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AC" w:rsidRPr="00A55BAC" w:rsidRDefault="00A55BAC" w:rsidP="00F50E5F">
      <w:pPr>
        <w:widowControl w:val="0"/>
        <w:autoSpaceDE w:val="0"/>
        <w:autoSpaceDN w:val="0"/>
        <w:adjustRightInd w:val="0"/>
        <w:spacing w:after="0" w:line="240" w:lineRule="auto"/>
        <w:rPr>
          <w:rFonts w:cs="Arial"/>
          <w:b/>
          <w:sz w:val="24"/>
          <w:szCs w:val="24"/>
        </w:rPr>
      </w:pPr>
      <w:r w:rsidRPr="00A55BAC">
        <w:rPr>
          <w:rFonts w:cs="Arial"/>
          <w:b/>
          <w:sz w:val="24"/>
          <w:szCs w:val="24"/>
        </w:rPr>
        <w:t>THE SHAKTI OF THE SHACK: FINDING HINDUISM IN THE SHACK</w:t>
      </w:r>
    </w:p>
    <w:p w:rsidR="00A55BAC" w:rsidRDefault="00A55BAC" w:rsidP="00F50E5F">
      <w:pPr>
        <w:widowControl w:val="0"/>
        <w:autoSpaceDE w:val="0"/>
        <w:autoSpaceDN w:val="0"/>
        <w:adjustRightInd w:val="0"/>
        <w:spacing w:after="0" w:line="240" w:lineRule="auto"/>
        <w:rPr>
          <w:rFonts w:cs="Arial"/>
          <w:b/>
          <w:sz w:val="24"/>
          <w:szCs w:val="24"/>
          <w:u w:val="single"/>
        </w:rPr>
      </w:pPr>
    </w:p>
    <w:p w:rsidR="00F50E5F" w:rsidRPr="00AA1F8F" w:rsidRDefault="00F50E5F" w:rsidP="00F50E5F">
      <w:pPr>
        <w:widowControl w:val="0"/>
        <w:autoSpaceDE w:val="0"/>
        <w:autoSpaceDN w:val="0"/>
        <w:adjustRightInd w:val="0"/>
        <w:spacing w:after="0" w:line="240" w:lineRule="auto"/>
        <w:rPr>
          <w:rFonts w:cs="Arial"/>
          <w:b/>
          <w:sz w:val="24"/>
          <w:szCs w:val="24"/>
          <w:u w:val="single"/>
        </w:rPr>
      </w:pPr>
      <w:r w:rsidRPr="00AA1F8F">
        <w:rPr>
          <w:rFonts w:cs="Arial"/>
          <w:b/>
          <w:sz w:val="24"/>
          <w:szCs w:val="24"/>
          <w:u w:val="single"/>
        </w:rPr>
        <w:t>TABLE OF CONTENTS</w:t>
      </w:r>
    </w:p>
    <w:p w:rsidR="00F50E5F" w:rsidRPr="00AA1F8F" w:rsidRDefault="00F50E5F" w:rsidP="00F50E5F">
      <w:pPr>
        <w:widowControl w:val="0"/>
        <w:autoSpaceDE w:val="0"/>
        <w:autoSpaceDN w:val="0"/>
        <w:adjustRightInd w:val="0"/>
        <w:spacing w:after="0" w:line="240" w:lineRule="auto"/>
        <w:rPr>
          <w:rFonts w:cs="Arial"/>
          <w:sz w:val="24"/>
          <w:szCs w:val="24"/>
        </w:rPr>
      </w:pPr>
    </w:p>
    <w:p w:rsidR="00F50E5F" w:rsidRPr="00AA1F8F" w:rsidRDefault="00F50E5F" w:rsidP="00F50E5F">
      <w:pPr>
        <w:widowControl w:val="0"/>
        <w:autoSpaceDE w:val="0"/>
        <w:autoSpaceDN w:val="0"/>
        <w:adjustRightInd w:val="0"/>
        <w:spacing w:after="0" w:line="240" w:lineRule="auto"/>
        <w:rPr>
          <w:rFonts w:cs="Arial"/>
          <w:sz w:val="24"/>
          <w:szCs w:val="24"/>
        </w:rPr>
      </w:pPr>
      <w:r w:rsidRPr="00AA1F8F">
        <w:rPr>
          <w:rFonts w:cs="Arial"/>
          <w:sz w:val="24"/>
          <w:szCs w:val="24"/>
        </w:rPr>
        <w:t xml:space="preserve">Introduction – </w:t>
      </w:r>
      <w:r w:rsidR="00E445DC">
        <w:rPr>
          <w:rFonts w:cs="Arial"/>
          <w:bCs/>
          <w:sz w:val="24"/>
          <w:szCs w:val="24"/>
        </w:rPr>
        <w:t>The T</w:t>
      </w:r>
      <w:r w:rsidRPr="00AA1F8F">
        <w:rPr>
          <w:rFonts w:cs="Arial"/>
          <w:bCs/>
          <w:sz w:val="24"/>
          <w:szCs w:val="24"/>
        </w:rPr>
        <w:t xml:space="preserve">ruth about </w:t>
      </w:r>
      <w:r w:rsidRPr="007759FD">
        <w:rPr>
          <w:rFonts w:cs="Arial"/>
          <w:bCs/>
          <w:i/>
          <w:sz w:val="24"/>
          <w:szCs w:val="24"/>
        </w:rPr>
        <w:t>The Shack</w:t>
      </w:r>
      <w:r w:rsidRPr="00AA1F8F">
        <w:rPr>
          <w:rFonts w:cs="Arial"/>
          <w:bCs/>
          <w:sz w:val="24"/>
          <w:szCs w:val="24"/>
        </w:rPr>
        <w:t>…from a Biblical perspective</w:t>
      </w:r>
    </w:p>
    <w:p w:rsidR="00F50E5F" w:rsidRPr="00AA1F8F" w:rsidRDefault="00F50E5F" w:rsidP="00F50E5F">
      <w:pPr>
        <w:widowControl w:val="0"/>
        <w:autoSpaceDE w:val="0"/>
        <w:autoSpaceDN w:val="0"/>
        <w:adjustRightInd w:val="0"/>
        <w:spacing w:after="0" w:line="240" w:lineRule="auto"/>
        <w:rPr>
          <w:rFonts w:cs="Arial"/>
          <w:sz w:val="24"/>
          <w:szCs w:val="24"/>
        </w:rPr>
      </w:pPr>
    </w:p>
    <w:p w:rsidR="00F50E5F" w:rsidRPr="00AA1F8F" w:rsidRDefault="00F50E5F" w:rsidP="00F50E5F">
      <w:pPr>
        <w:widowControl w:val="0"/>
        <w:autoSpaceDE w:val="0"/>
        <w:autoSpaceDN w:val="0"/>
        <w:adjustRightInd w:val="0"/>
        <w:spacing w:after="0" w:line="240" w:lineRule="auto"/>
        <w:rPr>
          <w:rFonts w:cs="Arial"/>
          <w:strike/>
          <w:sz w:val="24"/>
          <w:szCs w:val="24"/>
        </w:rPr>
      </w:pPr>
      <w:r w:rsidRPr="00AA1F8F">
        <w:rPr>
          <w:rFonts w:cs="Arial"/>
          <w:sz w:val="24"/>
          <w:szCs w:val="24"/>
        </w:rPr>
        <w:t>Chapter 1 – THE SHACK</w:t>
      </w:r>
      <w:r w:rsidR="00D34AC7">
        <w:rPr>
          <w:rFonts w:cs="Arial"/>
          <w:sz w:val="24"/>
          <w:szCs w:val="24"/>
        </w:rPr>
        <w:t>, or THE SHAKTI?</w:t>
      </w:r>
      <w:r w:rsidRPr="00AA1F8F">
        <w:rPr>
          <w:rFonts w:cs="Arial"/>
          <w:sz w:val="24"/>
          <w:szCs w:val="24"/>
        </w:rPr>
        <w:t xml:space="preserve"> - Parallels to the 'Shakti' of Hinduism </w:t>
      </w:r>
    </w:p>
    <w:p w:rsidR="007951C8" w:rsidRPr="00AA1F8F" w:rsidRDefault="007951C8" w:rsidP="00F50E5F">
      <w:pPr>
        <w:widowControl w:val="0"/>
        <w:autoSpaceDE w:val="0"/>
        <w:autoSpaceDN w:val="0"/>
        <w:adjustRightInd w:val="0"/>
        <w:spacing w:after="0" w:line="240" w:lineRule="auto"/>
        <w:rPr>
          <w:rFonts w:cs="Arial"/>
          <w:sz w:val="24"/>
          <w:szCs w:val="24"/>
        </w:rPr>
      </w:pPr>
    </w:p>
    <w:p w:rsidR="00F50E5F" w:rsidRPr="00AA1F8F" w:rsidRDefault="00F50E5F" w:rsidP="00F50E5F">
      <w:pPr>
        <w:widowControl w:val="0"/>
        <w:autoSpaceDE w:val="0"/>
        <w:autoSpaceDN w:val="0"/>
        <w:adjustRightInd w:val="0"/>
        <w:spacing w:after="0" w:line="240" w:lineRule="auto"/>
        <w:rPr>
          <w:rFonts w:cs="Arial"/>
          <w:strike/>
          <w:sz w:val="24"/>
          <w:szCs w:val="24"/>
        </w:rPr>
      </w:pPr>
      <w:r w:rsidRPr="00AA1F8F">
        <w:rPr>
          <w:rFonts w:cs="Arial"/>
          <w:sz w:val="24"/>
          <w:szCs w:val="24"/>
        </w:rPr>
        <w:t>Chapter 2 - EASTERN MYSTICISM: The (Un-)</w:t>
      </w:r>
      <w:r w:rsidR="007951C8" w:rsidRPr="00AA1F8F">
        <w:rPr>
          <w:rFonts w:cs="Arial"/>
          <w:sz w:val="24"/>
          <w:szCs w:val="24"/>
        </w:rPr>
        <w:t xml:space="preserve"> </w:t>
      </w:r>
      <w:r w:rsidRPr="00AA1F8F">
        <w:rPr>
          <w:rFonts w:cs="Arial"/>
          <w:sz w:val="24"/>
          <w:szCs w:val="24"/>
        </w:rPr>
        <w:t xml:space="preserve">'Holy' Trinity </w:t>
      </w:r>
    </w:p>
    <w:p w:rsidR="00F50E5F" w:rsidRPr="00AA1F8F" w:rsidRDefault="00F50E5F" w:rsidP="00F50E5F">
      <w:pPr>
        <w:widowControl w:val="0"/>
        <w:autoSpaceDE w:val="0"/>
        <w:autoSpaceDN w:val="0"/>
        <w:adjustRightInd w:val="0"/>
        <w:spacing w:after="0" w:line="240" w:lineRule="auto"/>
        <w:rPr>
          <w:rFonts w:cs="Arial"/>
          <w:sz w:val="24"/>
          <w:szCs w:val="24"/>
        </w:rPr>
      </w:pPr>
    </w:p>
    <w:p w:rsidR="00F50E5F" w:rsidRPr="00AA1F8F" w:rsidRDefault="00F50E5F" w:rsidP="00F50E5F">
      <w:pPr>
        <w:widowControl w:val="0"/>
        <w:autoSpaceDE w:val="0"/>
        <w:autoSpaceDN w:val="0"/>
        <w:adjustRightInd w:val="0"/>
        <w:spacing w:after="0" w:line="240" w:lineRule="auto"/>
        <w:rPr>
          <w:rFonts w:cs="Arial"/>
          <w:sz w:val="24"/>
          <w:szCs w:val="24"/>
        </w:rPr>
      </w:pPr>
      <w:r w:rsidRPr="00AA1F8F">
        <w:rPr>
          <w:rFonts w:cs="Arial"/>
          <w:sz w:val="24"/>
          <w:szCs w:val="24"/>
        </w:rPr>
        <w:t xml:space="preserve">Chapter 3 - EAST MEETS WEST: (In the "Shack") </w:t>
      </w:r>
    </w:p>
    <w:p w:rsidR="00F50E5F" w:rsidRPr="00AA1F8F" w:rsidRDefault="00F50E5F" w:rsidP="00F50E5F">
      <w:pPr>
        <w:widowControl w:val="0"/>
        <w:autoSpaceDE w:val="0"/>
        <w:autoSpaceDN w:val="0"/>
        <w:adjustRightInd w:val="0"/>
        <w:spacing w:after="0" w:line="240" w:lineRule="auto"/>
        <w:rPr>
          <w:rFonts w:cs="Arial"/>
          <w:sz w:val="24"/>
          <w:szCs w:val="24"/>
        </w:rPr>
      </w:pPr>
    </w:p>
    <w:p w:rsidR="00F50E5F" w:rsidRPr="00AA1F8F" w:rsidRDefault="00F50E5F" w:rsidP="00F50E5F">
      <w:pPr>
        <w:widowControl w:val="0"/>
        <w:autoSpaceDE w:val="0"/>
        <w:autoSpaceDN w:val="0"/>
        <w:adjustRightInd w:val="0"/>
        <w:spacing w:after="0" w:line="240" w:lineRule="auto"/>
        <w:rPr>
          <w:rFonts w:cs="Arial"/>
          <w:sz w:val="24"/>
          <w:szCs w:val="24"/>
        </w:rPr>
      </w:pPr>
      <w:r w:rsidRPr="00AA1F8F">
        <w:rPr>
          <w:rFonts w:cs="Arial"/>
          <w:sz w:val="24"/>
          <w:szCs w:val="24"/>
        </w:rPr>
        <w:t xml:space="preserve">Chapter 4 - KUNDALINI: ('Serpent' Power, Rev. 12:9) </w:t>
      </w:r>
    </w:p>
    <w:p w:rsidR="00F50E5F" w:rsidRPr="00AA1F8F" w:rsidRDefault="00F50E5F" w:rsidP="00F50E5F">
      <w:pPr>
        <w:widowControl w:val="0"/>
        <w:autoSpaceDE w:val="0"/>
        <w:autoSpaceDN w:val="0"/>
        <w:adjustRightInd w:val="0"/>
        <w:spacing w:after="0" w:line="240" w:lineRule="auto"/>
        <w:rPr>
          <w:rFonts w:cs="Arial"/>
          <w:sz w:val="24"/>
          <w:szCs w:val="24"/>
        </w:rPr>
      </w:pPr>
    </w:p>
    <w:p w:rsidR="00F50E5F" w:rsidRPr="00AA1F8F" w:rsidRDefault="00F50E5F" w:rsidP="00F50E5F">
      <w:pPr>
        <w:widowControl w:val="0"/>
        <w:autoSpaceDE w:val="0"/>
        <w:autoSpaceDN w:val="0"/>
        <w:adjustRightInd w:val="0"/>
        <w:spacing w:after="0" w:line="240" w:lineRule="auto"/>
        <w:rPr>
          <w:rFonts w:cs="Arial"/>
          <w:sz w:val="24"/>
          <w:szCs w:val="24"/>
        </w:rPr>
      </w:pPr>
      <w:r w:rsidRPr="00AA1F8F">
        <w:rPr>
          <w:rFonts w:cs="Arial"/>
          <w:sz w:val="24"/>
          <w:szCs w:val="24"/>
        </w:rPr>
        <w:t xml:space="preserve">Chapter 5 - SOPHIA: (True 'Wisdom'?) </w:t>
      </w:r>
    </w:p>
    <w:p w:rsidR="00F50E5F" w:rsidRPr="00AA1F8F" w:rsidRDefault="00F50E5F" w:rsidP="00F50E5F">
      <w:pPr>
        <w:widowControl w:val="0"/>
        <w:autoSpaceDE w:val="0"/>
        <w:autoSpaceDN w:val="0"/>
        <w:adjustRightInd w:val="0"/>
        <w:spacing w:after="0" w:line="240" w:lineRule="auto"/>
        <w:rPr>
          <w:rFonts w:cs="Arial"/>
          <w:sz w:val="24"/>
          <w:szCs w:val="24"/>
        </w:rPr>
      </w:pPr>
    </w:p>
    <w:p w:rsidR="00F50E5F" w:rsidRPr="00AA1F8F" w:rsidRDefault="00F50E5F" w:rsidP="00F50E5F">
      <w:pPr>
        <w:widowControl w:val="0"/>
        <w:autoSpaceDE w:val="0"/>
        <w:autoSpaceDN w:val="0"/>
        <w:adjustRightInd w:val="0"/>
        <w:spacing w:after="0" w:line="240" w:lineRule="auto"/>
        <w:rPr>
          <w:rFonts w:cs="Arial"/>
          <w:sz w:val="24"/>
          <w:szCs w:val="24"/>
        </w:rPr>
      </w:pPr>
      <w:r w:rsidRPr="00AA1F8F">
        <w:rPr>
          <w:rFonts w:cs="Arial"/>
          <w:sz w:val="24"/>
          <w:szCs w:val="24"/>
        </w:rPr>
        <w:t xml:space="preserve">Chapter 6 - Kundalini, 'Wisdom' &amp; The Serpent </w:t>
      </w:r>
    </w:p>
    <w:p w:rsidR="00F50E5F" w:rsidRPr="00AA1F8F" w:rsidRDefault="00F50E5F" w:rsidP="00F50E5F">
      <w:pPr>
        <w:widowControl w:val="0"/>
        <w:autoSpaceDE w:val="0"/>
        <w:autoSpaceDN w:val="0"/>
        <w:adjustRightInd w:val="0"/>
        <w:spacing w:after="0" w:line="240" w:lineRule="auto"/>
        <w:rPr>
          <w:rFonts w:cs="Arial"/>
          <w:sz w:val="24"/>
          <w:szCs w:val="24"/>
        </w:rPr>
      </w:pPr>
    </w:p>
    <w:p w:rsidR="00F50E5F" w:rsidRDefault="00B447C1" w:rsidP="00F50E5F">
      <w:pPr>
        <w:widowControl w:val="0"/>
        <w:autoSpaceDE w:val="0"/>
        <w:autoSpaceDN w:val="0"/>
        <w:adjustRightInd w:val="0"/>
        <w:spacing w:after="0" w:line="240" w:lineRule="auto"/>
        <w:rPr>
          <w:rFonts w:ascii="Arial" w:hAnsi="Arial" w:cs="Arial"/>
          <w:sz w:val="20"/>
          <w:szCs w:val="20"/>
        </w:rPr>
      </w:pPr>
      <w:r>
        <w:rPr>
          <w:rFonts w:cs="Arial"/>
          <w:sz w:val="24"/>
          <w:szCs w:val="24"/>
        </w:rPr>
        <w:t>Chapter 7 -</w:t>
      </w:r>
      <w:r w:rsidR="00496789">
        <w:rPr>
          <w:rFonts w:ascii="Arial" w:hAnsi="Arial" w:cs="Arial"/>
          <w:sz w:val="20"/>
          <w:szCs w:val="20"/>
        </w:rPr>
        <w:t xml:space="preserve"> 'PAPA': The First Person of the 'Trinity' of The Shack</w:t>
      </w:r>
    </w:p>
    <w:p w:rsidR="0077724A" w:rsidRDefault="0077724A" w:rsidP="00F50E5F">
      <w:pPr>
        <w:widowControl w:val="0"/>
        <w:autoSpaceDE w:val="0"/>
        <w:autoSpaceDN w:val="0"/>
        <w:adjustRightInd w:val="0"/>
        <w:spacing w:after="0" w:line="240" w:lineRule="auto"/>
        <w:rPr>
          <w:rFonts w:ascii="Arial" w:hAnsi="Arial" w:cs="Arial"/>
          <w:sz w:val="20"/>
          <w:szCs w:val="20"/>
        </w:rPr>
      </w:pPr>
    </w:p>
    <w:p w:rsidR="0077724A" w:rsidRDefault="0077724A" w:rsidP="0077724A">
      <w:pPr>
        <w:widowControl w:val="0"/>
        <w:autoSpaceDE w:val="0"/>
        <w:autoSpaceDN w:val="0"/>
        <w:adjustRightInd w:val="0"/>
        <w:spacing w:before="100" w:after="100" w:line="240" w:lineRule="auto"/>
        <w:rPr>
          <w:bCs/>
          <w:sz w:val="24"/>
          <w:szCs w:val="24"/>
        </w:rPr>
      </w:pPr>
      <w:r>
        <w:rPr>
          <w:bCs/>
          <w:sz w:val="24"/>
          <w:szCs w:val="24"/>
          <w:u w:val="single"/>
        </w:rPr>
        <w:t>Chapter</w:t>
      </w:r>
      <w:r w:rsidRPr="0077724A">
        <w:rPr>
          <w:bCs/>
          <w:sz w:val="24"/>
          <w:szCs w:val="24"/>
          <w:u w:val="single"/>
        </w:rPr>
        <w:t xml:space="preserve"> 8 - 'JESUS'</w:t>
      </w:r>
      <w:r w:rsidRPr="0077724A">
        <w:rPr>
          <w:bCs/>
          <w:sz w:val="24"/>
          <w:szCs w:val="24"/>
        </w:rPr>
        <w:t>: Th</w:t>
      </w:r>
      <w:r>
        <w:rPr>
          <w:bCs/>
          <w:sz w:val="24"/>
          <w:szCs w:val="24"/>
        </w:rPr>
        <w:t>e Second Person of the 'Trinity</w:t>
      </w:r>
    </w:p>
    <w:p w:rsidR="0077724A" w:rsidRDefault="0077724A" w:rsidP="0077724A">
      <w:pPr>
        <w:widowControl w:val="0"/>
        <w:autoSpaceDE w:val="0"/>
        <w:autoSpaceDN w:val="0"/>
        <w:adjustRightInd w:val="0"/>
        <w:spacing w:before="100" w:after="100" w:line="240" w:lineRule="auto"/>
        <w:rPr>
          <w:bCs/>
          <w:sz w:val="24"/>
          <w:szCs w:val="24"/>
        </w:rPr>
      </w:pPr>
    </w:p>
    <w:p w:rsidR="0077724A" w:rsidRDefault="0077724A" w:rsidP="0077724A">
      <w:pPr>
        <w:widowControl w:val="0"/>
        <w:autoSpaceDE w:val="0"/>
        <w:autoSpaceDN w:val="0"/>
        <w:adjustRightInd w:val="0"/>
        <w:spacing w:before="100" w:after="100" w:line="240" w:lineRule="auto"/>
        <w:rPr>
          <w:bCs/>
          <w:sz w:val="24"/>
          <w:szCs w:val="24"/>
        </w:rPr>
      </w:pPr>
      <w:r>
        <w:rPr>
          <w:bCs/>
          <w:sz w:val="24"/>
          <w:szCs w:val="24"/>
          <w:u w:val="single"/>
        </w:rPr>
        <w:t>Chapter</w:t>
      </w:r>
      <w:r w:rsidRPr="0077724A">
        <w:rPr>
          <w:bCs/>
          <w:sz w:val="24"/>
          <w:szCs w:val="24"/>
          <w:u w:val="single"/>
        </w:rPr>
        <w:t xml:space="preserve"> 9 - 'SARAYU'</w:t>
      </w:r>
      <w:r w:rsidRPr="0077724A">
        <w:rPr>
          <w:bCs/>
          <w:sz w:val="24"/>
          <w:szCs w:val="24"/>
        </w:rPr>
        <w:t>: The Third Person of the 'Trinity' –</w:t>
      </w:r>
    </w:p>
    <w:p w:rsidR="0077724A" w:rsidRDefault="0077724A" w:rsidP="0077724A">
      <w:pPr>
        <w:widowControl w:val="0"/>
        <w:autoSpaceDE w:val="0"/>
        <w:autoSpaceDN w:val="0"/>
        <w:adjustRightInd w:val="0"/>
        <w:spacing w:before="100" w:after="100" w:line="240" w:lineRule="auto"/>
        <w:rPr>
          <w:bCs/>
          <w:sz w:val="24"/>
          <w:szCs w:val="24"/>
        </w:rPr>
      </w:pPr>
    </w:p>
    <w:p w:rsidR="0077724A" w:rsidRDefault="0077724A" w:rsidP="0077724A">
      <w:pPr>
        <w:widowControl w:val="0"/>
        <w:autoSpaceDE w:val="0"/>
        <w:autoSpaceDN w:val="0"/>
        <w:adjustRightInd w:val="0"/>
        <w:spacing w:before="100" w:after="100" w:line="240" w:lineRule="auto"/>
        <w:rPr>
          <w:bCs/>
          <w:sz w:val="24"/>
          <w:szCs w:val="24"/>
        </w:rPr>
      </w:pPr>
      <w:r>
        <w:rPr>
          <w:bCs/>
          <w:sz w:val="24"/>
          <w:szCs w:val="24"/>
        </w:rPr>
        <w:t>Conclusion – CHRISTIANITY vs. HINDUISM: Which is It?</w:t>
      </w:r>
    </w:p>
    <w:p w:rsidR="0077724A" w:rsidRDefault="0077724A" w:rsidP="0077724A">
      <w:pPr>
        <w:widowControl w:val="0"/>
        <w:autoSpaceDE w:val="0"/>
        <w:autoSpaceDN w:val="0"/>
        <w:adjustRightInd w:val="0"/>
        <w:spacing w:before="100" w:after="100" w:line="240" w:lineRule="auto"/>
        <w:rPr>
          <w:bCs/>
          <w:sz w:val="24"/>
          <w:szCs w:val="24"/>
        </w:rPr>
      </w:pPr>
    </w:p>
    <w:p w:rsidR="0077724A" w:rsidRPr="0077724A" w:rsidRDefault="0077724A" w:rsidP="0077724A">
      <w:pPr>
        <w:widowControl w:val="0"/>
        <w:autoSpaceDE w:val="0"/>
        <w:autoSpaceDN w:val="0"/>
        <w:adjustRightInd w:val="0"/>
        <w:spacing w:before="100" w:after="100" w:line="240" w:lineRule="auto"/>
        <w:rPr>
          <w:bCs/>
          <w:sz w:val="24"/>
          <w:szCs w:val="24"/>
        </w:rPr>
      </w:pPr>
      <w:r>
        <w:rPr>
          <w:bCs/>
          <w:sz w:val="24"/>
          <w:szCs w:val="24"/>
        </w:rPr>
        <w:t xml:space="preserve">Prologue </w:t>
      </w:r>
      <w:r w:rsidR="00D052B8">
        <w:rPr>
          <w:bCs/>
          <w:sz w:val="24"/>
          <w:szCs w:val="24"/>
        </w:rPr>
        <w:t>–</w:t>
      </w:r>
      <w:r>
        <w:rPr>
          <w:bCs/>
          <w:sz w:val="24"/>
          <w:szCs w:val="24"/>
        </w:rPr>
        <w:t xml:space="preserve"> </w:t>
      </w:r>
      <w:r w:rsidR="00D052B8">
        <w:rPr>
          <w:bCs/>
          <w:sz w:val="24"/>
          <w:szCs w:val="24"/>
        </w:rPr>
        <w:t>The Role of Emotion in Blinding Discernment</w:t>
      </w:r>
    </w:p>
    <w:p w:rsidR="0077724A" w:rsidRDefault="0077724A" w:rsidP="0077724A">
      <w:pPr>
        <w:widowControl w:val="0"/>
        <w:autoSpaceDE w:val="0"/>
        <w:autoSpaceDN w:val="0"/>
        <w:adjustRightInd w:val="0"/>
        <w:spacing w:before="100" w:after="100" w:line="240" w:lineRule="auto"/>
        <w:rPr>
          <w:bCs/>
          <w:sz w:val="24"/>
          <w:szCs w:val="24"/>
        </w:rPr>
      </w:pPr>
      <w:r>
        <w:rPr>
          <w:bCs/>
          <w:sz w:val="24"/>
          <w:szCs w:val="24"/>
        </w:rPr>
        <w:t xml:space="preserve"> </w:t>
      </w:r>
    </w:p>
    <w:p w:rsidR="0077724A" w:rsidRDefault="0077724A" w:rsidP="0077724A">
      <w:pPr>
        <w:widowControl w:val="0"/>
        <w:autoSpaceDE w:val="0"/>
        <w:autoSpaceDN w:val="0"/>
        <w:adjustRightInd w:val="0"/>
        <w:spacing w:before="100" w:after="100" w:line="240" w:lineRule="auto"/>
        <w:rPr>
          <w:bCs/>
          <w:sz w:val="24"/>
          <w:szCs w:val="24"/>
        </w:rPr>
      </w:pPr>
    </w:p>
    <w:p w:rsidR="0077724A" w:rsidRPr="0077724A" w:rsidRDefault="0077724A" w:rsidP="0077724A">
      <w:pPr>
        <w:widowControl w:val="0"/>
        <w:autoSpaceDE w:val="0"/>
        <w:autoSpaceDN w:val="0"/>
        <w:adjustRightInd w:val="0"/>
        <w:spacing w:before="100" w:after="100" w:line="240" w:lineRule="auto"/>
        <w:rPr>
          <w:bCs/>
          <w:sz w:val="24"/>
          <w:szCs w:val="24"/>
        </w:rPr>
      </w:pPr>
    </w:p>
    <w:p w:rsidR="0077724A" w:rsidRDefault="0077724A" w:rsidP="00F50E5F">
      <w:pPr>
        <w:widowControl w:val="0"/>
        <w:autoSpaceDE w:val="0"/>
        <w:autoSpaceDN w:val="0"/>
        <w:adjustRightInd w:val="0"/>
        <w:spacing w:after="0" w:line="240" w:lineRule="auto"/>
        <w:rPr>
          <w:rFonts w:ascii="Arial" w:hAnsi="Arial" w:cs="Arial"/>
          <w:sz w:val="20"/>
          <w:szCs w:val="20"/>
        </w:rPr>
      </w:pPr>
    </w:p>
    <w:p w:rsidR="00B447C1" w:rsidRDefault="00B447C1" w:rsidP="00F50E5F">
      <w:pPr>
        <w:widowControl w:val="0"/>
        <w:autoSpaceDE w:val="0"/>
        <w:autoSpaceDN w:val="0"/>
        <w:adjustRightInd w:val="0"/>
        <w:spacing w:after="0" w:line="240" w:lineRule="auto"/>
        <w:rPr>
          <w:rFonts w:ascii="Arial" w:hAnsi="Arial" w:cs="Arial"/>
          <w:sz w:val="20"/>
          <w:szCs w:val="20"/>
        </w:rPr>
      </w:pPr>
    </w:p>
    <w:p w:rsidR="00B447C1" w:rsidRPr="00FC33DB" w:rsidRDefault="00B447C1" w:rsidP="00F50E5F">
      <w:pPr>
        <w:widowControl w:val="0"/>
        <w:autoSpaceDE w:val="0"/>
        <w:autoSpaceDN w:val="0"/>
        <w:adjustRightInd w:val="0"/>
        <w:spacing w:after="0" w:line="240" w:lineRule="auto"/>
        <w:rPr>
          <w:rFonts w:cs="Arial"/>
          <w:sz w:val="24"/>
          <w:szCs w:val="24"/>
        </w:rPr>
      </w:pPr>
    </w:p>
    <w:p w:rsidR="00B447C1" w:rsidRPr="00FC33DB" w:rsidRDefault="00B447C1" w:rsidP="00F50E5F">
      <w:pPr>
        <w:widowControl w:val="0"/>
        <w:autoSpaceDE w:val="0"/>
        <w:autoSpaceDN w:val="0"/>
        <w:adjustRightInd w:val="0"/>
        <w:spacing w:after="0" w:line="240" w:lineRule="auto"/>
        <w:rPr>
          <w:rFonts w:cs="Arial"/>
          <w:sz w:val="24"/>
          <w:szCs w:val="24"/>
        </w:rPr>
      </w:pPr>
      <w:r w:rsidRPr="00FC33DB">
        <w:rPr>
          <w:rFonts w:cs="Arial"/>
          <w:b/>
          <w:sz w:val="24"/>
          <w:szCs w:val="24"/>
          <w:u w:val="single"/>
        </w:rPr>
        <w:t>Back Cover</w:t>
      </w:r>
      <w:r w:rsidRPr="00FC33DB">
        <w:rPr>
          <w:rFonts w:cs="Arial"/>
          <w:b/>
          <w:sz w:val="24"/>
          <w:szCs w:val="24"/>
        </w:rPr>
        <w:t>:</w:t>
      </w:r>
      <w:r w:rsidRPr="00FC33DB">
        <w:rPr>
          <w:rFonts w:cs="Arial"/>
          <w:sz w:val="24"/>
          <w:szCs w:val="24"/>
        </w:rPr>
        <w:t xml:space="preserve"> </w:t>
      </w:r>
      <w:r w:rsidRPr="00FC33DB">
        <w:rPr>
          <w:rFonts w:cs="Arial"/>
          <w:i/>
          <w:sz w:val="24"/>
          <w:szCs w:val="24"/>
        </w:rPr>
        <w:t>The Shack</w:t>
      </w:r>
      <w:r w:rsidRPr="00FC33DB">
        <w:rPr>
          <w:rFonts w:cs="Arial"/>
          <w:sz w:val="24"/>
          <w:szCs w:val="24"/>
        </w:rPr>
        <w:t>, the popular ‘Christian’ novel written by Wm. Paul Young, has brought comfort to many who have read it.  However,</w:t>
      </w:r>
      <w:r w:rsidR="00817F9E" w:rsidRPr="00FC33DB">
        <w:rPr>
          <w:rFonts w:cs="Arial"/>
          <w:sz w:val="24"/>
          <w:szCs w:val="24"/>
        </w:rPr>
        <w:t xml:space="preserve"> from a Biblical point of view,</w:t>
      </w:r>
      <w:r w:rsidRPr="00FC33DB">
        <w:rPr>
          <w:rFonts w:cs="Arial"/>
          <w:sz w:val="24"/>
          <w:szCs w:val="24"/>
        </w:rPr>
        <w:t xml:space="preserve"> there are many doctrinal problems with the spirituality</w:t>
      </w:r>
      <w:r w:rsidR="00B77311" w:rsidRPr="00FC33DB">
        <w:rPr>
          <w:rFonts w:cs="Arial"/>
          <w:sz w:val="24"/>
          <w:szCs w:val="24"/>
        </w:rPr>
        <w:t xml:space="preserve"> </w:t>
      </w:r>
      <w:r w:rsidRPr="00FC33DB">
        <w:rPr>
          <w:rFonts w:cs="Arial"/>
          <w:sz w:val="24"/>
          <w:szCs w:val="24"/>
        </w:rPr>
        <w:t xml:space="preserve">presented in his </w:t>
      </w:r>
      <w:r w:rsidR="00B77311" w:rsidRPr="00FC33DB">
        <w:rPr>
          <w:rFonts w:cs="Arial"/>
          <w:sz w:val="24"/>
          <w:szCs w:val="24"/>
        </w:rPr>
        <w:t>book.</w:t>
      </w:r>
    </w:p>
    <w:p w:rsidR="00B77311" w:rsidRPr="00FC33DB" w:rsidRDefault="00B77311" w:rsidP="00F50E5F">
      <w:pPr>
        <w:widowControl w:val="0"/>
        <w:autoSpaceDE w:val="0"/>
        <w:autoSpaceDN w:val="0"/>
        <w:adjustRightInd w:val="0"/>
        <w:spacing w:after="0" w:line="240" w:lineRule="auto"/>
        <w:rPr>
          <w:rFonts w:cs="Arial"/>
          <w:sz w:val="24"/>
          <w:szCs w:val="24"/>
        </w:rPr>
      </w:pPr>
    </w:p>
    <w:p w:rsidR="00CF5EB2" w:rsidRDefault="00B447C1" w:rsidP="00FC33DB">
      <w:pPr>
        <w:widowControl w:val="0"/>
        <w:autoSpaceDE w:val="0"/>
        <w:autoSpaceDN w:val="0"/>
        <w:adjustRightInd w:val="0"/>
        <w:spacing w:after="0" w:line="240" w:lineRule="auto"/>
        <w:rPr>
          <w:rFonts w:cs="Arial"/>
          <w:sz w:val="24"/>
          <w:szCs w:val="24"/>
        </w:rPr>
      </w:pPr>
      <w:r w:rsidRPr="00FC33DB">
        <w:rPr>
          <w:rFonts w:cs="Arial"/>
          <w:sz w:val="24"/>
          <w:szCs w:val="24"/>
        </w:rPr>
        <w:t xml:space="preserve">While </w:t>
      </w:r>
      <w:r w:rsidR="00F86F1A" w:rsidRPr="00FC33DB">
        <w:rPr>
          <w:rFonts w:cs="Arial"/>
          <w:sz w:val="24"/>
          <w:szCs w:val="24"/>
        </w:rPr>
        <w:t>‘</w:t>
      </w:r>
      <w:r w:rsidRPr="00FC33DB">
        <w:rPr>
          <w:rFonts w:cs="Arial"/>
          <w:sz w:val="24"/>
          <w:szCs w:val="24"/>
        </w:rPr>
        <w:t>just</w:t>
      </w:r>
      <w:r w:rsidR="00F86F1A" w:rsidRPr="00FC33DB">
        <w:rPr>
          <w:rFonts w:cs="Arial"/>
          <w:sz w:val="24"/>
          <w:szCs w:val="24"/>
        </w:rPr>
        <w:t>’</w:t>
      </w:r>
      <w:r w:rsidRPr="00FC33DB">
        <w:rPr>
          <w:rFonts w:cs="Arial"/>
          <w:sz w:val="24"/>
          <w:szCs w:val="24"/>
        </w:rPr>
        <w:t xml:space="preserve"> a novel, </w:t>
      </w:r>
      <w:r w:rsidRPr="00FC33DB">
        <w:rPr>
          <w:rFonts w:cs="Arial"/>
          <w:i/>
          <w:sz w:val="24"/>
          <w:szCs w:val="24"/>
        </w:rPr>
        <w:t>The Shack</w:t>
      </w:r>
      <w:r w:rsidRPr="00FC33DB">
        <w:rPr>
          <w:rFonts w:cs="Arial"/>
          <w:sz w:val="24"/>
          <w:szCs w:val="24"/>
        </w:rPr>
        <w:t xml:space="preserve"> </w:t>
      </w:r>
      <w:r w:rsidR="00CF5EB2">
        <w:rPr>
          <w:rFonts w:cs="Arial"/>
          <w:sz w:val="24"/>
          <w:szCs w:val="24"/>
        </w:rPr>
        <w:t>claims</w:t>
      </w:r>
      <w:r w:rsidRPr="00FC33DB">
        <w:rPr>
          <w:rFonts w:cs="Arial"/>
          <w:sz w:val="24"/>
          <w:szCs w:val="24"/>
        </w:rPr>
        <w:t xml:space="preserve"> to be ba</w:t>
      </w:r>
      <w:r w:rsidR="00CF5EB2">
        <w:rPr>
          <w:rFonts w:cs="Arial"/>
          <w:sz w:val="24"/>
          <w:szCs w:val="24"/>
        </w:rPr>
        <w:t>sed on Christian spirituality, b</w:t>
      </w:r>
      <w:r w:rsidRPr="00FC33DB">
        <w:rPr>
          <w:rFonts w:cs="Arial"/>
          <w:sz w:val="24"/>
          <w:szCs w:val="24"/>
        </w:rPr>
        <w:t>ut mo</w:t>
      </w:r>
      <w:r w:rsidR="00CF5EB2">
        <w:rPr>
          <w:rFonts w:cs="Arial"/>
          <w:sz w:val="24"/>
          <w:szCs w:val="24"/>
        </w:rPr>
        <w:t>re closely resembles that of</w:t>
      </w:r>
      <w:r w:rsidRPr="00FC33DB">
        <w:rPr>
          <w:rFonts w:cs="Arial"/>
          <w:sz w:val="24"/>
          <w:szCs w:val="24"/>
        </w:rPr>
        <w:t xml:space="preserve"> </w:t>
      </w:r>
      <w:r w:rsidR="00CF5EB2">
        <w:rPr>
          <w:rFonts w:cs="Arial"/>
          <w:sz w:val="24"/>
          <w:szCs w:val="24"/>
        </w:rPr>
        <w:t>the Hindu religion</w:t>
      </w:r>
      <w:r w:rsidRPr="00FC33DB">
        <w:rPr>
          <w:rFonts w:cs="Arial"/>
          <w:sz w:val="24"/>
          <w:szCs w:val="24"/>
        </w:rPr>
        <w:t xml:space="preserve">. </w:t>
      </w:r>
      <w:r w:rsidR="00CF5EB2">
        <w:rPr>
          <w:rFonts w:cs="Arial"/>
          <w:sz w:val="24"/>
          <w:szCs w:val="24"/>
        </w:rPr>
        <w:t xml:space="preserve">“The </w:t>
      </w:r>
      <w:r w:rsidR="00CF5EB2" w:rsidRPr="00CF5EB2">
        <w:rPr>
          <w:rFonts w:cs="Arial"/>
          <w:i/>
          <w:sz w:val="24"/>
          <w:szCs w:val="24"/>
        </w:rPr>
        <w:t>Shakti</w:t>
      </w:r>
      <w:r w:rsidR="00CF5EB2">
        <w:rPr>
          <w:rFonts w:cs="Arial"/>
          <w:sz w:val="24"/>
          <w:szCs w:val="24"/>
        </w:rPr>
        <w:t xml:space="preserve"> of The Shack” sets out to show how the characters in </w:t>
      </w:r>
      <w:r w:rsidR="00CF5EB2" w:rsidRPr="00CF5EB2">
        <w:rPr>
          <w:rFonts w:cs="Arial"/>
          <w:i/>
          <w:sz w:val="24"/>
          <w:szCs w:val="24"/>
        </w:rPr>
        <w:t>The Shack</w:t>
      </w:r>
      <w:r w:rsidR="00CF5EB2">
        <w:rPr>
          <w:rFonts w:cs="Arial"/>
          <w:sz w:val="24"/>
          <w:szCs w:val="24"/>
        </w:rPr>
        <w:t xml:space="preserve"> are actually that of the Shakti Trinity of Hinduism.</w:t>
      </w:r>
    </w:p>
    <w:p w:rsidR="00CF5EB2" w:rsidRDefault="00CF5EB2" w:rsidP="00FC33DB">
      <w:pPr>
        <w:widowControl w:val="0"/>
        <w:autoSpaceDE w:val="0"/>
        <w:autoSpaceDN w:val="0"/>
        <w:adjustRightInd w:val="0"/>
        <w:spacing w:after="0" w:line="240" w:lineRule="auto"/>
        <w:rPr>
          <w:rFonts w:cs="Arial"/>
          <w:sz w:val="24"/>
          <w:szCs w:val="24"/>
        </w:rPr>
      </w:pPr>
    </w:p>
    <w:p w:rsidR="00FC33DB" w:rsidRDefault="00670A4C" w:rsidP="00FC33DB">
      <w:pPr>
        <w:widowControl w:val="0"/>
        <w:autoSpaceDE w:val="0"/>
        <w:autoSpaceDN w:val="0"/>
        <w:adjustRightInd w:val="0"/>
        <w:spacing w:after="0" w:line="240" w:lineRule="auto"/>
        <w:rPr>
          <w:rFonts w:cs="Arial"/>
          <w:sz w:val="24"/>
          <w:szCs w:val="24"/>
        </w:rPr>
      </w:pPr>
      <w:r>
        <w:rPr>
          <w:rFonts w:cs="Arial"/>
          <w:sz w:val="24"/>
          <w:szCs w:val="24"/>
        </w:rPr>
        <w:lastRenderedPageBreak/>
        <w:t>One is invited to draw their own</w:t>
      </w:r>
      <w:r w:rsidRPr="00AA1F8F">
        <w:rPr>
          <w:rFonts w:cs="Arial"/>
          <w:sz w:val="24"/>
          <w:szCs w:val="24"/>
        </w:rPr>
        <w:t xml:space="preserve"> conclusions from the evidence</w:t>
      </w:r>
      <w:r>
        <w:rPr>
          <w:rFonts w:cs="Arial"/>
          <w:sz w:val="24"/>
          <w:szCs w:val="24"/>
        </w:rPr>
        <w:t xml:space="preserve"> that will</w:t>
      </w:r>
      <w:r w:rsidRPr="00AA1F8F">
        <w:rPr>
          <w:rFonts w:cs="Arial"/>
          <w:sz w:val="24"/>
          <w:szCs w:val="24"/>
        </w:rPr>
        <w:t xml:space="preserve"> presented </w:t>
      </w:r>
      <w:r>
        <w:rPr>
          <w:rFonts w:cs="Arial"/>
          <w:sz w:val="24"/>
          <w:szCs w:val="24"/>
        </w:rPr>
        <w:t>in these pages</w:t>
      </w:r>
      <w:r w:rsidRPr="00AA1F8F">
        <w:rPr>
          <w:rFonts w:cs="Arial"/>
          <w:sz w:val="24"/>
          <w:szCs w:val="24"/>
        </w:rPr>
        <w:t>.</w:t>
      </w:r>
      <w:r>
        <w:rPr>
          <w:rFonts w:cs="Arial"/>
          <w:sz w:val="24"/>
          <w:szCs w:val="24"/>
        </w:rPr>
        <w:t xml:space="preserve"> </w:t>
      </w:r>
      <w:r w:rsidR="00CF5EB2">
        <w:rPr>
          <w:rFonts w:cs="Arial"/>
          <w:sz w:val="24"/>
          <w:szCs w:val="24"/>
        </w:rPr>
        <w:t>Those who have found the spiritual insight and</w:t>
      </w:r>
      <w:r w:rsidR="00B447C1" w:rsidRPr="00FC33DB">
        <w:rPr>
          <w:rFonts w:cs="Arial"/>
          <w:sz w:val="24"/>
          <w:szCs w:val="24"/>
        </w:rPr>
        <w:t xml:space="preserve"> ‘comfort’ </w:t>
      </w:r>
      <w:r w:rsidR="00CF5EB2">
        <w:rPr>
          <w:rFonts w:cs="Arial"/>
          <w:sz w:val="24"/>
          <w:szCs w:val="24"/>
        </w:rPr>
        <w:t xml:space="preserve">that has been offered in the story of </w:t>
      </w:r>
      <w:r w:rsidR="00CF5EB2" w:rsidRPr="00CF5EB2">
        <w:rPr>
          <w:rFonts w:cs="Arial"/>
          <w:i/>
          <w:sz w:val="24"/>
          <w:szCs w:val="24"/>
        </w:rPr>
        <w:t>The Shack</w:t>
      </w:r>
      <w:r w:rsidR="00CF5EB2">
        <w:rPr>
          <w:rFonts w:cs="Arial"/>
          <w:sz w:val="24"/>
          <w:szCs w:val="24"/>
        </w:rPr>
        <w:t xml:space="preserve"> may be</w:t>
      </w:r>
      <w:r w:rsidR="00B447C1" w:rsidRPr="00FC33DB">
        <w:rPr>
          <w:rFonts w:cs="Arial"/>
          <w:sz w:val="24"/>
          <w:szCs w:val="24"/>
        </w:rPr>
        <w:t xml:space="preserve"> better</w:t>
      </w:r>
      <w:r w:rsidR="00CF5EB2">
        <w:rPr>
          <w:rFonts w:cs="Arial"/>
          <w:sz w:val="24"/>
          <w:szCs w:val="24"/>
        </w:rPr>
        <w:t xml:space="preserve"> off finding it</w:t>
      </w:r>
      <w:r w:rsidR="00B447C1" w:rsidRPr="00FC33DB">
        <w:rPr>
          <w:rFonts w:cs="Arial"/>
          <w:sz w:val="24"/>
          <w:szCs w:val="24"/>
        </w:rPr>
        <w:t xml:space="preserve"> from the true Comforter, the Holy Spirit of t</w:t>
      </w:r>
      <w:r w:rsidR="00FC33DB">
        <w:rPr>
          <w:rFonts w:cs="Arial"/>
          <w:sz w:val="24"/>
          <w:szCs w:val="24"/>
        </w:rPr>
        <w:t>he one true God of the Bible</w:t>
      </w:r>
      <w:r w:rsidR="00E95489">
        <w:rPr>
          <w:rFonts w:cs="Arial"/>
          <w:b/>
          <w:sz w:val="24"/>
          <w:szCs w:val="24"/>
        </w:rPr>
        <w:t>:</w:t>
      </w:r>
      <w:r w:rsidR="00FC33DB">
        <w:rPr>
          <w:rFonts w:cs="Arial"/>
          <w:sz w:val="24"/>
          <w:szCs w:val="24"/>
        </w:rPr>
        <w:t xml:space="preserve"> </w:t>
      </w:r>
    </w:p>
    <w:p w:rsidR="00FC33DB" w:rsidRDefault="00FC33DB" w:rsidP="00FC33DB">
      <w:pPr>
        <w:widowControl w:val="0"/>
        <w:autoSpaceDE w:val="0"/>
        <w:autoSpaceDN w:val="0"/>
        <w:adjustRightInd w:val="0"/>
        <w:spacing w:after="0" w:line="240" w:lineRule="auto"/>
        <w:rPr>
          <w:rFonts w:cs="Arial"/>
          <w:sz w:val="24"/>
          <w:szCs w:val="24"/>
        </w:rPr>
      </w:pPr>
    </w:p>
    <w:p w:rsidR="0057645A" w:rsidRDefault="00FC33DB" w:rsidP="00FC33DB">
      <w:pPr>
        <w:widowControl w:val="0"/>
        <w:autoSpaceDE w:val="0"/>
        <w:autoSpaceDN w:val="0"/>
        <w:adjustRightInd w:val="0"/>
        <w:spacing w:after="0" w:line="240" w:lineRule="auto"/>
        <w:rPr>
          <w:sz w:val="24"/>
          <w:szCs w:val="24"/>
        </w:rPr>
      </w:pPr>
      <w:r w:rsidRPr="00FC33DB">
        <w:rPr>
          <w:i/>
          <w:sz w:val="24"/>
          <w:szCs w:val="24"/>
        </w:rPr>
        <w:t>“</w:t>
      </w:r>
      <w:r w:rsidR="00B447C1" w:rsidRPr="00FC33DB">
        <w:rPr>
          <w:i/>
          <w:sz w:val="24"/>
          <w:szCs w:val="24"/>
        </w:rPr>
        <w:t xml:space="preserve">But the </w:t>
      </w:r>
      <w:r w:rsidR="00B447C1" w:rsidRPr="00FC33DB">
        <w:rPr>
          <w:b/>
          <w:bCs/>
          <w:i/>
          <w:sz w:val="24"/>
          <w:szCs w:val="24"/>
        </w:rPr>
        <w:t>Comforter</w:t>
      </w:r>
      <w:r w:rsidR="00B447C1" w:rsidRPr="00FC33DB">
        <w:rPr>
          <w:i/>
          <w:sz w:val="24"/>
          <w:szCs w:val="24"/>
        </w:rPr>
        <w:t>, which is the Holy Ghost, whom the Father will send in my name, he shall teach you all things, and bring all things to your remembrance, whatsoever I have said unto you.</w:t>
      </w:r>
      <w:r w:rsidRPr="00FC33DB">
        <w:rPr>
          <w:i/>
          <w:sz w:val="24"/>
          <w:szCs w:val="24"/>
        </w:rPr>
        <w:t xml:space="preserve">” </w:t>
      </w:r>
      <w:r w:rsidRPr="00FC33DB">
        <w:rPr>
          <w:sz w:val="24"/>
          <w:szCs w:val="24"/>
        </w:rPr>
        <w:t>(John 14:26</w:t>
      </w:r>
      <w:r w:rsidR="0057645A">
        <w:rPr>
          <w:sz w:val="24"/>
          <w:szCs w:val="24"/>
        </w:rPr>
        <w:t>)</w:t>
      </w:r>
    </w:p>
    <w:p w:rsidR="00B447C1" w:rsidRPr="00FC33DB" w:rsidRDefault="00FC33DB" w:rsidP="00FC33DB">
      <w:pPr>
        <w:widowControl w:val="0"/>
        <w:autoSpaceDE w:val="0"/>
        <w:autoSpaceDN w:val="0"/>
        <w:adjustRightInd w:val="0"/>
        <w:spacing w:after="0" w:line="240" w:lineRule="auto"/>
        <w:rPr>
          <w:rFonts w:cs="Arial"/>
          <w:sz w:val="24"/>
          <w:szCs w:val="24"/>
        </w:rPr>
      </w:pPr>
      <w:r w:rsidRPr="00FC33DB">
        <w:rPr>
          <w:rStyle w:val="Hyperlink"/>
          <w:i/>
          <w:sz w:val="24"/>
          <w:szCs w:val="24"/>
        </w:rPr>
        <w:t xml:space="preserve"> </w:t>
      </w:r>
    </w:p>
    <w:p w:rsidR="00FC33DB" w:rsidRPr="00B447C1" w:rsidRDefault="00FC33DB" w:rsidP="00FC33DB">
      <w:pPr>
        <w:rPr>
          <w:sz w:val="24"/>
          <w:szCs w:val="24"/>
        </w:rPr>
      </w:pPr>
      <w:r w:rsidRPr="00FC33DB">
        <w:rPr>
          <w:i/>
          <w:sz w:val="24"/>
          <w:szCs w:val="24"/>
        </w:rPr>
        <w:t>“</w:t>
      </w:r>
      <w:r w:rsidR="00B447C1" w:rsidRPr="00FC33DB">
        <w:rPr>
          <w:i/>
          <w:sz w:val="24"/>
          <w:szCs w:val="24"/>
        </w:rPr>
        <w:t xml:space="preserve">But when the </w:t>
      </w:r>
      <w:r w:rsidR="00B447C1" w:rsidRPr="00FC33DB">
        <w:rPr>
          <w:b/>
          <w:bCs/>
          <w:i/>
          <w:sz w:val="24"/>
          <w:szCs w:val="24"/>
        </w:rPr>
        <w:t>Comforter</w:t>
      </w:r>
      <w:r w:rsidR="00B447C1" w:rsidRPr="00FC33DB">
        <w:rPr>
          <w:i/>
          <w:sz w:val="24"/>
          <w:szCs w:val="24"/>
        </w:rPr>
        <w:t xml:space="preserve"> is come, whom I will send unto you from the Father, even the Spirit of truth, which proceedeth from the</w:t>
      </w:r>
      <w:r w:rsidRPr="00FC33DB">
        <w:rPr>
          <w:i/>
          <w:sz w:val="24"/>
          <w:szCs w:val="24"/>
        </w:rPr>
        <w:t xml:space="preserve"> Father, he shall testify of me.”</w:t>
      </w:r>
      <w:r>
        <w:rPr>
          <w:sz w:val="24"/>
          <w:szCs w:val="24"/>
        </w:rPr>
        <w:t xml:space="preserve"> (</w:t>
      </w:r>
      <w:r w:rsidRPr="00FC33DB">
        <w:rPr>
          <w:sz w:val="24"/>
          <w:szCs w:val="24"/>
        </w:rPr>
        <w:t>John 15:26</w:t>
      </w:r>
      <w:r>
        <w:rPr>
          <w:sz w:val="24"/>
          <w:szCs w:val="24"/>
        </w:rPr>
        <w:t>)</w:t>
      </w:r>
    </w:p>
    <w:p w:rsidR="00B447C1" w:rsidRPr="00B447C1" w:rsidRDefault="00B447C1" w:rsidP="00B447C1">
      <w:pPr>
        <w:rPr>
          <w:sz w:val="24"/>
          <w:szCs w:val="24"/>
        </w:rPr>
      </w:pPr>
    </w:p>
    <w:p w:rsidR="00F50E5F" w:rsidRPr="00AA1F8F" w:rsidRDefault="00F50E5F" w:rsidP="00F50E5F">
      <w:pPr>
        <w:widowControl w:val="0"/>
        <w:autoSpaceDE w:val="0"/>
        <w:autoSpaceDN w:val="0"/>
        <w:adjustRightInd w:val="0"/>
        <w:spacing w:after="0" w:line="240" w:lineRule="auto"/>
        <w:rPr>
          <w:rFonts w:cs="Arial"/>
          <w:sz w:val="24"/>
          <w:szCs w:val="24"/>
        </w:rPr>
      </w:pPr>
    </w:p>
    <w:p w:rsidR="00F50E5F" w:rsidRPr="00AA1F8F" w:rsidRDefault="00F50E5F" w:rsidP="00F50E5F">
      <w:pPr>
        <w:widowControl w:val="0"/>
        <w:autoSpaceDE w:val="0"/>
        <w:autoSpaceDN w:val="0"/>
        <w:adjustRightInd w:val="0"/>
        <w:spacing w:after="0" w:line="240" w:lineRule="auto"/>
        <w:rPr>
          <w:rFonts w:cs="Arial"/>
          <w:sz w:val="24"/>
          <w:szCs w:val="24"/>
        </w:rPr>
      </w:pPr>
    </w:p>
    <w:p w:rsidR="00DC26D4" w:rsidRPr="00AA1F8F" w:rsidRDefault="00DC26D4" w:rsidP="00F50E5F">
      <w:pPr>
        <w:widowControl w:val="0"/>
        <w:autoSpaceDE w:val="0"/>
        <w:autoSpaceDN w:val="0"/>
        <w:adjustRightInd w:val="0"/>
        <w:spacing w:after="0" w:line="240" w:lineRule="auto"/>
        <w:rPr>
          <w:rFonts w:cs="Arial"/>
          <w:sz w:val="24"/>
          <w:szCs w:val="24"/>
        </w:rPr>
      </w:pPr>
      <w:r w:rsidRPr="00332CAB">
        <w:rPr>
          <w:rFonts w:cs="Arial"/>
          <w:b/>
          <w:sz w:val="24"/>
          <w:szCs w:val="24"/>
          <w:u w:val="single"/>
        </w:rPr>
        <w:t>INTRODUCTION</w:t>
      </w:r>
      <w:r w:rsidR="007951C8" w:rsidRPr="00332CAB">
        <w:rPr>
          <w:rFonts w:cs="Arial"/>
          <w:b/>
          <w:sz w:val="24"/>
          <w:szCs w:val="24"/>
        </w:rPr>
        <w:t>:</w:t>
      </w:r>
      <w:r w:rsidR="007951C8" w:rsidRPr="00AA1F8F">
        <w:rPr>
          <w:rFonts w:cs="Arial"/>
          <w:sz w:val="24"/>
          <w:szCs w:val="24"/>
        </w:rPr>
        <w:t xml:space="preserve"> </w:t>
      </w:r>
      <w:r w:rsidR="007951C8" w:rsidRPr="00AA1F8F">
        <w:rPr>
          <w:rFonts w:cs="Arial"/>
          <w:bCs/>
          <w:sz w:val="24"/>
          <w:szCs w:val="24"/>
        </w:rPr>
        <w:t xml:space="preserve">The truth about The </w:t>
      </w:r>
      <w:r w:rsidR="00AA1F8F">
        <w:rPr>
          <w:rFonts w:cs="Arial"/>
          <w:bCs/>
          <w:sz w:val="24"/>
          <w:szCs w:val="24"/>
        </w:rPr>
        <w:t>Shack…from a Biblical perspective</w:t>
      </w:r>
    </w:p>
    <w:p w:rsidR="00F50E5F" w:rsidRPr="00AA1F8F" w:rsidRDefault="00F50E5F" w:rsidP="00F50E5F">
      <w:pPr>
        <w:widowControl w:val="0"/>
        <w:autoSpaceDE w:val="0"/>
        <w:autoSpaceDN w:val="0"/>
        <w:adjustRightInd w:val="0"/>
        <w:spacing w:after="0" w:line="240" w:lineRule="auto"/>
        <w:rPr>
          <w:rFonts w:cs="Arial"/>
          <w:sz w:val="24"/>
          <w:szCs w:val="24"/>
        </w:rPr>
      </w:pPr>
    </w:p>
    <w:p w:rsidR="00A559AF" w:rsidRPr="00AA1F8F" w:rsidRDefault="00A559AF" w:rsidP="00A559AF">
      <w:pPr>
        <w:widowControl w:val="0"/>
        <w:autoSpaceDE w:val="0"/>
        <w:autoSpaceDN w:val="0"/>
        <w:adjustRightInd w:val="0"/>
        <w:spacing w:after="0" w:line="240" w:lineRule="auto"/>
        <w:rPr>
          <w:rFonts w:cs="Arial"/>
          <w:sz w:val="24"/>
          <w:szCs w:val="24"/>
        </w:rPr>
      </w:pPr>
      <w:r w:rsidRPr="00AA1F8F">
        <w:rPr>
          <w:rFonts w:cs="Arial"/>
          <w:sz w:val="24"/>
          <w:szCs w:val="24"/>
        </w:rPr>
        <w:t xml:space="preserve">I didn't initially set out to write an </w:t>
      </w:r>
      <w:r w:rsidR="004E6CD4" w:rsidRPr="004E6CD4">
        <w:rPr>
          <w:rStyle w:val="Emphasis"/>
          <w:i w:val="0"/>
          <w:sz w:val="24"/>
          <w:szCs w:val="24"/>
        </w:rPr>
        <w:t>exposé</w:t>
      </w:r>
      <w:r w:rsidRPr="00AA1F8F">
        <w:rPr>
          <w:rFonts w:cs="Arial"/>
          <w:sz w:val="24"/>
          <w:szCs w:val="24"/>
        </w:rPr>
        <w:t xml:space="preserve"> such as the one that follows. However, after reading </w:t>
      </w:r>
      <w:r w:rsidRPr="00AA1F8F">
        <w:rPr>
          <w:rFonts w:cs="Arial"/>
          <w:i/>
          <w:sz w:val="24"/>
          <w:szCs w:val="24"/>
        </w:rPr>
        <w:t>The Shack</w:t>
      </w:r>
      <w:r w:rsidRPr="00AA1F8F">
        <w:rPr>
          <w:rFonts w:cs="Arial"/>
          <w:sz w:val="24"/>
          <w:szCs w:val="24"/>
        </w:rPr>
        <w:t xml:space="preserve"> </w:t>
      </w:r>
      <w:r w:rsidR="0032458A">
        <w:rPr>
          <w:rFonts w:cs="Arial"/>
          <w:sz w:val="24"/>
          <w:szCs w:val="24"/>
        </w:rPr>
        <w:t xml:space="preserve">by Wm. Paul Young </w:t>
      </w:r>
      <w:r w:rsidRPr="00AA1F8F">
        <w:rPr>
          <w:rFonts w:cs="Arial"/>
          <w:sz w:val="24"/>
          <w:szCs w:val="24"/>
        </w:rPr>
        <w:t xml:space="preserve">and following with further research, I felt led to </w:t>
      </w:r>
      <w:r w:rsidR="00B66E77">
        <w:rPr>
          <w:rFonts w:cs="Arial"/>
          <w:sz w:val="24"/>
          <w:szCs w:val="24"/>
        </w:rPr>
        <w:t xml:space="preserve">put forth some information </w:t>
      </w:r>
      <w:r w:rsidRPr="00AA1F8F">
        <w:rPr>
          <w:rFonts w:cs="Arial"/>
          <w:sz w:val="24"/>
          <w:szCs w:val="24"/>
        </w:rPr>
        <w:t xml:space="preserve">uncovered on the subject </w:t>
      </w:r>
      <w:r w:rsidR="00B66E77">
        <w:rPr>
          <w:rFonts w:cs="Arial"/>
          <w:sz w:val="24"/>
          <w:szCs w:val="24"/>
        </w:rPr>
        <w:t>in regard to</w:t>
      </w:r>
      <w:r w:rsidRPr="00AA1F8F">
        <w:rPr>
          <w:rFonts w:cs="Arial"/>
          <w:sz w:val="24"/>
          <w:szCs w:val="24"/>
        </w:rPr>
        <w:t xml:space="preserve"> the</w:t>
      </w:r>
      <w:r w:rsidR="007951C8" w:rsidRPr="00AA1F8F">
        <w:rPr>
          <w:rFonts w:cs="Arial"/>
          <w:sz w:val="24"/>
          <w:szCs w:val="24"/>
        </w:rPr>
        <w:t xml:space="preserve"> particular</w:t>
      </w:r>
      <w:r w:rsidRPr="00AA1F8F">
        <w:rPr>
          <w:rFonts w:cs="Arial"/>
          <w:sz w:val="24"/>
          <w:szCs w:val="24"/>
        </w:rPr>
        <w:t xml:space="preserve"> ‘spirituality’ presented in this novel.</w:t>
      </w:r>
    </w:p>
    <w:p w:rsidR="00A559AF" w:rsidRPr="00AA1F8F" w:rsidRDefault="00A559AF" w:rsidP="00A559AF">
      <w:pPr>
        <w:widowControl w:val="0"/>
        <w:autoSpaceDE w:val="0"/>
        <w:autoSpaceDN w:val="0"/>
        <w:adjustRightInd w:val="0"/>
        <w:spacing w:after="0" w:line="240" w:lineRule="auto"/>
        <w:rPr>
          <w:rFonts w:cs="Arial"/>
          <w:sz w:val="24"/>
          <w:szCs w:val="24"/>
        </w:rPr>
      </w:pPr>
    </w:p>
    <w:p w:rsidR="00A559AF" w:rsidRPr="00AA1F8F" w:rsidRDefault="00A559AF" w:rsidP="00A559AF">
      <w:pPr>
        <w:widowControl w:val="0"/>
        <w:autoSpaceDE w:val="0"/>
        <w:autoSpaceDN w:val="0"/>
        <w:adjustRightInd w:val="0"/>
        <w:spacing w:after="0" w:line="240" w:lineRule="auto"/>
        <w:rPr>
          <w:rFonts w:cs="Arial"/>
          <w:sz w:val="24"/>
          <w:szCs w:val="24"/>
        </w:rPr>
      </w:pPr>
      <w:r w:rsidRPr="00AA1F8F">
        <w:rPr>
          <w:rFonts w:cs="Arial"/>
          <w:sz w:val="24"/>
          <w:szCs w:val="24"/>
        </w:rPr>
        <w:t>As a work of bible-based ‘fiction’ the book is</w:t>
      </w:r>
      <w:r w:rsidR="00CE232C">
        <w:rPr>
          <w:rFonts w:cs="Arial"/>
          <w:sz w:val="24"/>
          <w:szCs w:val="24"/>
        </w:rPr>
        <w:t xml:space="preserve"> still</w:t>
      </w:r>
      <w:r w:rsidRPr="00AA1F8F">
        <w:rPr>
          <w:rFonts w:cs="Arial"/>
          <w:sz w:val="24"/>
          <w:szCs w:val="24"/>
        </w:rPr>
        <w:t xml:space="preserve"> intended to be based mainly on Christian belief and faith. It is very problematic then to find that</w:t>
      </w:r>
      <w:r w:rsidR="004E6CD4">
        <w:rPr>
          <w:rFonts w:cs="Arial"/>
          <w:sz w:val="24"/>
          <w:szCs w:val="24"/>
        </w:rPr>
        <w:t xml:space="preserve"> upon closer examination,</w:t>
      </w:r>
      <w:r w:rsidRPr="00AA1F8F">
        <w:rPr>
          <w:rFonts w:cs="Arial"/>
          <w:sz w:val="24"/>
          <w:szCs w:val="24"/>
        </w:rPr>
        <w:t xml:space="preserve"> there are numer</w:t>
      </w:r>
      <w:r w:rsidR="004E6CD4">
        <w:rPr>
          <w:rFonts w:cs="Arial"/>
          <w:sz w:val="24"/>
          <w:szCs w:val="24"/>
        </w:rPr>
        <w:t xml:space="preserve">ous unscriptural elements </w:t>
      </w:r>
      <w:r w:rsidRPr="00AA1F8F">
        <w:rPr>
          <w:rFonts w:cs="Arial"/>
          <w:sz w:val="24"/>
          <w:szCs w:val="24"/>
        </w:rPr>
        <w:t xml:space="preserve">throughout </w:t>
      </w:r>
      <w:r w:rsidRPr="00AA1F8F">
        <w:rPr>
          <w:rFonts w:cs="Arial"/>
          <w:i/>
          <w:sz w:val="24"/>
          <w:szCs w:val="24"/>
        </w:rPr>
        <w:t>The Shack</w:t>
      </w:r>
      <w:r w:rsidR="004E6CD4">
        <w:rPr>
          <w:rFonts w:cs="Arial"/>
          <w:sz w:val="24"/>
          <w:szCs w:val="24"/>
        </w:rPr>
        <w:t xml:space="preserve"> </w:t>
      </w:r>
      <w:r w:rsidRPr="00AA1F8F">
        <w:rPr>
          <w:rFonts w:cs="Arial"/>
          <w:sz w:val="24"/>
          <w:szCs w:val="24"/>
        </w:rPr>
        <w:t xml:space="preserve">that run </w:t>
      </w:r>
      <w:r w:rsidR="004E6CD4">
        <w:rPr>
          <w:rFonts w:cs="Arial"/>
          <w:sz w:val="24"/>
          <w:szCs w:val="24"/>
        </w:rPr>
        <w:t>contrary to biblical doctrine</w:t>
      </w:r>
      <w:r w:rsidRPr="00AA1F8F">
        <w:rPr>
          <w:rFonts w:cs="Arial"/>
          <w:sz w:val="24"/>
          <w:szCs w:val="24"/>
        </w:rPr>
        <w:t>.</w:t>
      </w:r>
    </w:p>
    <w:p w:rsidR="00A559AF" w:rsidRPr="00AA1F8F" w:rsidRDefault="00A559AF" w:rsidP="00A559AF">
      <w:pPr>
        <w:widowControl w:val="0"/>
        <w:autoSpaceDE w:val="0"/>
        <w:autoSpaceDN w:val="0"/>
        <w:adjustRightInd w:val="0"/>
        <w:spacing w:after="0" w:line="240" w:lineRule="auto"/>
        <w:rPr>
          <w:rFonts w:cs="Arial"/>
          <w:sz w:val="24"/>
          <w:szCs w:val="24"/>
        </w:rPr>
      </w:pPr>
    </w:p>
    <w:p w:rsidR="00A559AF" w:rsidRPr="00AA1F8F" w:rsidRDefault="00A559AF" w:rsidP="00A559AF">
      <w:pPr>
        <w:widowControl w:val="0"/>
        <w:autoSpaceDE w:val="0"/>
        <w:autoSpaceDN w:val="0"/>
        <w:adjustRightInd w:val="0"/>
        <w:spacing w:after="0" w:line="240" w:lineRule="auto"/>
        <w:rPr>
          <w:rFonts w:cs="Arial"/>
          <w:sz w:val="24"/>
          <w:szCs w:val="24"/>
        </w:rPr>
      </w:pPr>
      <w:r w:rsidRPr="00AA1F8F">
        <w:rPr>
          <w:rFonts w:cs="Arial"/>
          <w:sz w:val="24"/>
          <w:szCs w:val="24"/>
        </w:rPr>
        <w:t>In most stories of fiction, even those based on historical fact, some 'artistic license' is allowable. However, when you are writing a novel based on Christian principles, it is very ill-advised to stray from true Biblical teaching lest you come into grave error and lead yourself, and others, astray.</w:t>
      </w:r>
      <w:r w:rsidR="00CE232C">
        <w:rPr>
          <w:rFonts w:cs="Arial"/>
          <w:sz w:val="24"/>
          <w:szCs w:val="24"/>
        </w:rPr>
        <w:t xml:space="preserve"> At the very least, why ‘muddy’ the waters?</w:t>
      </w:r>
    </w:p>
    <w:p w:rsidR="00A559AF" w:rsidRPr="00AA1F8F" w:rsidRDefault="00A559AF" w:rsidP="00A559AF">
      <w:pPr>
        <w:widowControl w:val="0"/>
        <w:autoSpaceDE w:val="0"/>
        <w:autoSpaceDN w:val="0"/>
        <w:adjustRightInd w:val="0"/>
        <w:spacing w:after="0" w:line="240" w:lineRule="auto"/>
        <w:rPr>
          <w:rFonts w:cs="Arial"/>
          <w:sz w:val="24"/>
          <w:szCs w:val="24"/>
        </w:rPr>
      </w:pPr>
    </w:p>
    <w:p w:rsidR="00A559AF" w:rsidRPr="00AA1F8F" w:rsidRDefault="00A559AF" w:rsidP="00A559AF">
      <w:pPr>
        <w:widowControl w:val="0"/>
        <w:autoSpaceDE w:val="0"/>
        <w:autoSpaceDN w:val="0"/>
        <w:adjustRightInd w:val="0"/>
        <w:spacing w:after="0" w:line="240" w:lineRule="auto"/>
        <w:rPr>
          <w:rFonts w:cs="Arial"/>
          <w:sz w:val="24"/>
          <w:szCs w:val="24"/>
        </w:rPr>
      </w:pPr>
      <w:r w:rsidRPr="00AA1F8F">
        <w:rPr>
          <w:rFonts w:cs="Arial"/>
          <w:sz w:val="24"/>
          <w:szCs w:val="24"/>
        </w:rPr>
        <w:t>To be sure, there are both positive and negative elements in this book, and both stand out upon first reading it: It makes you laugh; it ma</w:t>
      </w:r>
      <w:r w:rsidR="004E6CD4">
        <w:rPr>
          <w:rFonts w:cs="Arial"/>
          <w:sz w:val="24"/>
          <w:szCs w:val="24"/>
        </w:rPr>
        <w:t xml:space="preserve">kes you cry; it makes you fear </w:t>
      </w:r>
      <w:r w:rsidR="004E6CD4" w:rsidRPr="00AA1F8F">
        <w:rPr>
          <w:rFonts w:cs="Arial"/>
          <w:sz w:val="24"/>
          <w:szCs w:val="24"/>
        </w:rPr>
        <w:t>–</w:t>
      </w:r>
      <w:r w:rsidR="004E6CD4">
        <w:rPr>
          <w:rFonts w:cs="Arial"/>
          <w:sz w:val="24"/>
          <w:szCs w:val="24"/>
        </w:rPr>
        <w:t xml:space="preserve"> </w:t>
      </w:r>
      <w:r w:rsidRPr="00AA1F8F">
        <w:rPr>
          <w:rFonts w:cs="Arial"/>
          <w:sz w:val="24"/>
          <w:szCs w:val="24"/>
        </w:rPr>
        <w:t>and most of all to grieve alo</w:t>
      </w:r>
      <w:r w:rsidR="004E6CD4">
        <w:rPr>
          <w:rFonts w:cs="Arial"/>
          <w:sz w:val="24"/>
          <w:szCs w:val="24"/>
        </w:rPr>
        <w:t>ngside with the main character,</w:t>
      </w:r>
      <w:r w:rsidRPr="00AA1F8F">
        <w:rPr>
          <w:rFonts w:cs="Arial"/>
          <w:sz w:val="24"/>
          <w:szCs w:val="24"/>
        </w:rPr>
        <w:t xml:space="preserve"> especially if you have ever lost someone very close to your heart. </w:t>
      </w:r>
    </w:p>
    <w:p w:rsidR="00A559AF" w:rsidRPr="00AA1F8F" w:rsidRDefault="00A559AF" w:rsidP="00A559AF">
      <w:pPr>
        <w:widowControl w:val="0"/>
        <w:autoSpaceDE w:val="0"/>
        <w:autoSpaceDN w:val="0"/>
        <w:adjustRightInd w:val="0"/>
        <w:spacing w:after="0" w:line="240" w:lineRule="auto"/>
        <w:rPr>
          <w:rFonts w:cs="Arial"/>
          <w:sz w:val="24"/>
          <w:szCs w:val="24"/>
        </w:rPr>
      </w:pPr>
      <w:r w:rsidRPr="00AA1F8F">
        <w:rPr>
          <w:rFonts w:cs="Arial"/>
          <w:sz w:val="24"/>
          <w:szCs w:val="24"/>
        </w:rPr>
        <w:t xml:space="preserve"> </w:t>
      </w:r>
    </w:p>
    <w:p w:rsidR="00A559AF" w:rsidRPr="00AA1F8F" w:rsidRDefault="00A559AF" w:rsidP="00A559AF">
      <w:pPr>
        <w:widowControl w:val="0"/>
        <w:autoSpaceDE w:val="0"/>
        <w:autoSpaceDN w:val="0"/>
        <w:adjustRightInd w:val="0"/>
        <w:spacing w:after="0" w:line="240" w:lineRule="auto"/>
        <w:rPr>
          <w:rFonts w:cs="Arial"/>
          <w:sz w:val="24"/>
          <w:szCs w:val="24"/>
        </w:rPr>
      </w:pPr>
      <w:r w:rsidRPr="00AA1F8F">
        <w:rPr>
          <w:rFonts w:cs="Arial"/>
          <w:sz w:val="24"/>
          <w:szCs w:val="24"/>
        </w:rPr>
        <w:t xml:space="preserve">These elements however tend to cause the reader to </w:t>
      </w:r>
      <w:r w:rsidRPr="00237A5F">
        <w:rPr>
          <w:rFonts w:cs="Arial"/>
          <w:sz w:val="24"/>
          <w:szCs w:val="24"/>
        </w:rPr>
        <w:t>temporarily</w:t>
      </w:r>
      <w:r w:rsidRPr="00AA1F8F">
        <w:rPr>
          <w:rFonts w:cs="Arial"/>
          <w:sz w:val="24"/>
          <w:szCs w:val="24"/>
        </w:rPr>
        <w:t xml:space="preserve"> suspend some of their spiritual reason and discernme</w:t>
      </w:r>
      <w:r w:rsidR="00F87D87">
        <w:rPr>
          <w:rFonts w:cs="Arial"/>
          <w:sz w:val="24"/>
          <w:szCs w:val="24"/>
        </w:rPr>
        <w:t>nt due to the highly emotional</w:t>
      </w:r>
      <w:r w:rsidRPr="00AA1F8F">
        <w:rPr>
          <w:rFonts w:cs="Arial"/>
          <w:sz w:val="24"/>
          <w:szCs w:val="24"/>
        </w:rPr>
        <w:t xml:space="preserve"> aspects in the story</w:t>
      </w:r>
      <w:r w:rsidR="003C1BF8" w:rsidRPr="00AA1F8F">
        <w:rPr>
          <w:rFonts w:cs="Arial"/>
          <w:sz w:val="24"/>
          <w:szCs w:val="24"/>
        </w:rPr>
        <w:t>:</w:t>
      </w:r>
      <w:r w:rsidRPr="00AA1F8F">
        <w:rPr>
          <w:rFonts w:cs="Arial"/>
          <w:sz w:val="24"/>
          <w:szCs w:val="24"/>
        </w:rPr>
        <w:t xml:space="preserve"> from the shocking </w:t>
      </w:r>
      <w:r w:rsidR="003C1BF8" w:rsidRPr="00AA1F8F">
        <w:rPr>
          <w:rFonts w:cs="Arial"/>
          <w:sz w:val="24"/>
          <w:szCs w:val="24"/>
        </w:rPr>
        <w:t>depths of loss and despair to the</w:t>
      </w:r>
      <w:r w:rsidRPr="00AA1F8F">
        <w:rPr>
          <w:rFonts w:cs="Arial"/>
          <w:sz w:val="24"/>
          <w:szCs w:val="24"/>
        </w:rPr>
        <w:t xml:space="preserve"> awe-inspiring </w:t>
      </w:r>
      <w:r w:rsidR="003C1BF8" w:rsidRPr="00AA1F8F">
        <w:rPr>
          <w:rFonts w:cs="Arial"/>
          <w:sz w:val="24"/>
          <w:szCs w:val="24"/>
        </w:rPr>
        <w:t>heights of newly found peace and restoration</w:t>
      </w:r>
      <w:r w:rsidRPr="00AA1F8F">
        <w:rPr>
          <w:rFonts w:cs="Arial"/>
          <w:sz w:val="24"/>
          <w:szCs w:val="24"/>
        </w:rPr>
        <w:t xml:space="preserve">. </w:t>
      </w:r>
    </w:p>
    <w:p w:rsidR="00A559AF" w:rsidRPr="00AA1F8F" w:rsidRDefault="00A559AF" w:rsidP="00A559AF">
      <w:pPr>
        <w:widowControl w:val="0"/>
        <w:autoSpaceDE w:val="0"/>
        <w:autoSpaceDN w:val="0"/>
        <w:adjustRightInd w:val="0"/>
        <w:spacing w:after="0" w:line="240" w:lineRule="auto"/>
        <w:rPr>
          <w:rFonts w:cs="Arial"/>
          <w:sz w:val="24"/>
          <w:szCs w:val="24"/>
        </w:rPr>
      </w:pPr>
    </w:p>
    <w:p w:rsidR="00A559AF" w:rsidRPr="00AA1F8F" w:rsidRDefault="00A559AF" w:rsidP="00A559AF">
      <w:pPr>
        <w:widowControl w:val="0"/>
        <w:autoSpaceDE w:val="0"/>
        <w:autoSpaceDN w:val="0"/>
        <w:adjustRightInd w:val="0"/>
        <w:spacing w:after="0" w:line="240" w:lineRule="auto"/>
        <w:rPr>
          <w:rFonts w:cs="Arial"/>
          <w:sz w:val="24"/>
          <w:szCs w:val="24"/>
        </w:rPr>
      </w:pPr>
      <w:r w:rsidRPr="00AA1F8F">
        <w:rPr>
          <w:rFonts w:cs="Arial"/>
          <w:sz w:val="24"/>
          <w:szCs w:val="24"/>
        </w:rPr>
        <w:t>Join me on this journey</w:t>
      </w:r>
      <w:r w:rsidR="00237A5F">
        <w:rPr>
          <w:rFonts w:cs="Arial"/>
          <w:sz w:val="24"/>
          <w:szCs w:val="24"/>
        </w:rPr>
        <w:t xml:space="preserve"> into </w:t>
      </w:r>
      <w:r w:rsidR="00237A5F" w:rsidRPr="00237A5F">
        <w:rPr>
          <w:rFonts w:cs="Arial"/>
          <w:i/>
          <w:sz w:val="24"/>
          <w:szCs w:val="24"/>
        </w:rPr>
        <w:t>The Shack</w:t>
      </w:r>
      <w:r w:rsidRPr="00AA1F8F">
        <w:rPr>
          <w:rFonts w:cs="Arial"/>
          <w:sz w:val="24"/>
          <w:szCs w:val="24"/>
        </w:rPr>
        <w:t xml:space="preserve"> to look beyond the ‘shock and awe’ in the storyline and uncover some o</w:t>
      </w:r>
      <w:r w:rsidR="003C1BF8" w:rsidRPr="00AA1F8F">
        <w:rPr>
          <w:rFonts w:cs="Arial"/>
          <w:sz w:val="24"/>
          <w:szCs w:val="24"/>
        </w:rPr>
        <w:t>f the hidden deeper</w:t>
      </w:r>
      <w:r w:rsidRPr="00AA1F8F">
        <w:rPr>
          <w:rFonts w:cs="Arial"/>
          <w:sz w:val="24"/>
          <w:szCs w:val="24"/>
        </w:rPr>
        <w:t xml:space="preserve"> meanings</w:t>
      </w:r>
      <w:r w:rsidR="003C1BF8" w:rsidRPr="00AA1F8F">
        <w:rPr>
          <w:rFonts w:cs="Arial"/>
          <w:sz w:val="24"/>
          <w:szCs w:val="24"/>
        </w:rPr>
        <w:t xml:space="preserve"> in its spirituality</w:t>
      </w:r>
      <w:r w:rsidRPr="00AA1F8F">
        <w:rPr>
          <w:rFonts w:cs="Arial"/>
          <w:sz w:val="24"/>
          <w:szCs w:val="24"/>
        </w:rPr>
        <w:t xml:space="preserve"> … and decide for yourself</w:t>
      </w:r>
      <w:r w:rsidR="00237A5F">
        <w:rPr>
          <w:rFonts w:cs="Arial"/>
          <w:sz w:val="24"/>
          <w:szCs w:val="24"/>
        </w:rPr>
        <w:t xml:space="preserve"> if </w:t>
      </w:r>
      <w:r w:rsidR="00237A5F">
        <w:rPr>
          <w:rFonts w:cs="Arial"/>
          <w:sz w:val="24"/>
          <w:szCs w:val="24"/>
        </w:rPr>
        <w:lastRenderedPageBreak/>
        <w:t xml:space="preserve">there is more to this book </w:t>
      </w:r>
      <w:r w:rsidRPr="00AA1F8F">
        <w:rPr>
          <w:rFonts w:cs="Arial"/>
          <w:sz w:val="24"/>
          <w:szCs w:val="24"/>
        </w:rPr>
        <w:t xml:space="preserve">than initially meets the eye. </w:t>
      </w:r>
    </w:p>
    <w:p w:rsidR="00A559AF" w:rsidRPr="00AA1F8F" w:rsidRDefault="00A559AF" w:rsidP="00A559AF">
      <w:pPr>
        <w:widowControl w:val="0"/>
        <w:autoSpaceDE w:val="0"/>
        <w:autoSpaceDN w:val="0"/>
        <w:adjustRightInd w:val="0"/>
        <w:spacing w:after="0" w:line="240" w:lineRule="auto"/>
        <w:rPr>
          <w:rFonts w:cs="Arial"/>
          <w:sz w:val="24"/>
          <w:szCs w:val="24"/>
        </w:rPr>
      </w:pPr>
    </w:p>
    <w:p w:rsidR="007951C8" w:rsidRDefault="007951C8" w:rsidP="00A559AF">
      <w:pPr>
        <w:widowControl w:val="0"/>
        <w:autoSpaceDE w:val="0"/>
        <w:autoSpaceDN w:val="0"/>
        <w:adjustRightInd w:val="0"/>
        <w:spacing w:after="0" w:line="240" w:lineRule="auto"/>
        <w:rPr>
          <w:rFonts w:cs="Arial"/>
          <w:sz w:val="24"/>
          <w:szCs w:val="24"/>
        </w:rPr>
      </w:pPr>
    </w:p>
    <w:p w:rsidR="00A862F5" w:rsidRPr="00AA1F8F" w:rsidRDefault="00A862F5" w:rsidP="00A559AF">
      <w:pPr>
        <w:widowControl w:val="0"/>
        <w:autoSpaceDE w:val="0"/>
        <w:autoSpaceDN w:val="0"/>
        <w:adjustRightInd w:val="0"/>
        <w:spacing w:after="0" w:line="240" w:lineRule="auto"/>
        <w:rPr>
          <w:rFonts w:cs="Arial"/>
          <w:sz w:val="24"/>
          <w:szCs w:val="24"/>
        </w:rPr>
      </w:pPr>
    </w:p>
    <w:p w:rsidR="00A559AF" w:rsidRPr="00AA1F8F" w:rsidRDefault="00DC26D4" w:rsidP="00A559AF">
      <w:pPr>
        <w:widowControl w:val="0"/>
        <w:autoSpaceDE w:val="0"/>
        <w:autoSpaceDN w:val="0"/>
        <w:adjustRightInd w:val="0"/>
        <w:spacing w:after="0" w:line="240" w:lineRule="auto"/>
        <w:rPr>
          <w:rFonts w:cs="Arial"/>
          <w:sz w:val="24"/>
          <w:szCs w:val="24"/>
        </w:rPr>
      </w:pPr>
      <w:r w:rsidRPr="00AA1F8F">
        <w:rPr>
          <w:rFonts w:cs="Arial"/>
          <w:b/>
          <w:sz w:val="24"/>
          <w:szCs w:val="24"/>
          <w:u w:val="single"/>
        </w:rPr>
        <w:t>CHAPTER 1</w:t>
      </w:r>
      <w:r w:rsidR="007951C8" w:rsidRPr="00AA1F8F">
        <w:rPr>
          <w:rFonts w:cs="Arial"/>
          <w:b/>
          <w:sz w:val="24"/>
          <w:szCs w:val="24"/>
        </w:rPr>
        <w:t>:</w:t>
      </w:r>
      <w:r w:rsidR="007951C8" w:rsidRPr="00AA1F8F">
        <w:rPr>
          <w:rFonts w:cs="Arial"/>
          <w:sz w:val="24"/>
          <w:szCs w:val="24"/>
        </w:rPr>
        <w:t xml:space="preserve"> THE SHACK - Parallels to Hinduism and the coming One-World Church</w:t>
      </w:r>
    </w:p>
    <w:p w:rsidR="00A559AF" w:rsidRPr="00AA1F8F" w:rsidRDefault="00A559AF" w:rsidP="00A559AF">
      <w:pPr>
        <w:widowControl w:val="0"/>
        <w:autoSpaceDE w:val="0"/>
        <w:autoSpaceDN w:val="0"/>
        <w:adjustRightInd w:val="0"/>
        <w:spacing w:after="0" w:line="240" w:lineRule="auto"/>
        <w:rPr>
          <w:rFonts w:cs="Arial"/>
          <w:i/>
          <w:sz w:val="24"/>
          <w:szCs w:val="24"/>
        </w:rPr>
      </w:pPr>
    </w:p>
    <w:p w:rsidR="00A559AF" w:rsidRPr="00AA1F8F" w:rsidRDefault="00A559AF" w:rsidP="00A559AF">
      <w:pPr>
        <w:widowControl w:val="0"/>
        <w:autoSpaceDE w:val="0"/>
        <w:autoSpaceDN w:val="0"/>
        <w:adjustRightInd w:val="0"/>
        <w:spacing w:after="0" w:line="240" w:lineRule="auto"/>
        <w:rPr>
          <w:rFonts w:cs="Arial"/>
          <w:sz w:val="24"/>
          <w:szCs w:val="24"/>
        </w:rPr>
      </w:pPr>
    </w:p>
    <w:p w:rsidR="00DC26D4" w:rsidRPr="00AA1F8F" w:rsidRDefault="00A559AF" w:rsidP="00A559AF">
      <w:pPr>
        <w:widowControl w:val="0"/>
        <w:autoSpaceDE w:val="0"/>
        <w:autoSpaceDN w:val="0"/>
        <w:adjustRightInd w:val="0"/>
        <w:spacing w:after="0" w:line="240" w:lineRule="auto"/>
        <w:rPr>
          <w:rFonts w:cs="Arial"/>
          <w:sz w:val="24"/>
          <w:szCs w:val="24"/>
        </w:rPr>
      </w:pPr>
      <w:r w:rsidRPr="00AA1F8F">
        <w:rPr>
          <w:rFonts w:cs="Arial"/>
          <w:sz w:val="24"/>
          <w:szCs w:val="24"/>
        </w:rPr>
        <w:t>The juggernaut of a 'new-age', 'new world order' religion is earnestly bearing down and headed our way.</w:t>
      </w:r>
      <w:r w:rsidR="00670A4C">
        <w:rPr>
          <w:rFonts w:cs="Arial"/>
          <w:sz w:val="24"/>
          <w:szCs w:val="24"/>
        </w:rPr>
        <w:t xml:space="preserve"> Several</w:t>
      </w:r>
      <w:r w:rsidRPr="00AA1F8F">
        <w:rPr>
          <w:rFonts w:cs="Arial"/>
          <w:sz w:val="24"/>
          <w:szCs w:val="24"/>
        </w:rPr>
        <w:t xml:space="preserve"> </w:t>
      </w:r>
      <w:r w:rsidR="00670A4C">
        <w:rPr>
          <w:rFonts w:cs="Arial"/>
          <w:sz w:val="24"/>
          <w:szCs w:val="24"/>
        </w:rPr>
        <w:t xml:space="preserve">ecumenical and </w:t>
      </w:r>
      <w:r w:rsidR="00DC26D4" w:rsidRPr="00AA1F8F">
        <w:rPr>
          <w:rFonts w:cs="Arial"/>
          <w:sz w:val="24"/>
          <w:szCs w:val="24"/>
        </w:rPr>
        <w:t>'New-Age' elements</w:t>
      </w:r>
      <w:r w:rsidR="00670A4C">
        <w:rPr>
          <w:rFonts w:cs="Arial"/>
          <w:sz w:val="24"/>
          <w:szCs w:val="24"/>
        </w:rPr>
        <w:t xml:space="preserve"> were immediately noticeable upon first</w:t>
      </w:r>
      <w:r w:rsidR="00DC26D4" w:rsidRPr="00AA1F8F">
        <w:rPr>
          <w:rFonts w:cs="Arial"/>
          <w:sz w:val="24"/>
          <w:szCs w:val="24"/>
        </w:rPr>
        <w:t xml:space="preserve"> reading </w:t>
      </w:r>
      <w:r w:rsidR="00670A4C">
        <w:rPr>
          <w:rFonts w:cs="Arial"/>
          <w:i/>
          <w:sz w:val="24"/>
          <w:szCs w:val="24"/>
        </w:rPr>
        <w:t xml:space="preserve">The Shack. </w:t>
      </w:r>
      <w:r w:rsidR="00670A4C">
        <w:rPr>
          <w:rFonts w:cs="Arial"/>
          <w:sz w:val="24"/>
          <w:szCs w:val="24"/>
        </w:rPr>
        <w:t>B</w:t>
      </w:r>
      <w:r w:rsidR="00DC26D4" w:rsidRPr="00AA1F8F">
        <w:rPr>
          <w:rFonts w:cs="Arial"/>
          <w:sz w:val="24"/>
          <w:szCs w:val="24"/>
        </w:rPr>
        <w:t>ut</w:t>
      </w:r>
      <w:r w:rsidR="00670A4C">
        <w:rPr>
          <w:rFonts w:cs="Arial"/>
          <w:sz w:val="24"/>
          <w:szCs w:val="24"/>
        </w:rPr>
        <w:t>,</w:t>
      </w:r>
      <w:r w:rsidR="00DC26D4" w:rsidRPr="00AA1F8F">
        <w:rPr>
          <w:rFonts w:cs="Arial"/>
          <w:sz w:val="24"/>
          <w:szCs w:val="24"/>
        </w:rPr>
        <w:t xml:space="preserve"> </w:t>
      </w:r>
      <w:r w:rsidR="00670A4C">
        <w:rPr>
          <w:rFonts w:cs="Arial"/>
          <w:sz w:val="24"/>
          <w:szCs w:val="24"/>
        </w:rPr>
        <w:t>with</w:t>
      </w:r>
      <w:r w:rsidR="00DC26D4" w:rsidRPr="00AA1F8F">
        <w:rPr>
          <w:rFonts w:cs="Arial"/>
          <w:sz w:val="24"/>
          <w:szCs w:val="24"/>
        </w:rPr>
        <w:t xml:space="preserve"> dee</w:t>
      </w:r>
      <w:r w:rsidR="00670A4C">
        <w:rPr>
          <w:rFonts w:cs="Arial"/>
          <w:sz w:val="24"/>
          <w:szCs w:val="24"/>
        </w:rPr>
        <w:t xml:space="preserve">per investigation, further </w:t>
      </w:r>
      <w:r w:rsidR="00DC26D4" w:rsidRPr="00AA1F8F">
        <w:rPr>
          <w:rFonts w:cs="Arial"/>
          <w:sz w:val="24"/>
          <w:szCs w:val="24"/>
        </w:rPr>
        <w:t>parallels with</w:t>
      </w:r>
      <w:r w:rsidR="00670A4C">
        <w:rPr>
          <w:rFonts w:cs="Arial"/>
          <w:sz w:val="24"/>
          <w:szCs w:val="24"/>
        </w:rPr>
        <w:t xml:space="preserve"> a</w:t>
      </w:r>
      <w:r w:rsidR="00DC26D4" w:rsidRPr="00AA1F8F">
        <w:rPr>
          <w:rFonts w:cs="Arial"/>
          <w:sz w:val="24"/>
          <w:szCs w:val="24"/>
        </w:rPr>
        <w:t xml:space="preserve"> 'n</w:t>
      </w:r>
      <w:r w:rsidR="00670A4C">
        <w:rPr>
          <w:rFonts w:cs="Arial"/>
          <w:sz w:val="24"/>
          <w:szCs w:val="24"/>
        </w:rPr>
        <w:t>ew-age' and pagan belief system</w:t>
      </w:r>
      <w:r w:rsidR="00DC26D4" w:rsidRPr="00AA1F8F">
        <w:rPr>
          <w:rFonts w:cs="Arial"/>
          <w:sz w:val="24"/>
          <w:szCs w:val="24"/>
        </w:rPr>
        <w:t xml:space="preserve"> </w:t>
      </w:r>
      <w:r w:rsidR="00670A4C">
        <w:rPr>
          <w:rFonts w:cs="Arial"/>
          <w:sz w:val="24"/>
          <w:szCs w:val="24"/>
        </w:rPr>
        <w:t>soon became apparent</w:t>
      </w:r>
      <w:r w:rsidR="004A75C4">
        <w:rPr>
          <w:rFonts w:cs="Arial"/>
          <w:sz w:val="24"/>
          <w:szCs w:val="24"/>
        </w:rPr>
        <w:t>.</w:t>
      </w:r>
    </w:p>
    <w:p w:rsidR="00A559AF" w:rsidRPr="00AA1F8F" w:rsidRDefault="00A559AF" w:rsidP="00A559AF">
      <w:pPr>
        <w:widowControl w:val="0"/>
        <w:autoSpaceDE w:val="0"/>
        <w:autoSpaceDN w:val="0"/>
        <w:adjustRightInd w:val="0"/>
        <w:spacing w:after="0" w:line="240" w:lineRule="auto"/>
        <w:rPr>
          <w:rFonts w:cs="Arial"/>
          <w:sz w:val="24"/>
          <w:szCs w:val="24"/>
        </w:rPr>
      </w:pPr>
    </w:p>
    <w:p w:rsidR="00A559AF" w:rsidRPr="00AA1F8F" w:rsidRDefault="00DC26D4" w:rsidP="00A559AF">
      <w:pPr>
        <w:widowControl w:val="0"/>
        <w:autoSpaceDE w:val="0"/>
        <w:autoSpaceDN w:val="0"/>
        <w:adjustRightInd w:val="0"/>
        <w:spacing w:after="0" w:line="240" w:lineRule="auto"/>
        <w:rPr>
          <w:rFonts w:cs="Arial"/>
          <w:sz w:val="24"/>
          <w:szCs w:val="24"/>
        </w:rPr>
      </w:pPr>
      <w:r w:rsidRPr="00AA1F8F">
        <w:rPr>
          <w:rFonts w:cs="Arial"/>
          <w:sz w:val="24"/>
          <w:szCs w:val="24"/>
        </w:rPr>
        <w:t>The</w:t>
      </w:r>
      <w:r w:rsidR="00670A4C">
        <w:rPr>
          <w:rFonts w:cs="Arial"/>
          <w:sz w:val="24"/>
          <w:szCs w:val="24"/>
        </w:rPr>
        <w:t>se</w:t>
      </w:r>
      <w:r w:rsidR="00A559AF" w:rsidRPr="00AA1F8F">
        <w:rPr>
          <w:rFonts w:cs="Arial"/>
          <w:sz w:val="24"/>
          <w:szCs w:val="24"/>
        </w:rPr>
        <w:t xml:space="preserve"> pagan and 'N</w:t>
      </w:r>
      <w:r w:rsidRPr="00AA1F8F">
        <w:rPr>
          <w:rFonts w:cs="Arial"/>
          <w:sz w:val="24"/>
          <w:szCs w:val="24"/>
        </w:rPr>
        <w:t xml:space="preserve">ew Age' elements in </w:t>
      </w:r>
      <w:r w:rsidR="00670A4C" w:rsidRPr="00670A4C">
        <w:rPr>
          <w:rFonts w:cs="Arial"/>
          <w:i/>
          <w:sz w:val="24"/>
          <w:szCs w:val="24"/>
        </w:rPr>
        <w:t>The Shack</w:t>
      </w:r>
      <w:r w:rsidRPr="00AA1F8F">
        <w:rPr>
          <w:rFonts w:cs="Arial"/>
          <w:sz w:val="24"/>
          <w:szCs w:val="24"/>
        </w:rPr>
        <w:t xml:space="preserve"> may or may not be</w:t>
      </w:r>
      <w:r w:rsidR="00A559AF" w:rsidRPr="00AA1F8F">
        <w:rPr>
          <w:rFonts w:cs="Arial"/>
          <w:sz w:val="24"/>
          <w:szCs w:val="24"/>
        </w:rPr>
        <w:t xml:space="preserve"> intentional; however, the parallels are </w:t>
      </w:r>
      <w:r w:rsidR="00670A4C">
        <w:rPr>
          <w:rFonts w:cs="Arial"/>
          <w:sz w:val="24"/>
          <w:szCs w:val="24"/>
        </w:rPr>
        <w:t xml:space="preserve">very </w:t>
      </w:r>
      <w:r w:rsidR="00A559AF" w:rsidRPr="00AA1F8F">
        <w:rPr>
          <w:rFonts w:cs="Arial"/>
          <w:sz w:val="24"/>
          <w:szCs w:val="24"/>
        </w:rPr>
        <w:t>striking. If they are indeed intentional, it is just one more sign of the infiltration of</w:t>
      </w:r>
      <w:r w:rsidR="008E33FD">
        <w:rPr>
          <w:rFonts w:cs="Arial"/>
          <w:sz w:val="24"/>
          <w:szCs w:val="24"/>
        </w:rPr>
        <w:t xml:space="preserve"> eastern mysticism and</w:t>
      </w:r>
      <w:r w:rsidR="00A559AF" w:rsidRPr="00AA1F8F">
        <w:rPr>
          <w:rFonts w:cs="Arial"/>
          <w:sz w:val="24"/>
          <w:szCs w:val="24"/>
        </w:rPr>
        <w:t xml:space="preserve"> New Age be</w:t>
      </w:r>
      <w:r w:rsidR="00670A4C">
        <w:rPr>
          <w:rFonts w:cs="Arial"/>
          <w:sz w:val="24"/>
          <w:szCs w:val="24"/>
        </w:rPr>
        <w:t>lief into the Christian church at large.</w:t>
      </w:r>
    </w:p>
    <w:p w:rsidR="00A559AF" w:rsidRPr="00AA1F8F" w:rsidRDefault="00A559AF" w:rsidP="00A559AF">
      <w:pPr>
        <w:widowControl w:val="0"/>
        <w:autoSpaceDE w:val="0"/>
        <w:autoSpaceDN w:val="0"/>
        <w:adjustRightInd w:val="0"/>
        <w:spacing w:after="0" w:line="240" w:lineRule="auto"/>
        <w:rPr>
          <w:rFonts w:cs="Arial"/>
          <w:sz w:val="24"/>
          <w:szCs w:val="24"/>
        </w:rPr>
      </w:pPr>
    </w:p>
    <w:p w:rsidR="008E33FD" w:rsidRDefault="00A559AF" w:rsidP="00A559AF">
      <w:pPr>
        <w:widowControl w:val="0"/>
        <w:autoSpaceDE w:val="0"/>
        <w:autoSpaceDN w:val="0"/>
        <w:adjustRightInd w:val="0"/>
        <w:spacing w:after="0" w:line="240" w:lineRule="auto"/>
        <w:rPr>
          <w:rFonts w:cs="Arial"/>
          <w:sz w:val="24"/>
          <w:szCs w:val="24"/>
        </w:rPr>
      </w:pPr>
      <w:r w:rsidRPr="00AA1F8F">
        <w:rPr>
          <w:rFonts w:cs="Arial"/>
          <w:sz w:val="24"/>
          <w:szCs w:val="24"/>
        </w:rPr>
        <w:t xml:space="preserve">The following excerpt from </w:t>
      </w:r>
      <w:r w:rsidR="004D7570" w:rsidRPr="004D7570">
        <w:rPr>
          <w:rFonts w:cs="Arial"/>
          <w:i/>
          <w:sz w:val="24"/>
          <w:szCs w:val="24"/>
        </w:rPr>
        <w:t>Another Jesus</w:t>
      </w:r>
      <w:r w:rsidRPr="00AA1F8F">
        <w:rPr>
          <w:rFonts w:cs="Arial"/>
          <w:sz w:val="24"/>
          <w:szCs w:val="24"/>
        </w:rPr>
        <w:t xml:space="preserve"> by</w:t>
      </w:r>
      <w:r w:rsidR="008E33FD">
        <w:rPr>
          <w:rFonts w:cs="Arial"/>
          <w:sz w:val="24"/>
          <w:szCs w:val="24"/>
        </w:rPr>
        <w:t xml:space="preserve"> author</w:t>
      </w:r>
      <w:r w:rsidR="004D7570">
        <w:rPr>
          <w:rFonts w:cs="Arial"/>
          <w:sz w:val="24"/>
          <w:szCs w:val="24"/>
        </w:rPr>
        <w:t xml:space="preserve"> Roger Oakland </w:t>
      </w:r>
      <w:r w:rsidRPr="00AA1F8F">
        <w:rPr>
          <w:rFonts w:cs="Arial"/>
          <w:sz w:val="24"/>
          <w:szCs w:val="24"/>
        </w:rPr>
        <w:t>is a fitting introduction to the dangers of some of the beliefs contrary to biblical Christianity that are entering the modern Christian church through m</w:t>
      </w:r>
      <w:r w:rsidR="00F153D4" w:rsidRPr="00AA1F8F">
        <w:rPr>
          <w:rFonts w:cs="Arial"/>
          <w:sz w:val="24"/>
          <w:szCs w:val="24"/>
        </w:rPr>
        <w:t>any new</w:t>
      </w:r>
      <w:r w:rsidR="00C95B6C">
        <w:rPr>
          <w:rFonts w:cs="Arial"/>
          <w:sz w:val="24"/>
          <w:szCs w:val="24"/>
        </w:rPr>
        <w:t>-age</w:t>
      </w:r>
      <w:r w:rsidR="00F153D4" w:rsidRPr="00AA1F8F">
        <w:rPr>
          <w:rFonts w:cs="Arial"/>
          <w:sz w:val="24"/>
          <w:szCs w:val="24"/>
        </w:rPr>
        <w:t xml:space="preserve"> practices and teachings</w:t>
      </w:r>
      <w:r w:rsidR="008E33FD">
        <w:rPr>
          <w:rFonts w:cs="Arial"/>
          <w:sz w:val="24"/>
          <w:szCs w:val="24"/>
        </w:rPr>
        <w:t>.</w:t>
      </w:r>
    </w:p>
    <w:p w:rsidR="008E33FD" w:rsidRDefault="008E33FD" w:rsidP="00A559AF">
      <w:pPr>
        <w:widowControl w:val="0"/>
        <w:autoSpaceDE w:val="0"/>
        <w:autoSpaceDN w:val="0"/>
        <w:adjustRightInd w:val="0"/>
        <w:spacing w:after="0" w:line="240" w:lineRule="auto"/>
        <w:rPr>
          <w:rFonts w:cs="Arial"/>
          <w:sz w:val="24"/>
          <w:szCs w:val="24"/>
        </w:rPr>
      </w:pPr>
    </w:p>
    <w:p w:rsidR="00A559AF" w:rsidRPr="00AA1F8F" w:rsidRDefault="00F153D4" w:rsidP="00A559AF">
      <w:pPr>
        <w:widowControl w:val="0"/>
        <w:autoSpaceDE w:val="0"/>
        <w:autoSpaceDN w:val="0"/>
        <w:adjustRightInd w:val="0"/>
        <w:spacing w:after="0" w:line="240" w:lineRule="auto"/>
        <w:rPr>
          <w:rFonts w:cs="Arial"/>
          <w:sz w:val="24"/>
          <w:szCs w:val="24"/>
        </w:rPr>
      </w:pPr>
      <w:r w:rsidRPr="00AA1F8F">
        <w:rPr>
          <w:rFonts w:cs="Arial"/>
          <w:sz w:val="24"/>
          <w:szCs w:val="24"/>
        </w:rPr>
        <w:t>Mr. Oakland states: (emphasis mine)</w:t>
      </w:r>
    </w:p>
    <w:p w:rsidR="00A559AF" w:rsidRPr="00AA1F8F" w:rsidRDefault="00A559AF" w:rsidP="00A559AF">
      <w:pPr>
        <w:widowControl w:val="0"/>
        <w:autoSpaceDE w:val="0"/>
        <w:autoSpaceDN w:val="0"/>
        <w:adjustRightInd w:val="0"/>
        <w:spacing w:after="0" w:line="240" w:lineRule="auto"/>
        <w:rPr>
          <w:rFonts w:cs="Arial"/>
          <w:sz w:val="24"/>
          <w:szCs w:val="24"/>
        </w:rPr>
      </w:pPr>
    </w:p>
    <w:p w:rsidR="00F153D4" w:rsidRPr="00AA1F8F" w:rsidRDefault="00A559AF" w:rsidP="00A559AF">
      <w:pPr>
        <w:widowControl w:val="0"/>
        <w:autoSpaceDE w:val="0"/>
        <w:autoSpaceDN w:val="0"/>
        <w:adjustRightInd w:val="0"/>
        <w:spacing w:after="0" w:line="240" w:lineRule="auto"/>
        <w:rPr>
          <w:rFonts w:cs="Arial"/>
          <w:i/>
          <w:sz w:val="24"/>
          <w:szCs w:val="24"/>
        </w:rPr>
      </w:pPr>
      <w:r w:rsidRPr="00AA1F8F">
        <w:rPr>
          <w:rFonts w:cs="Arial"/>
          <w:i/>
          <w:sz w:val="24"/>
          <w:szCs w:val="24"/>
        </w:rPr>
        <w:t xml:space="preserve">"Christianity based on faith in the Word of God continues to be under attack from all angles. The emerging church continues to promote Roman Catholic experiences and </w:t>
      </w:r>
      <w:r w:rsidRPr="00AA1F8F">
        <w:rPr>
          <w:rFonts w:cs="Arial"/>
          <w:b/>
          <w:i/>
          <w:sz w:val="24"/>
          <w:szCs w:val="24"/>
          <w:u w:val="single"/>
        </w:rPr>
        <w:t>contemplative eastern meditative practices</w:t>
      </w:r>
      <w:r w:rsidRPr="00AA1F8F">
        <w:rPr>
          <w:rFonts w:cs="Arial"/>
          <w:i/>
          <w:sz w:val="24"/>
          <w:szCs w:val="24"/>
        </w:rPr>
        <w:t xml:space="preserve"> ('Christian' mysticism). The gospel of Jesus Christ is clearly being redefined in order to prepare for a wide path that is open to people of all faith. This wide path is leading towards an ecumenical union with the Roman Church."</w:t>
      </w:r>
    </w:p>
    <w:p w:rsidR="00A559AF" w:rsidRPr="00AA1F8F" w:rsidRDefault="00A559AF" w:rsidP="00A559AF">
      <w:pPr>
        <w:widowControl w:val="0"/>
        <w:autoSpaceDE w:val="0"/>
        <w:autoSpaceDN w:val="0"/>
        <w:adjustRightInd w:val="0"/>
        <w:spacing w:after="0" w:line="240" w:lineRule="auto"/>
        <w:rPr>
          <w:rFonts w:cs="Arial"/>
          <w:sz w:val="24"/>
          <w:szCs w:val="24"/>
        </w:rPr>
      </w:pPr>
    </w:p>
    <w:p w:rsidR="00A559AF" w:rsidRPr="00AA1F8F" w:rsidRDefault="00A559AF" w:rsidP="00A559AF">
      <w:pPr>
        <w:widowControl w:val="0"/>
        <w:autoSpaceDE w:val="0"/>
        <w:autoSpaceDN w:val="0"/>
        <w:adjustRightInd w:val="0"/>
        <w:spacing w:after="0" w:line="240" w:lineRule="auto"/>
        <w:rPr>
          <w:rFonts w:cs="Arial"/>
          <w:sz w:val="24"/>
          <w:szCs w:val="24"/>
        </w:rPr>
      </w:pPr>
      <w:r w:rsidRPr="00AA1F8F">
        <w:rPr>
          <w:rFonts w:cs="Arial"/>
          <w:i/>
          <w:sz w:val="24"/>
          <w:szCs w:val="24"/>
        </w:rPr>
        <w:t xml:space="preserve">"Not only are the 'separated brethren' being drawn back into the fold, it is apparent that the religions of the world are being drawn into a global plan that is </w:t>
      </w:r>
      <w:r w:rsidRPr="00AA1F8F">
        <w:rPr>
          <w:rFonts w:cs="Arial"/>
          <w:b/>
          <w:i/>
          <w:sz w:val="24"/>
          <w:szCs w:val="24"/>
          <w:u w:val="single"/>
        </w:rPr>
        <w:t>uniting all religions</w:t>
      </w:r>
      <w:r w:rsidRPr="00AA1F8F">
        <w:rPr>
          <w:rFonts w:cs="Arial"/>
          <w:i/>
          <w:sz w:val="24"/>
          <w:szCs w:val="24"/>
        </w:rPr>
        <w:t xml:space="preserve"> for the cause of peace with headquarters in Rome. It is also important to note the role that 'Mary - the mother of the Eucharist' and her son, the 'Eucharistic Jesus' play in this global ecumenical agenda."</w:t>
      </w:r>
      <w:r w:rsidR="00F153D4" w:rsidRPr="00AA1F8F">
        <w:rPr>
          <w:rFonts w:cs="Arial"/>
          <w:i/>
          <w:sz w:val="24"/>
          <w:szCs w:val="24"/>
        </w:rPr>
        <w:t xml:space="preserve"> </w:t>
      </w:r>
      <w:r w:rsidRPr="00AA1F8F">
        <w:rPr>
          <w:rFonts w:cs="Arial"/>
          <w:sz w:val="24"/>
          <w:szCs w:val="24"/>
        </w:rPr>
        <w:t>[1]</w:t>
      </w:r>
    </w:p>
    <w:p w:rsidR="00F153D4" w:rsidRPr="00AA1F8F" w:rsidRDefault="00F153D4" w:rsidP="00A559AF">
      <w:pPr>
        <w:widowControl w:val="0"/>
        <w:autoSpaceDE w:val="0"/>
        <w:autoSpaceDN w:val="0"/>
        <w:adjustRightInd w:val="0"/>
        <w:spacing w:after="0" w:line="240" w:lineRule="auto"/>
        <w:rPr>
          <w:rFonts w:cs="Arial"/>
          <w:sz w:val="24"/>
          <w:szCs w:val="24"/>
        </w:rPr>
      </w:pPr>
    </w:p>
    <w:p w:rsidR="00A559AF" w:rsidRPr="00AA1F8F" w:rsidRDefault="00A559AF" w:rsidP="00A559AF">
      <w:pPr>
        <w:widowControl w:val="0"/>
        <w:autoSpaceDE w:val="0"/>
        <w:autoSpaceDN w:val="0"/>
        <w:adjustRightInd w:val="0"/>
        <w:spacing w:after="0" w:line="240" w:lineRule="auto"/>
        <w:rPr>
          <w:rFonts w:cs="Arial"/>
          <w:sz w:val="24"/>
          <w:szCs w:val="24"/>
        </w:rPr>
      </w:pPr>
    </w:p>
    <w:p w:rsidR="00A559AF" w:rsidRPr="00AA1F8F" w:rsidRDefault="00A559AF" w:rsidP="00A559AF">
      <w:pPr>
        <w:widowControl w:val="0"/>
        <w:autoSpaceDE w:val="0"/>
        <w:autoSpaceDN w:val="0"/>
        <w:adjustRightInd w:val="0"/>
        <w:spacing w:after="0" w:line="240" w:lineRule="auto"/>
        <w:rPr>
          <w:rFonts w:cs="Arial"/>
          <w:sz w:val="24"/>
          <w:szCs w:val="24"/>
        </w:rPr>
      </w:pPr>
      <w:r w:rsidRPr="00AA1F8F">
        <w:rPr>
          <w:rFonts w:cs="Arial"/>
          <w:sz w:val="24"/>
          <w:szCs w:val="24"/>
        </w:rPr>
        <w:t>Many of</w:t>
      </w:r>
      <w:r w:rsidR="008E33FD">
        <w:rPr>
          <w:rFonts w:cs="Arial"/>
          <w:sz w:val="24"/>
          <w:szCs w:val="24"/>
        </w:rPr>
        <w:t xml:space="preserve"> the elements mentioned in the quote</w:t>
      </w:r>
      <w:r w:rsidRPr="00AA1F8F">
        <w:rPr>
          <w:rFonts w:cs="Arial"/>
          <w:sz w:val="24"/>
          <w:szCs w:val="24"/>
        </w:rPr>
        <w:t xml:space="preserve"> by Mr. Oakland - particularly that of Eastern Mysticism and Ecumenical Union - are found</w:t>
      </w:r>
      <w:r w:rsidR="00F153D4" w:rsidRPr="00AA1F8F">
        <w:rPr>
          <w:rFonts w:cs="Arial"/>
          <w:sz w:val="24"/>
          <w:szCs w:val="24"/>
        </w:rPr>
        <w:t xml:space="preserve"> deeply woven</w:t>
      </w:r>
      <w:r w:rsidRPr="00AA1F8F">
        <w:rPr>
          <w:rFonts w:cs="Arial"/>
          <w:sz w:val="24"/>
          <w:szCs w:val="24"/>
        </w:rPr>
        <w:t xml:space="preserve"> within the storyline and characters of </w:t>
      </w:r>
      <w:r w:rsidRPr="00AA1F8F">
        <w:rPr>
          <w:rFonts w:cs="Arial"/>
          <w:i/>
          <w:sz w:val="24"/>
          <w:szCs w:val="24"/>
        </w:rPr>
        <w:t>The Shack</w:t>
      </w:r>
      <w:r w:rsidRPr="00AA1F8F">
        <w:rPr>
          <w:rFonts w:cs="Arial"/>
          <w:sz w:val="24"/>
          <w:szCs w:val="24"/>
        </w:rPr>
        <w:t>. As mentioned above, Mary - the mother of the Eucharist" and her son, the "Eucharistic Jesus" will play a role in the coming global ecumenical agenda.</w:t>
      </w:r>
    </w:p>
    <w:p w:rsidR="00A559AF" w:rsidRPr="00AA1F8F" w:rsidRDefault="00A559AF" w:rsidP="00A559AF">
      <w:pPr>
        <w:widowControl w:val="0"/>
        <w:autoSpaceDE w:val="0"/>
        <w:autoSpaceDN w:val="0"/>
        <w:adjustRightInd w:val="0"/>
        <w:spacing w:after="0" w:line="240" w:lineRule="auto"/>
        <w:rPr>
          <w:rFonts w:cs="Arial"/>
          <w:sz w:val="24"/>
          <w:szCs w:val="24"/>
        </w:rPr>
      </w:pPr>
    </w:p>
    <w:p w:rsidR="00A559AF" w:rsidRPr="00AA1F8F" w:rsidRDefault="00F153D4" w:rsidP="00A559AF">
      <w:pPr>
        <w:widowControl w:val="0"/>
        <w:autoSpaceDE w:val="0"/>
        <w:autoSpaceDN w:val="0"/>
        <w:adjustRightInd w:val="0"/>
        <w:spacing w:after="0" w:line="240" w:lineRule="auto"/>
        <w:rPr>
          <w:rFonts w:cs="Arial"/>
          <w:sz w:val="24"/>
          <w:szCs w:val="24"/>
        </w:rPr>
      </w:pPr>
      <w:r w:rsidRPr="00AA1F8F">
        <w:rPr>
          <w:rFonts w:cs="Arial"/>
          <w:sz w:val="24"/>
          <w:szCs w:val="24"/>
        </w:rPr>
        <w:t>Likewise, t</w:t>
      </w:r>
      <w:r w:rsidR="00A559AF" w:rsidRPr="00AA1F8F">
        <w:rPr>
          <w:rFonts w:cs="Arial"/>
          <w:sz w:val="24"/>
          <w:szCs w:val="24"/>
        </w:rPr>
        <w:t xml:space="preserve">wo of the main characters in </w:t>
      </w:r>
      <w:r w:rsidR="00A559AF" w:rsidRPr="00AA1F8F">
        <w:rPr>
          <w:rFonts w:cs="Arial"/>
          <w:i/>
          <w:sz w:val="24"/>
          <w:szCs w:val="24"/>
        </w:rPr>
        <w:t>The Shack</w:t>
      </w:r>
      <w:r w:rsidR="008E33FD">
        <w:rPr>
          <w:rFonts w:cs="Arial"/>
          <w:sz w:val="24"/>
          <w:szCs w:val="24"/>
        </w:rPr>
        <w:t xml:space="preserve"> seem to typify the emphasis on this relationship between the</w:t>
      </w:r>
      <w:r w:rsidR="00A559AF" w:rsidRPr="00AA1F8F">
        <w:rPr>
          <w:rFonts w:cs="Arial"/>
          <w:sz w:val="24"/>
          <w:szCs w:val="24"/>
        </w:rPr>
        <w:t xml:space="preserve"> 'Mother of Jesus' </w:t>
      </w:r>
      <w:r w:rsidR="008E33FD">
        <w:rPr>
          <w:rFonts w:cs="Arial"/>
          <w:sz w:val="24"/>
          <w:szCs w:val="24"/>
        </w:rPr>
        <w:t>and 'Jesus the son'</w:t>
      </w:r>
      <w:r w:rsidR="00A559AF" w:rsidRPr="00AA1F8F">
        <w:rPr>
          <w:rFonts w:cs="Arial"/>
          <w:sz w:val="24"/>
          <w:szCs w:val="24"/>
        </w:rPr>
        <w:t xml:space="preserve">. The character of </w:t>
      </w:r>
      <w:r w:rsidR="008E33FD">
        <w:rPr>
          <w:rFonts w:cs="Arial"/>
          <w:sz w:val="24"/>
          <w:szCs w:val="24"/>
        </w:rPr>
        <w:t>‘</w:t>
      </w:r>
      <w:r w:rsidR="00A559AF" w:rsidRPr="00AA1F8F">
        <w:rPr>
          <w:rFonts w:cs="Arial"/>
          <w:sz w:val="24"/>
          <w:szCs w:val="24"/>
        </w:rPr>
        <w:t>God</w:t>
      </w:r>
      <w:r w:rsidR="008E33FD">
        <w:rPr>
          <w:rFonts w:cs="Arial"/>
          <w:sz w:val="24"/>
          <w:szCs w:val="24"/>
        </w:rPr>
        <w:t>’</w:t>
      </w:r>
      <w:r w:rsidR="00A559AF" w:rsidRPr="00AA1F8F">
        <w:rPr>
          <w:rFonts w:cs="Arial"/>
          <w:sz w:val="24"/>
          <w:szCs w:val="24"/>
        </w:rPr>
        <w:t>, who goes by the name of 'Papa' in the book, is portrayed as a large black woman who points out that the 'Jesus' in this story is "</w:t>
      </w:r>
      <w:r w:rsidR="00A559AF" w:rsidRPr="00AA1F8F">
        <w:rPr>
          <w:rFonts w:cs="Arial"/>
          <w:b/>
          <w:sz w:val="24"/>
          <w:szCs w:val="24"/>
          <w:u w:val="single"/>
        </w:rPr>
        <w:t>her</w:t>
      </w:r>
      <w:r w:rsidR="00A559AF" w:rsidRPr="00AA1F8F">
        <w:rPr>
          <w:rFonts w:cs="Arial"/>
          <w:sz w:val="24"/>
          <w:szCs w:val="24"/>
        </w:rPr>
        <w:t xml:space="preserve"> son".</w:t>
      </w:r>
      <w:r w:rsidRPr="00AA1F8F">
        <w:rPr>
          <w:rFonts w:cs="Arial"/>
          <w:sz w:val="24"/>
          <w:szCs w:val="24"/>
        </w:rPr>
        <w:t xml:space="preserve"> </w:t>
      </w:r>
      <w:r w:rsidR="00A559AF" w:rsidRPr="00AA1F8F">
        <w:rPr>
          <w:rFonts w:cs="Arial"/>
          <w:sz w:val="24"/>
          <w:szCs w:val="24"/>
        </w:rPr>
        <w:t>[2]</w:t>
      </w:r>
    </w:p>
    <w:p w:rsidR="00A559AF" w:rsidRPr="00AA1F8F" w:rsidRDefault="00A559AF" w:rsidP="00A559AF">
      <w:pPr>
        <w:widowControl w:val="0"/>
        <w:autoSpaceDE w:val="0"/>
        <w:autoSpaceDN w:val="0"/>
        <w:adjustRightInd w:val="0"/>
        <w:spacing w:after="0" w:line="240" w:lineRule="auto"/>
        <w:rPr>
          <w:rFonts w:cs="Arial"/>
          <w:sz w:val="24"/>
          <w:szCs w:val="24"/>
        </w:rPr>
      </w:pPr>
    </w:p>
    <w:p w:rsidR="00A559AF" w:rsidRPr="00AA1F8F" w:rsidRDefault="00A559AF" w:rsidP="00A559AF">
      <w:pPr>
        <w:widowControl w:val="0"/>
        <w:autoSpaceDE w:val="0"/>
        <w:autoSpaceDN w:val="0"/>
        <w:adjustRightInd w:val="0"/>
        <w:spacing w:after="0" w:line="240" w:lineRule="auto"/>
        <w:rPr>
          <w:rFonts w:cs="Arial"/>
          <w:sz w:val="24"/>
          <w:szCs w:val="24"/>
        </w:rPr>
      </w:pPr>
      <w:r w:rsidRPr="00AA1F8F">
        <w:rPr>
          <w:rFonts w:cs="Arial"/>
          <w:sz w:val="24"/>
          <w:szCs w:val="24"/>
        </w:rPr>
        <w:t>This is, of course, in direct contrast to the Holy Bible which states very clearly that God is the Father</w:t>
      </w:r>
      <w:r w:rsidR="008E33FD">
        <w:rPr>
          <w:rFonts w:cs="Arial"/>
          <w:sz w:val="24"/>
          <w:szCs w:val="24"/>
        </w:rPr>
        <w:t xml:space="preserve"> – very clearly a male figure -</w:t>
      </w:r>
      <w:r w:rsidRPr="00AA1F8F">
        <w:rPr>
          <w:rFonts w:cs="Arial"/>
          <w:sz w:val="24"/>
          <w:szCs w:val="24"/>
        </w:rPr>
        <w:t xml:space="preserve"> and </w:t>
      </w:r>
      <w:r w:rsidR="008E33FD">
        <w:rPr>
          <w:rFonts w:cs="Arial"/>
          <w:sz w:val="24"/>
          <w:szCs w:val="24"/>
        </w:rPr>
        <w:t xml:space="preserve">that </w:t>
      </w:r>
      <w:r w:rsidRPr="00AA1F8F">
        <w:rPr>
          <w:rFonts w:cs="Arial"/>
          <w:sz w:val="24"/>
          <w:szCs w:val="24"/>
        </w:rPr>
        <w:t xml:space="preserve">Jesus is </w:t>
      </w:r>
      <w:r w:rsidRPr="00AA1F8F">
        <w:rPr>
          <w:rFonts w:cs="Arial"/>
          <w:b/>
          <w:sz w:val="24"/>
          <w:szCs w:val="24"/>
          <w:u w:val="single"/>
        </w:rPr>
        <w:t>his</w:t>
      </w:r>
      <w:r w:rsidRPr="00AA1F8F">
        <w:rPr>
          <w:rFonts w:cs="Arial"/>
          <w:sz w:val="24"/>
          <w:szCs w:val="24"/>
        </w:rPr>
        <w:t xml:space="preserve"> one and </w:t>
      </w:r>
      <w:r w:rsidR="00A862F5" w:rsidRPr="00A862F5">
        <w:rPr>
          <w:rFonts w:cs="Arial"/>
          <w:i/>
          <w:sz w:val="24"/>
          <w:szCs w:val="24"/>
        </w:rPr>
        <w:t>“</w:t>
      </w:r>
      <w:r w:rsidRPr="00A862F5">
        <w:rPr>
          <w:rFonts w:cs="Arial"/>
          <w:i/>
          <w:sz w:val="24"/>
          <w:szCs w:val="24"/>
        </w:rPr>
        <w:t>only begotten son.</w:t>
      </w:r>
      <w:r w:rsidR="00A862F5" w:rsidRPr="00A862F5">
        <w:rPr>
          <w:rFonts w:cs="Arial"/>
          <w:i/>
          <w:sz w:val="24"/>
          <w:szCs w:val="24"/>
        </w:rPr>
        <w:t>”</w:t>
      </w:r>
      <w:r w:rsidRPr="00AA1F8F">
        <w:rPr>
          <w:rFonts w:cs="Arial"/>
          <w:sz w:val="24"/>
          <w:szCs w:val="24"/>
        </w:rPr>
        <w:t xml:space="preserve"> </w:t>
      </w:r>
      <w:r w:rsidR="00A862F5">
        <w:rPr>
          <w:rFonts w:cs="Arial"/>
          <w:sz w:val="24"/>
          <w:szCs w:val="24"/>
        </w:rPr>
        <w:t>[3]</w:t>
      </w:r>
    </w:p>
    <w:p w:rsidR="00A559AF" w:rsidRPr="00AA1F8F" w:rsidRDefault="00A559AF" w:rsidP="00A559AF">
      <w:pPr>
        <w:widowControl w:val="0"/>
        <w:autoSpaceDE w:val="0"/>
        <w:autoSpaceDN w:val="0"/>
        <w:adjustRightInd w:val="0"/>
        <w:spacing w:after="0" w:line="240" w:lineRule="auto"/>
        <w:rPr>
          <w:rFonts w:cs="Arial"/>
          <w:sz w:val="24"/>
          <w:szCs w:val="24"/>
        </w:rPr>
      </w:pPr>
    </w:p>
    <w:p w:rsidR="00A559AF" w:rsidRPr="00AA1F8F" w:rsidRDefault="00A559AF" w:rsidP="00A559AF">
      <w:pPr>
        <w:widowControl w:val="0"/>
        <w:autoSpaceDE w:val="0"/>
        <w:autoSpaceDN w:val="0"/>
        <w:adjustRightInd w:val="0"/>
        <w:spacing w:after="0" w:line="240" w:lineRule="auto"/>
        <w:rPr>
          <w:rFonts w:cs="Arial"/>
          <w:sz w:val="24"/>
          <w:szCs w:val="24"/>
        </w:rPr>
      </w:pPr>
      <w:r w:rsidRPr="00AA1F8F">
        <w:rPr>
          <w:rFonts w:cs="Arial"/>
          <w:sz w:val="24"/>
          <w:szCs w:val="24"/>
        </w:rPr>
        <w:t xml:space="preserve">Yes, the Bible does tell us that Mary was indeed the mother of Jesus </w:t>
      </w:r>
      <w:r w:rsidR="008E33FD">
        <w:rPr>
          <w:rFonts w:cs="Arial"/>
          <w:sz w:val="24"/>
          <w:szCs w:val="24"/>
        </w:rPr>
        <w:t>–</w:t>
      </w:r>
      <w:r w:rsidRPr="00AA1F8F">
        <w:rPr>
          <w:rFonts w:cs="Arial"/>
          <w:sz w:val="24"/>
          <w:szCs w:val="24"/>
        </w:rPr>
        <w:t xml:space="preserve"> </w:t>
      </w:r>
      <w:r w:rsidR="008E33FD">
        <w:rPr>
          <w:rFonts w:cs="Arial"/>
          <w:sz w:val="24"/>
          <w:szCs w:val="24"/>
        </w:rPr>
        <w:t xml:space="preserve">but </w:t>
      </w:r>
      <w:r w:rsidRPr="00AA1F8F">
        <w:rPr>
          <w:rFonts w:cs="Arial"/>
          <w:sz w:val="24"/>
          <w:szCs w:val="24"/>
        </w:rPr>
        <w:t xml:space="preserve">it </w:t>
      </w:r>
      <w:r w:rsidR="008236AF" w:rsidRPr="00AA1F8F">
        <w:rPr>
          <w:rFonts w:cs="Arial"/>
          <w:sz w:val="24"/>
          <w:szCs w:val="24"/>
        </w:rPr>
        <w:t xml:space="preserve">certainly </w:t>
      </w:r>
      <w:r w:rsidRPr="00AA1F8F">
        <w:rPr>
          <w:rFonts w:cs="Arial"/>
          <w:sz w:val="24"/>
          <w:szCs w:val="24"/>
        </w:rPr>
        <w:t xml:space="preserve">does </w:t>
      </w:r>
      <w:r w:rsidRPr="008E33FD">
        <w:rPr>
          <w:rFonts w:cs="Arial"/>
          <w:b/>
          <w:sz w:val="24"/>
          <w:szCs w:val="24"/>
          <w:u w:val="single"/>
        </w:rPr>
        <w:t>not</w:t>
      </w:r>
      <w:r w:rsidRPr="00AA1F8F">
        <w:rPr>
          <w:rFonts w:cs="Arial"/>
          <w:sz w:val="24"/>
          <w:szCs w:val="24"/>
        </w:rPr>
        <w:t xml:space="preserve"> tell us</w:t>
      </w:r>
      <w:r w:rsidR="008236AF" w:rsidRPr="00AA1F8F">
        <w:rPr>
          <w:rFonts w:cs="Arial"/>
          <w:sz w:val="24"/>
          <w:szCs w:val="24"/>
        </w:rPr>
        <w:t>, however,</w:t>
      </w:r>
      <w:r w:rsidRPr="00AA1F8F">
        <w:rPr>
          <w:rFonts w:cs="Arial"/>
          <w:sz w:val="24"/>
          <w:szCs w:val="24"/>
        </w:rPr>
        <w:t xml:space="preserve"> that </w:t>
      </w:r>
      <w:r w:rsidR="008E33FD">
        <w:rPr>
          <w:rFonts w:cs="Arial"/>
          <w:sz w:val="24"/>
          <w:szCs w:val="24"/>
        </w:rPr>
        <w:t>‘</w:t>
      </w:r>
      <w:r w:rsidRPr="00AA1F8F">
        <w:rPr>
          <w:rFonts w:cs="Arial"/>
          <w:sz w:val="24"/>
          <w:szCs w:val="24"/>
        </w:rPr>
        <w:t>God</w:t>
      </w:r>
      <w:r w:rsidR="008E33FD">
        <w:rPr>
          <w:rFonts w:cs="Arial"/>
          <w:sz w:val="24"/>
          <w:szCs w:val="24"/>
        </w:rPr>
        <w:t>’</w:t>
      </w:r>
      <w:r w:rsidRPr="00AA1F8F">
        <w:rPr>
          <w:rFonts w:cs="Arial"/>
          <w:sz w:val="24"/>
          <w:szCs w:val="24"/>
        </w:rPr>
        <w:t xml:space="preserve"> was his mother. While </w:t>
      </w:r>
      <w:r w:rsidRPr="00AA1F8F">
        <w:rPr>
          <w:rFonts w:cs="Arial"/>
          <w:i/>
          <w:sz w:val="24"/>
          <w:szCs w:val="24"/>
        </w:rPr>
        <w:t>The Shack</w:t>
      </w:r>
      <w:r w:rsidR="008236AF" w:rsidRPr="00AA1F8F">
        <w:rPr>
          <w:rFonts w:cs="Arial"/>
          <w:sz w:val="24"/>
          <w:szCs w:val="24"/>
        </w:rPr>
        <w:t xml:space="preserve"> is purportedly ‘</w:t>
      </w:r>
      <w:r w:rsidRPr="00AA1F8F">
        <w:rPr>
          <w:rFonts w:cs="Arial"/>
          <w:sz w:val="24"/>
          <w:szCs w:val="24"/>
        </w:rPr>
        <w:t>j</w:t>
      </w:r>
      <w:r w:rsidR="008236AF" w:rsidRPr="00AA1F8F">
        <w:rPr>
          <w:rFonts w:cs="Arial"/>
          <w:sz w:val="24"/>
          <w:szCs w:val="24"/>
        </w:rPr>
        <w:t>ust a novel’</w:t>
      </w:r>
      <w:r w:rsidRPr="00AA1F8F">
        <w:rPr>
          <w:rFonts w:cs="Arial"/>
          <w:sz w:val="24"/>
          <w:szCs w:val="24"/>
        </w:rPr>
        <w:t>, it should still stick to th</w:t>
      </w:r>
      <w:r w:rsidR="008236AF" w:rsidRPr="00AA1F8F">
        <w:rPr>
          <w:rFonts w:cs="Arial"/>
          <w:sz w:val="24"/>
          <w:szCs w:val="24"/>
        </w:rPr>
        <w:t>e basic truth of the story of</w:t>
      </w:r>
      <w:r w:rsidRPr="00AA1F8F">
        <w:rPr>
          <w:rFonts w:cs="Arial"/>
          <w:sz w:val="24"/>
          <w:szCs w:val="24"/>
        </w:rPr>
        <w:t xml:space="preserve"> God, Jesus and Mary without blurring the </w:t>
      </w:r>
      <w:r w:rsidR="008236AF" w:rsidRPr="00AA1F8F">
        <w:rPr>
          <w:rFonts w:cs="Arial"/>
          <w:sz w:val="24"/>
          <w:szCs w:val="24"/>
        </w:rPr>
        <w:t xml:space="preserve">important </w:t>
      </w:r>
      <w:r w:rsidR="008E33FD">
        <w:rPr>
          <w:rFonts w:cs="Arial"/>
          <w:sz w:val="24"/>
          <w:szCs w:val="24"/>
        </w:rPr>
        <w:t xml:space="preserve">biblical </w:t>
      </w:r>
      <w:r w:rsidRPr="00AA1F8F">
        <w:rPr>
          <w:rFonts w:cs="Arial"/>
          <w:sz w:val="24"/>
          <w:szCs w:val="24"/>
        </w:rPr>
        <w:t xml:space="preserve">distinctions made </w:t>
      </w:r>
      <w:r w:rsidR="008E33FD">
        <w:rPr>
          <w:rFonts w:cs="Arial"/>
          <w:sz w:val="24"/>
          <w:szCs w:val="24"/>
        </w:rPr>
        <w:t>about these relationships</w:t>
      </w:r>
      <w:r w:rsidRPr="00AA1F8F">
        <w:rPr>
          <w:rFonts w:cs="Arial"/>
          <w:sz w:val="24"/>
          <w:szCs w:val="24"/>
        </w:rPr>
        <w:t>.</w:t>
      </w:r>
    </w:p>
    <w:p w:rsidR="00A559AF" w:rsidRPr="00AA1F8F" w:rsidRDefault="00A559AF" w:rsidP="00A559AF">
      <w:pPr>
        <w:widowControl w:val="0"/>
        <w:autoSpaceDE w:val="0"/>
        <w:autoSpaceDN w:val="0"/>
        <w:adjustRightInd w:val="0"/>
        <w:spacing w:after="0" w:line="240" w:lineRule="auto"/>
        <w:rPr>
          <w:rFonts w:cs="Arial"/>
          <w:sz w:val="24"/>
          <w:szCs w:val="24"/>
        </w:rPr>
      </w:pPr>
    </w:p>
    <w:p w:rsidR="00A559AF" w:rsidRPr="00AA1F8F" w:rsidRDefault="00C70CA4" w:rsidP="00A559AF">
      <w:pPr>
        <w:widowControl w:val="0"/>
        <w:autoSpaceDE w:val="0"/>
        <w:autoSpaceDN w:val="0"/>
        <w:adjustRightInd w:val="0"/>
        <w:spacing w:after="0" w:line="240" w:lineRule="auto"/>
        <w:rPr>
          <w:rFonts w:cs="Arial"/>
          <w:sz w:val="24"/>
          <w:szCs w:val="24"/>
        </w:rPr>
      </w:pPr>
      <w:r>
        <w:rPr>
          <w:rFonts w:cs="Arial"/>
          <w:sz w:val="24"/>
          <w:szCs w:val="24"/>
        </w:rPr>
        <w:t>Does</w:t>
      </w:r>
      <w:r>
        <w:rPr>
          <w:rFonts w:cs="Arial"/>
          <w:i/>
          <w:sz w:val="24"/>
          <w:szCs w:val="24"/>
        </w:rPr>
        <w:t xml:space="preserve"> </w:t>
      </w:r>
      <w:r w:rsidR="00A559AF" w:rsidRPr="00AA1F8F">
        <w:rPr>
          <w:rFonts w:cs="Arial"/>
          <w:i/>
          <w:sz w:val="24"/>
          <w:szCs w:val="24"/>
        </w:rPr>
        <w:t>The Shack</w:t>
      </w:r>
      <w:r w:rsidR="00A559AF" w:rsidRPr="00AA1F8F">
        <w:rPr>
          <w:rFonts w:cs="Arial"/>
          <w:sz w:val="24"/>
          <w:szCs w:val="24"/>
        </w:rPr>
        <w:t xml:space="preserve"> </w:t>
      </w:r>
      <w:r>
        <w:rPr>
          <w:rFonts w:cs="Arial"/>
          <w:sz w:val="24"/>
          <w:szCs w:val="24"/>
        </w:rPr>
        <w:t xml:space="preserve">perhaps </w:t>
      </w:r>
      <w:r w:rsidR="00A559AF" w:rsidRPr="00AA1F8F">
        <w:rPr>
          <w:rFonts w:cs="Arial"/>
          <w:sz w:val="24"/>
          <w:szCs w:val="24"/>
        </w:rPr>
        <w:t>seek to 'deify' Mary in making</w:t>
      </w:r>
      <w:r w:rsidR="008236AF" w:rsidRPr="00AA1F8F">
        <w:rPr>
          <w:rFonts w:cs="Arial"/>
          <w:sz w:val="24"/>
          <w:szCs w:val="24"/>
        </w:rPr>
        <w:t xml:space="preserve"> her,</w:t>
      </w:r>
      <w:r w:rsidR="00A559AF" w:rsidRPr="00AA1F8F">
        <w:rPr>
          <w:rFonts w:cs="Arial"/>
          <w:sz w:val="24"/>
          <w:szCs w:val="24"/>
        </w:rPr>
        <w:t xml:space="preserve"> the </w:t>
      </w:r>
      <w:r>
        <w:rPr>
          <w:rFonts w:cs="Arial"/>
          <w:sz w:val="24"/>
          <w:szCs w:val="24"/>
        </w:rPr>
        <w:t xml:space="preserve">human </w:t>
      </w:r>
      <w:r w:rsidR="00A559AF" w:rsidRPr="00AA1F8F">
        <w:rPr>
          <w:rFonts w:cs="Arial"/>
          <w:sz w:val="24"/>
          <w:szCs w:val="24"/>
        </w:rPr>
        <w:t>mother of Jesus</w:t>
      </w:r>
      <w:r w:rsidR="008236AF" w:rsidRPr="00AA1F8F">
        <w:rPr>
          <w:rFonts w:cs="Arial"/>
          <w:sz w:val="24"/>
          <w:szCs w:val="24"/>
        </w:rPr>
        <w:t>,</w:t>
      </w:r>
      <w:r>
        <w:rPr>
          <w:rFonts w:cs="Arial"/>
          <w:sz w:val="24"/>
          <w:szCs w:val="24"/>
        </w:rPr>
        <w:t xml:space="preserve"> into</w:t>
      </w:r>
      <w:r w:rsidR="00A559AF" w:rsidRPr="00AA1F8F">
        <w:rPr>
          <w:rFonts w:cs="Arial"/>
          <w:sz w:val="24"/>
          <w:szCs w:val="24"/>
        </w:rPr>
        <w:t xml:space="preserve"> 'God'? Or </w:t>
      </w:r>
      <w:r w:rsidR="008236AF" w:rsidRPr="00AA1F8F">
        <w:rPr>
          <w:rFonts w:cs="Arial"/>
          <w:sz w:val="24"/>
          <w:szCs w:val="24"/>
        </w:rPr>
        <w:t>does it seek to possibly</w:t>
      </w:r>
      <w:r w:rsidR="00A559AF" w:rsidRPr="00AA1F8F">
        <w:rPr>
          <w:rFonts w:cs="Arial"/>
          <w:sz w:val="24"/>
          <w:szCs w:val="24"/>
        </w:rPr>
        <w:t xml:space="preserve"> now give God the role of being Jesus' mother in place of Mary? Or, </w:t>
      </w:r>
      <w:r w:rsidR="008236AF" w:rsidRPr="00AA1F8F">
        <w:rPr>
          <w:rFonts w:cs="Arial"/>
          <w:sz w:val="24"/>
          <w:szCs w:val="24"/>
        </w:rPr>
        <w:t xml:space="preserve">further, </w:t>
      </w:r>
      <w:r w:rsidR="00A559AF" w:rsidRPr="00AA1F8F">
        <w:rPr>
          <w:rFonts w:cs="Arial"/>
          <w:sz w:val="24"/>
          <w:szCs w:val="24"/>
        </w:rPr>
        <w:t>perhaps t</w:t>
      </w:r>
      <w:r w:rsidR="008236AF" w:rsidRPr="00AA1F8F">
        <w:rPr>
          <w:rFonts w:cs="Arial"/>
          <w:sz w:val="24"/>
          <w:szCs w:val="24"/>
        </w:rPr>
        <w:t>o let God share in that role...</w:t>
      </w:r>
      <w:r>
        <w:rPr>
          <w:rFonts w:cs="Arial"/>
          <w:sz w:val="24"/>
          <w:szCs w:val="24"/>
        </w:rPr>
        <w:t xml:space="preserve"> </w:t>
      </w:r>
      <w:r w:rsidR="008236AF" w:rsidRPr="00AA1F8F">
        <w:rPr>
          <w:rFonts w:cs="Arial"/>
          <w:sz w:val="24"/>
          <w:szCs w:val="24"/>
        </w:rPr>
        <w:t>Yes, p</w:t>
      </w:r>
      <w:r w:rsidR="00A559AF" w:rsidRPr="00AA1F8F">
        <w:rPr>
          <w:rFonts w:cs="Arial"/>
          <w:sz w:val="24"/>
          <w:szCs w:val="24"/>
        </w:rPr>
        <w:t xml:space="preserve">erhaps, but I think that there's </w:t>
      </w:r>
      <w:r>
        <w:rPr>
          <w:rFonts w:cs="Arial"/>
          <w:sz w:val="24"/>
          <w:szCs w:val="24"/>
        </w:rPr>
        <w:t xml:space="preserve">even </w:t>
      </w:r>
      <w:r w:rsidR="00A559AF" w:rsidRPr="00AA1F8F">
        <w:rPr>
          <w:rFonts w:cs="Arial"/>
          <w:sz w:val="24"/>
          <w:szCs w:val="24"/>
        </w:rPr>
        <w:t>more</w:t>
      </w:r>
      <w:r>
        <w:rPr>
          <w:rFonts w:cs="Arial"/>
          <w:sz w:val="24"/>
          <w:szCs w:val="24"/>
        </w:rPr>
        <w:t xml:space="preserve"> to this</w:t>
      </w:r>
      <w:r w:rsidR="00A559AF" w:rsidRPr="00AA1F8F">
        <w:rPr>
          <w:rFonts w:cs="Arial"/>
          <w:sz w:val="24"/>
          <w:szCs w:val="24"/>
        </w:rPr>
        <w:t>.</w:t>
      </w:r>
    </w:p>
    <w:p w:rsidR="00A559AF" w:rsidRPr="00AA1F8F" w:rsidRDefault="00A559AF" w:rsidP="00A559AF">
      <w:pPr>
        <w:widowControl w:val="0"/>
        <w:autoSpaceDE w:val="0"/>
        <w:autoSpaceDN w:val="0"/>
        <w:adjustRightInd w:val="0"/>
        <w:spacing w:after="0" w:line="240" w:lineRule="auto"/>
        <w:rPr>
          <w:rFonts w:cs="Arial"/>
          <w:sz w:val="24"/>
          <w:szCs w:val="24"/>
        </w:rPr>
      </w:pPr>
    </w:p>
    <w:p w:rsidR="003375F0" w:rsidRDefault="00C70CA4" w:rsidP="00A559AF">
      <w:pPr>
        <w:widowControl w:val="0"/>
        <w:autoSpaceDE w:val="0"/>
        <w:autoSpaceDN w:val="0"/>
        <w:adjustRightInd w:val="0"/>
        <w:spacing w:after="0" w:line="240" w:lineRule="auto"/>
        <w:rPr>
          <w:rFonts w:cs="Arial"/>
          <w:sz w:val="24"/>
          <w:szCs w:val="24"/>
        </w:rPr>
      </w:pPr>
      <w:r>
        <w:rPr>
          <w:rFonts w:cs="Arial"/>
          <w:sz w:val="24"/>
          <w:szCs w:val="24"/>
        </w:rPr>
        <w:t>Rather than just</w:t>
      </w:r>
      <w:r w:rsidR="00A559AF" w:rsidRPr="00AA1F8F">
        <w:rPr>
          <w:rFonts w:cs="Arial"/>
          <w:sz w:val="24"/>
          <w:szCs w:val="24"/>
        </w:rPr>
        <w:t xml:space="preserve"> the blending of these separate roles - a bringing together of the</w:t>
      </w:r>
      <w:r w:rsidR="008236AF" w:rsidRPr="00AA1F8F">
        <w:rPr>
          <w:rFonts w:cs="Arial"/>
          <w:sz w:val="24"/>
          <w:szCs w:val="24"/>
        </w:rPr>
        <w:t>se</w:t>
      </w:r>
      <w:r w:rsidR="00A559AF" w:rsidRPr="00AA1F8F">
        <w:rPr>
          <w:rFonts w:cs="Arial"/>
          <w:sz w:val="24"/>
          <w:szCs w:val="24"/>
        </w:rPr>
        <w:t xml:space="preserve"> identities </w:t>
      </w:r>
      <w:r>
        <w:rPr>
          <w:rFonts w:cs="Arial"/>
          <w:sz w:val="24"/>
          <w:szCs w:val="24"/>
        </w:rPr>
        <w:t>–</w:t>
      </w:r>
      <w:r w:rsidR="00A559AF" w:rsidRPr="00AA1F8F">
        <w:rPr>
          <w:rFonts w:cs="Arial"/>
          <w:sz w:val="24"/>
          <w:szCs w:val="24"/>
        </w:rPr>
        <w:t xml:space="preserve"> </w:t>
      </w:r>
      <w:r>
        <w:rPr>
          <w:rFonts w:cs="Arial"/>
          <w:sz w:val="24"/>
          <w:szCs w:val="24"/>
        </w:rPr>
        <w:t xml:space="preserve">it </w:t>
      </w:r>
      <w:r w:rsidR="00A559AF" w:rsidRPr="00AA1F8F">
        <w:rPr>
          <w:rFonts w:cs="Arial"/>
          <w:sz w:val="24"/>
          <w:szCs w:val="24"/>
        </w:rPr>
        <w:t xml:space="preserve">may be </w:t>
      </w:r>
      <w:r w:rsidR="008236AF" w:rsidRPr="00AA1F8F">
        <w:rPr>
          <w:rFonts w:cs="Arial"/>
          <w:sz w:val="24"/>
          <w:szCs w:val="24"/>
        </w:rPr>
        <w:t xml:space="preserve">intended </w:t>
      </w:r>
      <w:r w:rsidR="00A559AF" w:rsidRPr="00AA1F8F">
        <w:rPr>
          <w:rFonts w:cs="Arial"/>
          <w:sz w:val="24"/>
          <w:szCs w:val="24"/>
        </w:rPr>
        <w:t xml:space="preserve">to make them more or less </w:t>
      </w:r>
      <w:r w:rsidR="008236AF" w:rsidRPr="00AA1F8F">
        <w:rPr>
          <w:rFonts w:cs="Arial"/>
          <w:b/>
          <w:sz w:val="24"/>
          <w:szCs w:val="24"/>
        </w:rPr>
        <w:t>‘</w:t>
      </w:r>
      <w:r w:rsidR="00A559AF" w:rsidRPr="00AA1F8F">
        <w:rPr>
          <w:rFonts w:cs="Arial"/>
          <w:b/>
          <w:sz w:val="24"/>
          <w:szCs w:val="24"/>
          <w:u w:val="single"/>
        </w:rPr>
        <w:t>one and the same</w:t>
      </w:r>
      <w:r w:rsidR="008236AF" w:rsidRPr="00AA1F8F">
        <w:rPr>
          <w:rFonts w:cs="Arial"/>
          <w:b/>
          <w:sz w:val="24"/>
          <w:szCs w:val="24"/>
        </w:rPr>
        <w:t>’</w:t>
      </w:r>
      <w:r w:rsidR="00A559AF" w:rsidRPr="00AA1F8F">
        <w:rPr>
          <w:rFonts w:cs="Arial"/>
          <w:sz w:val="24"/>
          <w:szCs w:val="24"/>
        </w:rPr>
        <w:t>,</w:t>
      </w:r>
      <w:r>
        <w:rPr>
          <w:rFonts w:cs="Arial"/>
          <w:sz w:val="24"/>
          <w:szCs w:val="24"/>
        </w:rPr>
        <w:t xml:space="preserve"> an all-inclusive ‘God’,</w:t>
      </w:r>
      <w:r w:rsidR="00A559AF" w:rsidRPr="00AA1F8F">
        <w:rPr>
          <w:rFonts w:cs="Arial"/>
          <w:sz w:val="24"/>
          <w:szCs w:val="24"/>
        </w:rPr>
        <w:t xml:space="preserve"> the reasons for which will become increasingly clear</w:t>
      </w:r>
      <w:r w:rsidR="008236AF" w:rsidRPr="00AA1F8F">
        <w:rPr>
          <w:rFonts w:cs="Arial"/>
          <w:sz w:val="24"/>
          <w:szCs w:val="24"/>
        </w:rPr>
        <w:t>er</w:t>
      </w:r>
      <w:r w:rsidR="00A559AF" w:rsidRPr="00AA1F8F">
        <w:rPr>
          <w:rFonts w:cs="Arial"/>
          <w:sz w:val="24"/>
          <w:szCs w:val="24"/>
        </w:rPr>
        <w:t xml:space="preserve"> as we </w:t>
      </w:r>
      <w:r w:rsidR="008236AF" w:rsidRPr="00AA1F8F">
        <w:rPr>
          <w:rFonts w:cs="Arial"/>
          <w:sz w:val="24"/>
          <w:szCs w:val="24"/>
        </w:rPr>
        <w:t>co</w:t>
      </w:r>
      <w:r w:rsidR="00A559AF" w:rsidRPr="00AA1F8F">
        <w:rPr>
          <w:rFonts w:cs="Arial"/>
          <w:sz w:val="24"/>
          <w:szCs w:val="24"/>
        </w:rPr>
        <w:t>n</w:t>
      </w:r>
      <w:r w:rsidR="008236AF" w:rsidRPr="00AA1F8F">
        <w:rPr>
          <w:rFonts w:cs="Arial"/>
          <w:sz w:val="24"/>
          <w:szCs w:val="24"/>
        </w:rPr>
        <w:t>tinue</w:t>
      </w:r>
      <w:r w:rsidR="000E5897" w:rsidRPr="00AA1F8F">
        <w:rPr>
          <w:rFonts w:cs="Arial"/>
          <w:sz w:val="24"/>
          <w:szCs w:val="24"/>
        </w:rPr>
        <w:t xml:space="preserve"> further with our study</w:t>
      </w:r>
      <w:r w:rsidR="007951C8" w:rsidRPr="00AA1F8F">
        <w:rPr>
          <w:rFonts w:cs="Arial"/>
          <w:sz w:val="24"/>
          <w:szCs w:val="24"/>
        </w:rPr>
        <w:t xml:space="preserve"> here</w:t>
      </w:r>
      <w:r w:rsidR="00A559AF" w:rsidRPr="00AA1F8F">
        <w:rPr>
          <w:rFonts w:cs="Arial"/>
          <w:sz w:val="24"/>
          <w:szCs w:val="24"/>
        </w:rPr>
        <w:t>.</w:t>
      </w:r>
    </w:p>
    <w:p w:rsidR="00332CAB" w:rsidRDefault="00332CAB" w:rsidP="00A559AF">
      <w:pPr>
        <w:widowControl w:val="0"/>
        <w:autoSpaceDE w:val="0"/>
        <w:autoSpaceDN w:val="0"/>
        <w:adjustRightInd w:val="0"/>
        <w:spacing w:after="0" w:line="240" w:lineRule="auto"/>
        <w:rPr>
          <w:rFonts w:cs="Arial"/>
          <w:sz w:val="24"/>
          <w:szCs w:val="24"/>
        </w:rPr>
      </w:pPr>
    </w:p>
    <w:p w:rsidR="00332CAB" w:rsidRPr="00AA1F8F" w:rsidRDefault="00332CAB" w:rsidP="00A559AF">
      <w:pPr>
        <w:widowControl w:val="0"/>
        <w:autoSpaceDE w:val="0"/>
        <w:autoSpaceDN w:val="0"/>
        <w:adjustRightInd w:val="0"/>
        <w:spacing w:after="0" w:line="240" w:lineRule="auto"/>
        <w:rPr>
          <w:rFonts w:cs="Arial"/>
          <w:sz w:val="24"/>
          <w:szCs w:val="24"/>
        </w:rPr>
      </w:pPr>
    </w:p>
    <w:p w:rsidR="007951C8" w:rsidRDefault="007951C8" w:rsidP="00A559AF">
      <w:pPr>
        <w:widowControl w:val="0"/>
        <w:autoSpaceDE w:val="0"/>
        <w:autoSpaceDN w:val="0"/>
        <w:adjustRightInd w:val="0"/>
        <w:spacing w:after="0" w:line="240" w:lineRule="auto"/>
        <w:rPr>
          <w:rFonts w:cs="Arial"/>
          <w:i/>
          <w:sz w:val="24"/>
          <w:szCs w:val="24"/>
        </w:rPr>
      </w:pPr>
      <w:r w:rsidRPr="00AA1F8F">
        <w:rPr>
          <w:rFonts w:cs="Arial"/>
          <w:b/>
          <w:sz w:val="24"/>
          <w:szCs w:val="24"/>
          <w:u w:val="single"/>
        </w:rPr>
        <w:t>CHAPTER 2</w:t>
      </w:r>
      <w:r w:rsidRPr="00AA1F8F">
        <w:rPr>
          <w:rFonts w:cs="Arial"/>
          <w:b/>
          <w:sz w:val="24"/>
          <w:szCs w:val="24"/>
        </w:rPr>
        <w:t>:</w:t>
      </w:r>
      <w:r w:rsidR="00E95489">
        <w:rPr>
          <w:rFonts w:cs="Arial"/>
          <w:sz w:val="24"/>
          <w:szCs w:val="24"/>
        </w:rPr>
        <w:t xml:space="preserve">  EASTERN MYSTICISM - The (Un-</w:t>
      </w:r>
      <w:r w:rsidRPr="00AA1F8F">
        <w:rPr>
          <w:rFonts w:cs="Arial"/>
          <w:sz w:val="24"/>
          <w:szCs w:val="24"/>
        </w:rPr>
        <w:t xml:space="preserve">) 'Holy' Trinity of </w:t>
      </w:r>
      <w:r w:rsidRPr="00AA1F8F">
        <w:rPr>
          <w:rFonts w:cs="Arial"/>
          <w:i/>
          <w:sz w:val="24"/>
          <w:szCs w:val="24"/>
        </w:rPr>
        <w:t>The Shack</w:t>
      </w:r>
    </w:p>
    <w:p w:rsidR="00C70CA4" w:rsidRDefault="00C70CA4" w:rsidP="00A559AF">
      <w:pPr>
        <w:widowControl w:val="0"/>
        <w:autoSpaceDE w:val="0"/>
        <w:autoSpaceDN w:val="0"/>
        <w:adjustRightInd w:val="0"/>
        <w:spacing w:after="0" w:line="240" w:lineRule="auto"/>
        <w:rPr>
          <w:rFonts w:cs="Arial"/>
          <w:i/>
          <w:sz w:val="24"/>
          <w:szCs w:val="24"/>
        </w:rPr>
      </w:pPr>
    </w:p>
    <w:p w:rsidR="00C70CA4" w:rsidRPr="00880B7C" w:rsidRDefault="00C70CA4" w:rsidP="00A559AF">
      <w:pPr>
        <w:widowControl w:val="0"/>
        <w:autoSpaceDE w:val="0"/>
        <w:autoSpaceDN w:val="0"/>
        <w:adjustRightInd w:val="0"/>
        <w:spacing w:after="0" w:line="240" w:lineRule="auto"/>
        <w:rPr>
          <w:rFonts w:cs="Arial"/>
          <w:sz w:val="24"/>
          <w:szCs w:val="24"/>
        </w:rPr>
      </w:pPr>
      <w:r>
        <w:rPr>
          <w:rFonts w:cs="Arial"/>
          <w:sz w:val="24"/>
          <w:szCs w:val="24"/>
        </w:rPr>
        <w:t xml:space="preserve">In Eastern Mysticism, and particularly that of Hinduism, the all-inclusive nature of ‘god’ is seen in its emphasis on </w:t>
      </w:r>
      <w:r w:rsidR="00F068BF">
        <w:rPr>
          <w:rFonts w:cs="Arial"/>
          <w:sz w:val="24"/>
          <w:szCs w:val="24"/>
        </w:rPr>
        <w:t>the belief that God is all, and that he is in all.</w:t>
      </w:r>
      <w:r w:rsidR="00B91A44">
        <w:rPr>
          <w:rFonts w:cs="Arial"/>
          <w:sz w:val="24"/>
          <w:szCs w:val="24"/>
        </w:rPr>
        <w:t xml:space="preserve"> In </w:t>
      </w:r>
      <w:r w:rsidR="00B91A44" w:rsidRPr="003031F8">
        <w:rPr>
          <w:rFonts w:cs="Arial"/>
          <w:i/>
          <w:sz w:val="24"/>
          <w:szCs w:val="24"/>
        </w:rPr>
        <w:t>The Shack</w:t>
      </w:r>
      <w:r w:rsidR="00B91A44">
        <w:rPr>
          <w:rFonts w:cs="Arial"/>
          <w:sz w:val="24"/>
          <w:szCs w:val="24"/>
        </w:rPr>
        <w:t>, the character of ‘Jesus’ describes ‘God’ in this way:</w:t>
      </w:r>
      <w:r w:rsidR="00F068BF">
        <w:rPr>
          <w:rFonts w:cs="Arial"/>
          <w:sz w:val="24"/>
          <w:szCs w:val="24"/>
        </w:rPr>
        <w:t xml:space="preserve"> </w:t>
      </w:r>
      <w:r w:rsidR="00B91A44" w:rsidRPr="00B91A44">
        <w:rPr>
          <w:rFonts w:cs="Arial"/>
          <w:i/>
          <w:sz w:val="24"/>
          <w:szCs w:val="24"/>
        </w:rPr>
        <w:t xml:space="preserve">“God, who is the ground of all being, dwells in, around, and through </w:t>
      </w:r>
      <w:r w:rsidR="00B91A44" w:rsidRPr="00B91A44">
        <w:rPr>
          <w:rFonts w:cs="Arial"/>
          <w:b/>
          <w:i/>
          <w:sz w:val="24"/>
          <w:szCs w:val="24"/>
          <w:u w:val="single"/>
        </w:rPr>
        <w:t>all things</w:t>
      </w:r>
      <w:r w:rsidR="00B91A44" w:rsidRPr="00B91A44">
        <w:rPr>
          <w:rFonts w:cs="Arial"/>
          <w:i/>
          <w:sz w:val="24"/>
          <w:szCs w:val="24"/>
        </w:rPr>
        <w:t>….”</w:t>
      </w:r>
      <w:r w:rsidR="00B91A44">
        <w:rPr>
          <w:rFonts w:ascii="Arial" w:hAnsi="Arial" w:cs="Arial"/>
          <w:sz w:val="20"/>
          <w:szCs w:val="20"/>
        </w:rPr>
        <w:t xml:space="preserve"> </w:t>
      </w:r>
      <w:r w:rsidR="00FD49F2">
        <w:rPr>
          <w:rFonts w:ascii="Arial" w:hAnsi="Arial" w:cs="Arial"/>
          <w:sz w:val="20"/>
          <w:szCs w:val="20"/>
        </w:rPr>
        <w:t xml:space="preserve">[4] </w:t>
      </w:r>
    </w:p>
    <w:p w:rsidR="00B91A44" w:rsidRPr="00880B7C" w:rsidRDefault="00B91A44" w:rsidP="00A559AF">
      <w:pPr>
        <w:widowControl w:val="0"/>
        <w:autoSpaceDE w:val="0"/>
        <w:autoSpaceDN w:val="0"/>
        <w:adjustRightInd w:val="0"/>
        <w:spacing w:after="0" w:line="240" w:lineRule="auto"/>
        <w:rPr>
          <w:rFonts w:cs="Arial"/>
          <w:sz w:val="24"/>
          <w:szCs w:val="24"/>
        </w:rPr>
      </w:pPr>
    </w:p>
    <w:p w:rsidR="00B91A44" w:rsidRPr="00FD49F2" w:rsidRDefault="00B91A44" w:rsidP="00A559AF">
      <w:pPr>
        <w:widowControl w:val="0"/>
        <w:autoSpaceDE w:val="0"/>
        <w:autoSpaceDN w:val="0"/>
        <w:adjustRightInd w:val="0"/>
        <w:spacing w:after="0" w:line="240" w:lineRule="auto"/>
        <w:rPr>
          <w:rFonts w:cs="Arial"/>
          <w:sz w:val="24"/>
          <w:szCs w:val="24"/>
        </w:rPr>
      </w:pPr>
      <w:r w:rsidRPr="00880B7C">
        <w:rPr>
          <w:rFonts w:cs="Arial"/>
          <w:sz w:val="24"/>
          <w:szCs w:val="24"/>
        </w:rPr>
        <w:t>This is clearly against bibli</w:t>
      </w:r>
      <w:r w:rsidR="00880B7C">
        <w:rPr>
          <w:rFonts w:cs="Arial"/>
          <w:sz w:val="24"/>
          <w:szCs w:val="24"/>
        </w:rPr>
        <w:t>cal scripture,</w:t>
      </w:r>
      <w:r w:rsidR="00684B90">
        <w:rPr>
          <w:rFonts w:cs="Arial"/>
          <w:sz w:val="24"/>
          <w:szCs w:val="24"/>
        </w:rPr>
        <w:t xml:space="preserve"> which tells us that God exists apart from</w:t>
      </w:r>
      <w:r w:rsidR="003031F8">
        <w:rPr>
          <w:rFonts w:cs="Arial"/>
          <w:sz w:val="24"/>
          <w:szCs w:val="24"/>
        </w:rPr>
        <w:t xml:space="preserve"> creation, including</w:t>
      </w:r>
      <w:r w:rsidR="00684B90">
        <w:rPr>
          <w:rFonts w:cs="Arial"/>
          <w:sz w:val="24"/>
          <w:szCs w:val="24"/>
        </w:rPr>
        <w:t xml:space="preserve"> man</w:t>
      </w:r>
      <w:r w:rsidR="003031F8">
        <w:rPr>
          <w:rFonts w:cs="Arial"/>
          <w:sz w:val="24"/>
          <w:szCs w:val="24"/>
        </w:rPr>
        <w:t>,</w:t>
      </w:r>
      <w:r w:rsidR="00684B90">
        <w:rPr>
          <w:rFonts w:cs="Arial"/>
          <w:sz w:val="24"/>
          <w:szCs w:val="24"/>
        </w:rPr>
        <w:t xml:space="preserve"> and can only be reconciled to Him through Jesus Christ.  However, it</w:t>
      </w:r>
      <w:r w:rsidR="00880B7C">
        <w:rPr>
          <w:rFonts w:cs="Arial"/>
          <w:sz w:val="24"/>
          <w:szCs w:val="24"/>
        </w:rPr>
        <w:t xml:space="preserve"> is </w:t>
      </w:r>
      <w:r w:rsidRPr="00880B7C">
        <w:rPr>
          <w:rFonts w:cs="Arial"/>
          <w:sz w:val="24"/>
          <w:szCs w:val="24"/>
        </w:rPr>
        <w:t xml:space="preserve">in </w:t>
      </w:r>
      <w:r w:rsidR="00880B7C">
        <w:rPr>
          <w:rFonts w:cs="Arial"/>
          <w:sz w:val="24"/>
          <w:szCs w:val="24"/>
        </w:rPr>
        <w:t xml:space="preserve">perfect </w:t>
      </w:r>
      <w:r w:rsidRPr="00880B7C">
        <w:rPr>
          <w:rFonts w:cs="Arial"/>
          <w:sz w:val="24"/>
          <w:szCs w:val="24"/>
        </w:rPr>
        <w:t xml:space="preserve">alignment with </w:t>
      </w:r>
      <w:r w:rsidR="00880B7C" w:rsidRPr="00880B7C">
        <w:rPr>
          <w:rFonts w:cs="Arial"/>
          <w:sz w:val="24"/>
          <w:szCs w:val="24"/>
        </w:rPr>
        <w:t>the Hindu belief system</w:t>
      </w:r>
      <w:r w:rsidR="00684B90">
        <w:rPr>
          <w:rFonts w:cs="Arial"/>
          <w:sz w:val="24"/>
          <w:szCs w:val="24"/>
        </w:rPr>
        <w:t xml:space="preserve"> whose</w:t>
      </w:r>
      <w:r w:rsidR="00FD49F2">
        <w:rPr>
          <w:rFonts w:cs="Arial"/>
          <w:sz w:val="24"/>
          <w:szCs w:val="24"/>
        </w:rPr>
        <w:t xml:space="preserve"> view of ‘God’ is, </w:t>
      </w:r>
      <w:r w:rsidR="00FD49F2" w:rsidRPr="00FD49F2">
        <w:rPr>
          <w:rFonts w:cs="Arial"/>
          <w:i/>
          <w:sz w:val="24"/>
          <w:szCs w:val="24"/>
        </w:rPr>
        <w:t>“panentheistic, as existing in and giving life to all things.”</w:t>
      </w:r>
      <w:r w:rsidR="00FD49F2">
        <w:rPr>
          <w:rFonts w:cs="Arial"/>
          <w:i/>
          <w:sz w:val="24"/>
          <w:szCs w:val="24"/>
        </w:rPr>
        <w:t xml:space="preserve"> </w:t>
      </w:r>
      <w:r w:rsidR="00FD49F2">
        <w:rPr>
          <w:rFonts w:cs="Arial"/>
          <w:sz w:val="24"/>
          <w:szCs w:val="24"/>
        </w:rPr>
        <w:t>[5]</w:t>
      </w:r>
    </w:p>
    <w:p w:rsidR="007951C8" w:rsidRPr="00AA1F8F" w:rsidRDefault="007951C8" w:rsidP="00A559AF">
      <w:pPr>
        <w:widowControl w:val="0"/>
        <w:autoSpaceDE w:val="0"/>
        <w:autoSpaceDN w:val="0"/>
        <w:adjustRightInd w:val="0"/>
        <w:spacing w:after="0" w:line="240" w:lineRule="auto"/>
        <w:rPr>
          <w:rFonts w:cs="Arial"/>
          <w:sz w:val="24"/>
          <w:szCs w:val="24"/>
        </w:rPr>
      </w:pPr>
    </w:p>
    <w:p w:rsidR="007951C8" w:rsidRPr="00AA1F8F" w:rsidRDefault="007951C8" w:rsidP="007951C8">
      <w:pPr>
        <w:widowControl w:val="0"/>
        <w:autoSpaceDE w:val="0"/>
        <w:autoSpaceDN w:val="0"/>
        <w:adjustRightInd w:val="0"/>
        <w:spacing w:after="0" w:line="240" w:lineRule="auto"/>
        <w:rPr>
          <w:rFonts w:cs="Arial"/>
          <w:sz w:val="24"/>
          <w:szCs w:val="24"/>
        </w:rPr>
      </w:pPr>
      <w:r w:rsidRPr="00AA1F8F">
        <w:rPr>
          <w:rFonts w:cs="Arial"/>
          <w:sz w:val="24"/>
          <w:szCs w:val="24"/>
        </w:rPr>
        <w:t xml:space="preserve">In </w:t>
      </w:r>
      <w:r w:rsidR="003031F8">
        <w:rPr>
          <w:rFonts w:cs="Arial"/>
          <w:sz w:val="24"/>
          <w:szCs w:val="24"/>
        </w:rPr>
        <w:t xml:space="preserve">further </w:t>
      </w:r>
      <w:r w:rsidR="008612EB" w:rsidRPr="00AA1F8F">
        <w:rPr>
          <w:rFonts w:cs="Arial"/>
          <w:sz w:val="24"/>
          <w:szCs w:val="24"/>
        </w:rPr>
        <w:t>considering</w:t>
      </w:r>
      <w:r w:rsidR="003031F8">
        <w:rPr>
          <w:rFonts w:cs="Arial"/>
          <w:sz w:val="24"/>
          <w:szCs w:val="24"/>
        </w:rPr>
        <w:t xml:space="preserve"> the</w:t>
      </w:r>
      <w:r w:rsidRPr="00AA1F8F">
        <w:rPr>
          <w:rFonts w:cs="Arial"/>
          <w:sz w:val="24"/>
          <w:szCs w:val="24"/>
        </w:rPr>
        <w:t xml:space="preserve"> connection</w:t>
      </w:r>
      <w:r w:rsidR="003031F8">
        <w:rPr>
          <w:rFonts w:cs="Arial"/>
          <w:sz w:val="24"/>
          <w:szCs w:val="24"/>
        </w:rPr>
        <w:t xml:space="preserve"> in </w:t>
      </w:r>
      <w:r w:rsidR="003031F8" w:rsidRPr="003031F8">
        <w:rPr>
          <w:rFonts w:cs="Arial"/>
          <w:i/>
          <w:sz w:val="24"/>
          <w:szCs w:val="24"/>
        </w:rPr>
        <w:t>The Shack</w:t>
      </w:r>
      <w:r w:rsidR="003031F8">
        <w:rPr>
          <w:rFonts w:cs="Arial"/>
          <w:sz w:val="24"/>
          <w:szCs w:val="24"/>
        </w:rPr>
        <w:t xml:space="preserve"> with 'Eastern Mysticism', </w:t>
      </w:r>
      <w:r w:rsidRPr="00AA1F8F">
        <w:rPr>
          <w:rFonts w:cs="Arial"/>
          <w:sz w:val="24"/>
          <w:szCs w:val="24"/>
        </w:rPr>
        <w:t>let's</w:t>
      </w:r>
      <w:r w:rsidR="003031F8">
        <w:rPr>
          <w:rFonts w:cs="Arial"/>
          <w:sz w:val="24"/>
          <w:szCs w:val="24"/>
        </w:rPr>
        <w:t xml:space="preserve"> </w:t>
      </w:r>
      <w:r w:rsidRPr="00AA1F8F">
        <w:rPr>
          <w:rFonts w:cs="Arial"/>
          <w:sz w:val="24"/>
          <w:szCs w:val="24"/>
        </w:rPr>
        <w:t xml:space="preserve">take a look at the very </w:t>
      </w:r>
      <w:r w:rsidR="005A163E" w:rsidRPr="00AA1F8F">
        <w:rPr>
          <w:rFonts w:cs="Arial"/>
          <w:sz w:val="24"/>
          <w:szCs w:val="24"/>
        </w:rPr>
        <w:t>name of the book itself. O</w:t>
      </w:r>
      <w:r w:rsidRPr="00AA1F8F">
        <w:rPr>
          <w:rFonts w:cs="Arial"/>
          <w:sz w:val="24"/>
          <w:szCs w:val="24"/>
        </w:rPr>
        <w:t>n the surface of the story</w:t>
      </w:r>
      <w:r w:rsidR="005A163E" w:rsidRPr="00AA1F8F">
        <w:rPr>
          <w:rFonts w:cs="Arial"/>
          <w:sz w:val="24"/>
          <w:szCs w:val="24"/>
        </w:rPr>
        <w:t>,</w:t>
      </w:r>
      <w:r w:rsidRPr="00AA1F8F">
        <w:rPr>
          <w:rFonts w:cs="Arial"/>
          <w:sz w:val="24"/>
          <w:szCs w:val="24"/>
        </w:rPr>
        <w:t xml:space="preserve"> </w:t>
      </w:r>
      <w:r w:rsidR="008612EB" w:rsidRPr="00AA1F8F">
        <w:rPr>
          <w:rFonts w:cs="Arial"/>
          <w:sz w:val="24"/>
          <w:szCs w:val="24"/>
        </w:rPr>
        <w:t>t</w:t>
      </w:r>
      <w:r w:rsidR="005A163E" w:rsidRPr="00AA1F8F">
        <w:rPr>
          <w:rFonts w:cs="Arial"/>
          <w:sz w:val="24"/>
          <w:szCs w:val="24"/>
        </w:rPr>
        <w:t xml:space="preserve">he </w:t>
      </w:r>
      <w:r w:rsidR="008612EB" w:rsidRPr="00AA1F8F">
        <w:rPr>
          <w:rFonts w:cs="Arial"/>
          <w:sz w:val="24"/>
          <w:szCs w:val="24"/>
        </w:rPr>
        <w:t>‘</w:t>
      </w:r>
      <w:r w:rsidR="005A163E" w:rsidRPr="00AA1F8F">
        <w:rPr>
          <w:rFonts w:cs="Arial"/>
          <w:sz w:val="24"/>
          <w:szCs w:val="24"/>
        </w:rPr>
        <w:t>Shack' refers to just that</w:t>
      </w:r>
      <w:r w:rsidR="003031F8">
        <w:rPr>
          <w:rFonts w:cs="Arial"/>
          <w:sz w:val="24"/>
          <w:szCs w:val="24"/>
        </w:rPr>
        <w:t>:</w:t>
      </w:r>
      <w:r w:rsidRPr="00AA1F8F">
        <w:rPr>
          <w:rFonts w:cs="Arial"/>
          <w:sz w:val="24"/>
          <w:szCs w:val="24"/>
        </w:rPr>
        <w:t xml:space="preserve"> a remote shack in the Oregon wilderness, </w:t>
      </w:r>
      <w:r w:rsidR="005A163E" w:rsidRPr="00AA1F8F">
        <w:rPr>
          <w:rFonts w:cs="Arial"/>
          <w:sz w:val="24"/>
          <w:szCs w:val="24"/>
        </w:rPr>
        <w:t>while</w:t>
      </w:r>
      <w:r w:rsidRPr="00AA1F8F">
        <w:rPr>
          <w:rFonts w:cs="Arial"/>
          <w:sz w:val="24"/>
          <w:szCs w:val="24"/>
        </w:rPr>
        <w:t xml:space="preserve"> also</w:t>
      </w:r>
      <w:r w:rsidR="005A163E" w:rsidRPr="00AA1F8F">
        <w:rPr>
          <w:rFonts w:cs="Arial"/>
          <w:sz w:val="24"/>
          <w:szCs w:val="24"/>
        </w:rPr>
        <w:t xml:space="preserve"> being</w:t>
      </w:r>
      <w:r w:rsidRPr="00AA1F8F">
        <w:rPr>
          <w:rFonts w:cs="Arial"/>
          <w:sz w:val="24"/>
          <w:szCs w:val="24"/>
        </w:rPr>
        <w:t xml:space="preserve"> a metaphor of the main character, Mack's</w:t>
      </w:r>
      <w:r w:rsidR="004A75C4">
        <w:rPr>
          <w:rFonts w:cs="Arial"/>
          <w:sz w:val="24"/>
          <w:szCs w:val="24"/>
        </w:rPr>
        <w:t xml:space="preserve"> (</w:t>
      </w:r>
      <w:r w:rsidR="004A75C4" w:rsidRPr="00AA1F8F">
        <w:rPr>
          <w:rFonts w:cs="Arial"/>
          <w:sz w:val="24"/>
          <w:szCs w:val="24"/>
        </w:rPr>
        <w:t>Mackenzie Allen Philips</w:t>
      </w:r>
      <w:r w:rsidR="004A75C4">
        <w:rPr>
          <w:rFonts w:cs="Arial"/>
          <w:sz w:val="24"/>
          <w:szCs w:val="24"/>
        </w:rPr>
        <w:t>’)</w:t>
      </w:r>
      <w:r w:rsidRPr="00AA1F8F">
        <w:rPr>
          <w:rFonts w:cs="Arial"/>
          <w:sz w:val="24"/>
          <w:szCs w:val="24"/>
        </w:rPr>
        <w:t>, 'darkest nightmare'.</w:t>
      </w:r>
    </w:p>
    <w:p w:rsidR="007951C8" w:rsidRPr="00AA1F8F" w:rsidRDefault="007951C8" w:rsidP="007951C8">
      <w:pPr>
        <w:widowControl w:val="0"/>
        <w:autoSpaceDE w:val="0"/>
        <w:autoSpaceDN w:val="0"/>
        <w:adjustRightInd w:val="0"/>
        <w:spacing w:after="0" w:line="240" w:lineRule="auto"/>
        <w:rPr>
          <w:rFonts w:cs="Arial"/>
          <w:sz w:val="24"/>
          <w:szCs w:val="24"/>
        </w:rPr>
      </w:pPr>
    </w:p>
    <w:p w:rsidR="007951C8" w:rsidRPr="00AA1F8F" w:rsidRDefault="000017C5" w:rsidP="007951C8">
      <w:pPr>
        <w:widowControl w:val="0"/>
        <w:autoSpaceDE w:val="0"/>
        <w:autoSpaceDN w:val="0"/>
        <w:adjustRightInd w:val="0"/>
        <w:spacing w:after="0" w:line="240" w:lineRule="auto"/>
        <w:rPr>
          <w:rFonts w:cs="Arial"/>
          <w:sz w:val="24"/>
          <w:szCs w:val="24"/>
        </w:rPr>
      </w:pPr>
      <w:r w:rsidRPr="00AA1F8F">
        <w:rPr>
          <w:rFonts w:cs="Arial"/>
          <w:sz w:val="24"/>
          <w:szCs w:val="24"/>
        </w:rPr>
        <w:t>It is in this s</w:t>
      </w:r>
      <w:r w:rsidR="007951C8" w:rsidRPr="00AA1F8F">
        <w:rPr>
          <w:rFonts w:cs="Arial"/>
          <w:sz w:val="24"/>
          <w:szCs w:val="24"/>
        </w:rPr>
        <w:t xml:space="preserve">hack that his youngest daughter, Missy, may have been brutally murdered. </w:t>
      </w:r>
      <w:r w:rsidR="008612EB" w:rsidRPr="00AA1F8F">
        <w:rPr>
          <w:rFonts w:cs="Arial"/>
          <w:sz w:val="24"/>
          <w:szCs w:val="24"/>
        </w:rPr>
        <w:t xml:space="preserve">As the story unfolds, </w:t>
      </w:r>
      <w:r w:rsidR="008612EB" w:rsidRPr="00AA1F8F">
        <w:rPr>
          <w:rFonts w:cs="Arial"/>
          <w:i/>
          <w:sz w:val="24"/>
          <w:szCs w:val="24"/>
        </w:rPr>
        <w:t>The Shack</w:t>
      </w:r>
      <w:r w:rsidR="008612EB" w:rsidRPr="00AA1F8F">
        <w:rPr>
          <w:rFonts w:cs="Arial"/>
          <w:sz w:val="24"/>
          <w:szCs w:val="24"/>
        </w:rPr>
        <w:t xml:space="preserve"> becomes a</w:t>
      </w:r>
      <w:r w:rsidR="007951C8" w:rsidRPr="00AA1F8F">
        <w:rPr>
          <w:rFonts w:cs="Arial"/>
          <w:sz w:val="24"/>
          <w:szCs w:val="24"/>
        </w:rPr>
        <w:t xml:space="preserve"> moving allegory of God's grace in the mid</w:t>
      </w:r>
      <w:r w:rsidR="008612EB" w:rsidRPr="00AA1F8F">
        <w:rPr>
          <w:rFonts w:cs="Arial"/>
          <w:sz w:val="24"/>
          <w:szCs w:val="24"/>
        </w:rPr>
        <w:t>st of great tragedy and sadness.</w:t>
      </w:r>
      <w:r w:rsidR="007951C8" w:rsidRPr="00AA1F8F">
        <w:rPr>
          <w:rFonts w:cs="Arial"/>
          <w:sz w:val="24"/>
          <w:szCs w:val="24"/>
        </w:rPr>
        <w:t xml:space="preserve"> I am not without empa</w:t>
      </w:r>
      <w:r w:rsidR="003031F8">
        <w:rPr>
          <w:rFonts w:cs="Arial"/>
          <w:sz w:val="24"/>
          <w:szCs w:val="24"/>
        </w:rPr>
        <w:t xml:space="preserve">thy for the character of 'Mack'. </w:t>
      </w:r>
      <w:r w:rsidR="008612EB" w:rsidRPr="00AA1F8F">
        <w:rPr>
          <w:rFonts w:cs="Arial"/>
          <w:sz w:val="24"/>
          <w:szCs w:val="24"/>
        </w:rPr>
        <w:t>I can certainly imagine the</w:t>
      </w:r>
      <w:r w:rsidR="007951C8" w:rsidRPr="00AA1F8F">
        <w:rPr>
          <w:rFonts w:cs="Arial"/>
          <w:sz w:val="24"/>
          <w:szCs w:val="24"/>
        </w:rPr>
        <w:t xml:space="preserve"> </w:t>
      </w:r>
      <w:r w:rsidR="008612EB" w:rsidRPr="00AA1F8F">
        <w:rPr>
          <w:rFonts w:cs="Arial"/>
          <w:sz w:val="24"/>
          <w:szCs w:val="24"/>
        </w:rPr>
        <w:t xml:space="preserve">deep </w:t>
      </w:r>
      <w:r w:rsidR="007951C8" w:rsidRPr="00AA1F8F">
        <w:rPr>
          <w:rFonts w:cs="Arial"/>
          <w:sz w:val="24"/>
          <w:szCs w:val="24"/>
        </w:rPr>
        <w:t>emotion that the loss of a child would bring, especially under the horrific circumstances of abduction and murder.</w:t>
      </w:r>
    </w:p>
    <w:p w:rsidR="007951C8" w:rsidRPr="00AA1F8F" w:rsidRDefault="007951C8" w:rsidP="007951C8">
      <w:pPr>
        <w:widowControl w:val="0"/>
        <w:autoSpaceDE w:val="0"/>
        <w:autoSpaceDN w:val="0"/>
        <w:adjustRightInd w:val="0"/>
        <w:spacing w:after="0" w:line="240" w:lineRule="auto"/>
        <w:rPr>
          <w:rFonts w:cs="Arial"/>
          <w:sz w:val="24"/>
          <w:szCs w:val="24"/>
        </w:rPr>
      </w:pPr>
    </w:p>
    <w:p w:rsidR="007951C8" w:rsidRPr="00AA1F8F" w:rsidRDefault="0080486F" w:rsidP="007951C8">
      <w:pPr>
        <w:widowControl w:val="0"/>
        <w:autoSpaceDE w:val="0"/>
        <w:autoSpaceDN w:val="0"/>
        <w:adjustRightInd w:val="0"/>
        <w:spacing w:after="0" w:line="240" w:lineRule="auto"/>
        <w:rPr>
          <w:rFonts w:cs="Arial"/>
          <w:sz w:val="24"/>
          <w:szCs w:val="24"/>
        </w:rPr>
      </w:pPr>
      <w:r w:rsidRPr="00AA1F8F">
        <w:rPr>
          <w:rFonts w:cs="Arial"/>
          <w:sz w:val="24"/>
          <w:szCs w:val="24"/>
        </w:rPr>
        <w:t>All</w:t>
      </w:r>
      <w:r w:rsidR="007951C8" w:rsidRPr="00AA1F8F">
        <w:rPr>
          <w:rFonts w:cs="Arial"/>
          <w:sz w:val="24"/>
          <w:szCs w:val="24"/>
        </w:rPr>
        <w:t xml:space="preserve"> the truly heart-rending emotion aside,</w:t>
      </w:r>
      <w:r w:rsidRPr="00AA1F8F">
        <w:rPr>
          <w:rFonts w:cs="Arial"/>
          <w:sz w:val="24"/>
          <w:szCs w:val="24"/>
        </w:rPr>
        <w:t xml:space="preserve"> though,</w:t>
      </w:r>
      <w:r w:rsidR="007951C8" w:rsidRPr="00AA1F8F">
        <w:rPr>
          <w:rFonts w:cs="Arial"/>
          <w:sz w:val="24"/>
          <w:szCs w:val="24"/>
        </w:rPr>
        <w:t xml:space="preserve"> if this story is viewed </w:t>
      </w:r>
      <w:r w:rsidR="00A862F5">
        <w:rPr>
          <w:rFonts w:cs="Arial"/>
          <w:sz w:val="24"/>
          <w:szCs w:val="24"/>
        </w:rPr>
        <w:t>in a somewhat more objective manner</w:t>
      </w:r>
      <w:r w:rsidR="007951C8" w:rsidRPr="00AA1F8F">
        <w:rPr>
          <w:rFonts w:cs="Arial"/>
          <w:sz w:val="24"/>
          <w:szCs w:val="24"/>
        </w:rPr>
        <w:t xml:space="preserve">, elements of a different sort </w:t>
      </w:r>
      <w:r w:rsidR="000017C5" w:rsidRPr="00AA1F8F">
        <w:rPr>
          <w:rFonts w:cs="Arial"/>
          <w:sz w:val="24"/>
          <w:szCs w:val="24"/>
        </w:rPr>
        <w:t xml:space="preserve">begin to </w:t>
      </w:r>
      <w:r w:rsidR="007951C8" w:rsidRPr="00AA1F8F">
        <w:rPr>
          <w:rFonts w:cs="Arial"/>
          <w:sz w:val="24"/>
          <w:szCs w:val="24"/>
        </w:rPr>
        <w:t xml:space="preserve">appear that transcend a mere story </w:t>
      </w:r>
      <w:r w:rsidR="007951C8" w:rsidRPr="00AA1F8F">
        <w:rPr>
          <w:rFonts w:cs="Arial"/>
          <w:sz w:val="24"/>
          <w:szCs w:val="24"/>
        </w:rPr>
        <w:lastRenderedPageBreak/>
        <w:t>about a fath</w:t>
      </w:r>
      <w:r w:rsidR="000017C5" w:rsidRPr="00AA1F8F">
        <w:rPr>
          <w:rFonts w:cs="Arial"/>
          <w:sz w:val="24"/>
          <w:szCs w:val="24"/>
        </w:rPr>
        <w:t>er's loss and suffering, and</w:t>
      </w:r>
      <w:r w:rsidR="007951C8" w:rsidRPr="00AA1F8F">
        <w:rPr>
          <w:rFonts w:cs="Arial"/>
          <w:sz w:val="24"/>
          <w:szCs w:val="24"/>
        </w:rPr>
        <w:t xml:space="preserve"> subsequent reconciliation with God. While this story is</w:t>
      </w:r>
      <w:r w:rsidRPr="00AA1F8F">
        <w:rPr>
          <w:rFonts w:cs="Arial"/>
          <w:sz w:val="24"/>
          <w:szCs w:val="24"/>
        </w:rPr>
        <w:t xml:space="preserve"> indeed</w:t>
      </w:r>
      <w:r w:rsidR="007951C8" w:rsidRPr="00AA1F8F">
        <w:rPr>
          <w:rFonts w:cs="Arial"/>
          <w:sz w:val="24"/>
          <w:szCs w:val="24"/>
        </w:rPr>
        <w:t xml:space="preserve"> a work of fiction, it is however meant to be based on Christian belief and faith.</w:t>
      </w:r>
    </w:p>
    <w:p w:rsidR="007951C8" w:rsidRPr="00AA1F8F" w:rsidRDefault="007951C8" w:rsidP="007951C8">
      <w:pPr>
        <w:widowControl w:val="0"/>
        <w:autoSpaceDE w:val="0"/>
        <w:autoSpaceDN w:val="0"/>
        <w:adjustRightInd w:val="0"/>
        <w:spacing w:after="0" w:line="240" w:lineRule="auto"/>
        <w:rPr>
          <w:rFonts w:cs="Arial"/>
          <w:sz w:val="24"/>
          <w:szCs w:val="24"/>
        </w:rPr>
      </w:pPr>
    </w:p>
    <w:p w:rsidR="007951C8" w:rsidRPr="00AA1F8F" w:rsidRDefault="0080486F" w:rsidP="007951C8">
      <w:pPr>
        <w:widowControl w:val="0"/>
        <w:autoSpaceDE w:val="0"/>
        <w:autoSpaceDN w:val="0"/>
        <w:adjustRightInd w:val="0"/>
        <w:spacing w:after="0" w:line="240" w:lineRule="auto"/>
        <w:rPr>
          <w:rFonts w:cs="Arial"/>
          <w:sz w:val="24"/>
          <w:szCs w:val="24"/>
        </w:rPr>
      </w:pPr>
      <w:r w:rsidRPr="00AA1F8F">
        <w:rPr>
          <w:rFonts w:cs="Arial"/>
          <w:sz w:val="24"/>
          <w:szCs w:val="24"/>
        </w:rPr>
        <w:t>However, m</w:t>
      </w:r>
      <w:r w:rsidR="007951C8" w:rsidRPr="00AA1F8F">
        <w:rPr>
          <w:rFonts w:cs="Arial"/>
          <w:sz w:val="24"/>
          <w:szCs w:val="24"/>
        </w:rPr>
        <w:t>any elements in this book point to a very different kind of 'faith' than that put forth in the true Word of God. While I am willing to give the</w:t>
      </w:r>
      <w:r w:rsidR="00427CF6">
        <w:rPr>
          <w:rFonts w:cs="Arial"/>
          <w:sz w:val="24"/>
          <w:szCs w:val="24"/>
        </w:rPr>
        <w:t xml:space="preserve"> author, William Paul Young, some</w:t>
      </w:r>
      <w:r w:rsidR="007951C8" w:rsidRPr="00AA1F8F">
        <w:rPr>
          <w:rFonts w:cs="Arial"/>
          <w:sz w:val="24"/>
          <w:szCs w:val="24"/>
        </w:rPr>
        <w:t xml:space="preserve"> benefit of the doubt, there is much more in</w:t>
      </w:r>
      <w:r w:rsidRPr="00AA1F8F">
        <w:rPr>
          <w:rFonts w:cs="Arial"/>
          <w:sz w:val="24"/>
          <w:szCs w:val="24"/>
        </w:rPr>
        <w:t xml:space="preserve"> the story of</w:t>
      </w:r>
      <w:r w:rsidR="007951C8" w:rsidRPr="00AA1F8F">
        <w:rPr>
          <w:rFonts w:cs="Arial"/>
          <w:sz w:val="24"/>
          <w:szCs w:val="24"/>
        </w:rPr>
        <w:t xml:space="preserve"> </w:t>
      </w:r>
      <w:r w:rsidR="007951C8" w:rsidRPr="00AA1F8F">
        <w:rPr>
          <w:rFonts w:cs="Arial"/>
          <w:i/>
          <w:sz w:val="24"/>
          <w:szCs w:val="24"/>
        </w:rPr>
        <w:t>The Shack</w:t>
      </w:r>
      <w:r w:rsidR="007951C8" w:rsidRPr="00AA1F8F">
        <w:rPr>
          <w:rFonts w:cs="Arial"/>
          <w:sz w:val="24"/>
          <w:szCs w:val="24"/>
        </w:rPr>
        <w:t xml:space="preserve"> akin to a 'New Age' belief system than there is to the Bible</w:t>
      </w:r>
      <w:r w:rsidR="00CE6621" w:rsidRPr="00AA1F8F">
        <w:rPr>
          <w:rFonts w:cs="Arial"/>
          <w:sz w:val="24"/>
          <w:szCs w:val="24"/>
        </w:rPr>
        <w:t xml:space="preserve"> itself</w:t>
      </w:r>
      <w:r w:rsidR="007951C8" w:rsidRPr="00AA1F8F">
        <w:rPr>
          <w:rFonts w:cs="Arial"/>
          <w:sz w:val="24"/>
          <w:szCs w:val="24"/>
        </w:rPr>
        <w:t>.</w:t>
      </w:r>
      <w:r w:rsidR="00427CF6">
        <w:rPr>
          <w:rFonts w:cs="Arial"/>
          <w:sz w:val="24"/>
          <w:szCs w:val="24"/>
        </w:rPr>
        <w:t xml:space="preserve"> </w:t>
      </w:r>
    </w:p>
    <w:p w:rsidR="007951C8" w:rsidRPr="00AA1F8F" w:rsidRDefault="007951C8" w:rsidP="007951C8">
      <w:pPr>
        <w:widowControl w:val="0"/>
        <w:autoSpaceDE w:val="0"/>
        <w:autoSpaceDN w:val="0"/>
        <w:adjustRightInd w:val="0"/>
        <w:spacing w:after="0" w:line="240" w:lineRule="auto"/>
        <w:rPr>
          <w:rFonts w:cs="Arial"/>
          <w:sz w:val="24"/>
          <w:szCs w:val="24"/>
        </w:rPr>
      </w:pPr>
    </w:p>
    <w:p w:rsidR="007951C8" w:rsidRPr="00AA1F8F" w:rsidRDefault="00CE6621" w:rsidP="007951C8">
      <w:pPr>
        <w:widowControl w:val="0"/>
        <w:autoSpaceDE w:val="0"/>
        <w:autoSpaceDN w:val="0"/>
        <w:adjustRightInd w:val="0"/>
        <w:spacing w:after="0" w:line="240" w:lineRule="auto"/>
        <w:rPr>
          <w:rFonts w:cs="Arial"/>
          <w:sz w:val="24"/>
          <w:szCs w:val="24"/>
        </w:rPr>
      </w:pPr>
      <w:r w:rsidRPr="00AA1F8F">
        <w:rPr>
          <w:rFonts w:cs="Arial"/>
          <w:sz w:val="24"/>
          <w:szCs w:val="24"/>
        </w:rPr>
        <w:t>In the story’s narrative, t</w:t>
      </w:r>
      <w:r w:rsidR="007951C8" w:rsidRPr="00AA1F8F">
        <w:rPr>
          <w:rFonts w:cs="Arial"/>
          <w:sz w:val="24"/>
          <w:szCs w:val="24"/>
        </w:rPr>
        <w:t>here are far too many 'coincidental' parallels that can be drawn with many of the New Age influences</w:t>
      </w:r>
      <w:r w:rsidRPr="00AA1F8F">
        <w:rPr>
          <w:rFonts w:cs="Arial"/>
          <w:sz w:val="24"/>
          <w:szCs w:val="24"/>
        </w:rPr>
        <w:t xml:space="preserve"> currently entering the Church - </w:t>
      </w:r>
      <w:r w:rsidR="007951C8" w:rsidRPr="00AA1F8F">
        <w:rPr>
          <w:rFonts w:cs="Arial"/>
          <w:sz w:val="24"/>
          <w:szCs w:val="24"/>
        </w:rPr>
        <w:t xml:space="preserve">particularly those such as </w:t>
      </w:r>
      <w:r w:rsidR="00427CF6">
        <w:rPr>
          <w:rFonts w:cs="Arial"/>
          <w:sz w:val="24"/>
          <w:szCs w:val="24"/>
        </w:rPr>
        <w:t>Eastern Mysticism, Universalism</w:t>
      </w:r>
      <w:r w:rsidR="007951C8" w:rsidRPr="00AA1F8F">
        <w:rPr>
          <w:rFonts w:cs="Arial"/>
          <w:sz w:val="24"/>
          <w:szCs w:val="24"/>
        </w:rPr>
        <w:t xml:space="preserve"> an</w:t>
      </w:r>
      <w:r w:rsidRPr="00AA1F8F">
        <w:rPr>
          <w:rFonts w:cs="Arial"/>
          <w:sz w:val="24"/>
          <w:szCs w:val="24"/>
        </w:rPr>
        <w:t>d Ecumenism</w:t>
      </w:r>
      <w:r w:rsidR="00427CF6">
        <w:rPr>
          <w:rFonts w:cs="Arial"/>
          <w:sz w:val="24"/>
          <w:szCs w:val="24"/>
        </w:rPr>
        <w:t>, as we have discussed</w:t>
      </w:r>
      <w:r w:rsidR="007759FD">
        <w:rPr>
          <w:rFonts w:cs="Arial"/>
          <w:sz w:val="24"/>
          <w:szCs w:val="24"/>
        </w:rPr>
        <w:t>,</w:t>
      </w:r>
      <w:r w:rsidR="007951C8" w:rsidRPr="00AA1F8F">
        <w:rPr>
          <w:rFonts w:cs="Arial"/>
          <w:sz w:val="24"/>
          <w:szCs w:val="24"/>
        </w:rPr>
        <w:t xml:space="preserve"> for it to be </w:t>
      </w:r>
      <w:r w:rsidRPr="00AA1F8F">
        <w:rPr>
          <w:rFonts w:cs="Arial"/>
          <w:sz w:val="24"/>
          <w:szCs w:val="24"/>
        </w:rPr>
        <w:t xml:space="preserve">a </w:t>
      </w:r>
      <w:r w:rsidR="007951C8" w:rsidRPr="00AA1F8F">
        <w:rPr>
          <w:rFonts w:cs="Arial"/>
          <w:sz w:val="24"/>
          <w:szCs w:val="24"/>
        </w:rPr>
        <w:t>mere 'coincidence'.</w:t>
      </w:r>
    </w:p>
    <w:p w:rsidR="007951C8" w:rsidRPr="00AA1F8F" w:rsidRDefault="007951C8" w:rsidP="007951C8">
      <w:pPr>
        <w:widowControl w:val="0"/>
        <w:autoSpaceDE w:val="0"/>
        <w:autoSpaceDN w:val="0"/>
        <w:adjustRightInd w:val="0"/>
        <w:spacing w:after="0" w:line="240" w:lineRule="auto"/>
        <w:rPr>
          <w:rFonts w:cs="Arial"/>
          <w:sz w:val="24"/>
          <w:szCs w:val="24"/>
        </w:rPr>
      </w:pPr>
    </w:p>
    <w:p w:rsidR="007951C8" w:rsidRDefault="007759FD" w:rsidP="007951C8">
      <w:pPr>
        <w:widowControl w:val="0"/>
        <w:autoSpaceDE w:val="0"/>
        <w:autoSpaceDN w:val="0"/>
        <w:adjustRightInd w:val="0"/>
        <w:spacing w:after="0" w:line="240" w:lineRule="auto"/>
        <w:rPr>
          <w:rFonts w:cs="Arial"/>
          <w:sz w:val="24"/>
          <w:szCs w:val="24"/>
        </w:rPr>
      </w:pPr>
      <w:r>
        <w:rPr>
          <w:rFonts w:cs="Arial"/>
          <w:sz w:val="24"/>
          <w:szCs w:val="24"/>
        </w:rPr>
        <w:t>O</w:t>
      </w:r>
      <w:r w:rsidR="00427CF6">
        <w:rPr>
          <w:rFonts w:cs="Arial"/>
          <w:sz w:val="24"/>
          <w:szCs w:val="24"/>
        </w:rPr>
        <w:t>ne</w:t>
      </w:r>
      <w:r w:rsidR="007951C8" w:rsidRPr="00AA1F8F">
        <w:rPr>
          <w:rFonts w:cs="Arial"/>
          <w:sz w:val="24"/>
          <w:szCs w:val="24"/>
        </w:rPr>
        <w:t xml:space="preserve"> of these</w:t>
      </w:r>
      <w:r w:rsidR="00122091" w:rsidRPr="00AA1F8F">
        <w:rPr>
          <w:rFonts w:cs="Arial"/>
          <w:sz w:val="24"/>
          <w:szCs w:val="24"/>
        </w:rPr>
        <w:t xml:space="preserve"> many 'coincidences’, </w:t>
      </w:r>
      <w:r w:rsidR="00427CF6">
        <w:rPr>
          <w:rFonts w:cs="Arial"/>
          <w:sz w:val="24"/>
          <w:szCs w:val="24"/>
        </w:rPr>
        <w:t>is the</w:t>
      </w:r>
      <w:r w:rsidR="007951C8" w:rsidRPr="00AA1F8F">
        <w:rPr>
          <w:rFonts w:cs="Arial"/>
          <w:sz w:val="24"/>
          <w:szCs w:val="24"/>
        </w:rPr>
        <w:t xml:space="preserve"> name on the cover of the book, </w:t>
      </w:r>
      <w:r w:rsidR="007951C8" w:rsidRPr="00AA1F8F">
        <w:rPr>
          <w:rFonts w:cs="Arial"/>
          <w:i/>
          <w:sz w:val="24"/>
          <w:szCs w:val="24"/>
        </w:rPr>
        <w:t>The Shack</w:t>
      </w:r>
      <w:r w:rsidR="00427CF6">
        <w:rPr>
          <w:rFonts w:cs="Arial"/>
          <w:sz w:val="24"/>
          <w:szCs w:val="24"/>
        </w:rPr>
        <w:t xml:space="preserve"> – one of </w:t>
      </w:r>
      <w:r w:rsidR="007951C8" w:rsidRPr="00AA1F8F">
        <w:rPr>
          <w:rFonts w:cs="Arial"/>
          <w:sz w:val="24"/>
          <w:szCs w:val="24"/>
        </w:rPr>
        <w:t>the very first thing</w:t>
      </w:r>
      <w:r w:rsidR="00427CF6">
        <w:rPr>
          <w:rFonts w:cs="Arial"/>
          <w:sz w:val="24"/>
          <w:szCs w:val="24"/>
        </w:rPr>
        <w:t>s</w:t>
      </w:r>
      <w:r w:rsidR="007951C8" w:rsidRPr="00AA1F8F">
        <w:rPr>
          <w:rFonts w:cs="Arial"/>
          <w:sz w:val="24"/>
          <w:szCs w:val="24"/>
        </w:rPr>
        <w:t xml:space="preserve"> most readers will encounter. This name</w:t>
      </w:r>
      <w:r w:rsidR="00427CF6">
        <w:rPr>
          <w:rFonts w:cs="Arial"/>
          <w:sz w:val="24"/>
          <w:szCs w:val="24"/>
        </w:rPr>
        <w:t xml:space="preserve"> bears close resemblance to the Sanskrit word ‘Shakti’ – also known as ‘Shaci’ – which is the name for the Hindu trinity</w:t>
      </w:r>
      <w:r w:rsidR="00F55302">
        <w:rPr>
          <w:rFonts w:cs="Arial"/>
          <w:sz w:val="24"/>
          <w:szCs w:val="24"/>
        </w:rPr>
        <w:t>,</w:t>
      </w:r>
      <w:r w:rsidR="007951C8" w:rsidRPr="00AA1F8F">
        <w:rPr>
          <w:rFonts w:cs="Arial"/>
          <w:sz w:val="24"/>
          <w:szCs w:val="24"/>
        </w:rPr>
        <w:t xml:space="preserve"> </w:t>
      </w:r>
      <w:r w:rsidR="00427CF6">
        <w:rPr>
          <w:rFonts w:cs="Arial"/>
          <w:sz w:val="24"/>
          <w:szCs w:val="24"/>
        </w:rPr>
        <w:t>and is just one more</w:t>
      </w:r>
      <w:r w:rsidR="007951C8" w:rsidRPr="00AA1F8F">
        <w:rPr>
          <w:rFonts w:cs="Arial"/>
          <w:sz w:val="24"/>
          <w:szCs w:val="24"/>
        </w:rPr>
        <w:t xml:space="preserve"> possible connection to </w:t>
      </w:r>
      <w:r w:rsidR="00F55302">
        <w:rPr>
          <w:rFonts w:cs="Arial"/>
          <w:sz w:val="24"/>
          <w:szCs w:val="24"/>
        </w:rPr>
        <w:t xml:space="preserve">Hinduism seen in </w:t>
      </w:r>
      <w:r w:rsidR="00F55302" w:rsidRPr="00F55302">
        <w:rPr>
          <w:rFonts w:cs="Arial"/>
          <w:i/>
          <w:sz w:val="24"/>
          <w:szCs w:val="24"/>
        </w:rPr>
        <w:t>The Shack</w:t>
      </w:r>
      <w:r w:rsidR="00F55302">
        <w:rPr>
          <w:rFonts w:cs="Arial"/>
          <w:sz w:val="24"/>
          <w:szCs w:val="24"/>
        </w:rPr>
        <w:t>.</w:t>
      </w:r>
      <w:r w:rsidR="007951C8" w:rsidRPr="00AA1F8F">
        <w:rPr>
          <w:rFonts w:cs="Arial"/>
          <w:sz w:val="24"/>
          <w:szCs w:val="24"/>
        </w:rPr>
        <w:t xml:space="preserve"> </w:t>
      </w:r>
    </w:p>
    <w:p w:rsidR="00427CF6" w:rsidRPr="00AA1F8F" w:rsidRDefault="00427CF6" w:rsidP="007951C8">
      <w:pPr>
        <w:widowControl w:val="0"/>
        <w:autoSpaceDE w:val="0"/>
        <w:autoSpaceDN w:val="0"/>
        <w:adjustRightInd w:val="0"/>
        <w:spacing w:after="0" w:line="240" w:lineRule="auto"/>
        <w:rPr>
          <w:rFonts w:cs="Arial"/>
          <w:sz w:val="24"/>
          <w:szCs w:val="24"/>
        </w:rPr>
      </w:pPr>
    </w:p>
    <w:p w:rsidR="00427CF6" w:rsidRDefault="007951C8" w:rsidP="007951C8">
      <w:pPr>
        <w:widowControl w:val="0"/>
        <w:autoSpaceDE w:val="0"/>
        <w:autoSpaceDN w:val="0"/>
        <w:adjustRightInd w:val="0"/>
        <w:spacing w:after="0" w:line="240" w:lineRule="auto"/>
        <w:rPr>
          <w:rFonts w:cs="Arial"/>
          <w:sz w:val="24"/>
          <w:szCs w:val="24"/>
        </w:rPr>
      </w:pPr>
      <w:r w:rsidRPr="00AA1F8F">
        <w:rPr>
          <w:rFonts w:cs="Arial"/>
          <w:sz w:val="24"/>
          <w:szCs w:val="24"/>
        </w:rPr>
        <w:t xml:space="preserve">An article entitled </w:t>
      </w:r>
      <w:r w:rsidRPr="00AA1F8F">
        <w:rPr>
          <w:rFonts w:cs="Arial"/>
          <w:i/>
          <w:sz w:val="24"/>
          <w:szCs w:val="24"/>
        </w:rPr>
        <w:t>'Hidden Heresies of The Shack'</w:t>
      </w:r>
      <w:r w:rsidR="00427CF6">
        <w:rPr>
          <w:rFonts w:cs="Arial"/>
          <w:sz w:val="24"/>
          <w:szCs w:val="24"/>
        </w:rPr>
        <w:t xml:space="preserve"> asks:</w:t>
      </w:r>
      <w:r w:rsidRPr="00AA1F8F">
        <w:rPr>
          <w:rFonts w:cs="Arial"/>
          <w:sz w:val="24"/>
          <w:szCs w:val="24"/>
        </w:rPr>
        <w:t xml:space="preserve"> </w:t>
      </w:r>
    </w:p>
    <w:p w:rsidR="00427CF6" w:rsidRDefault="00427CF6" w:rsidP="007951C8">
      <w:pPr>
        <w:widowControl w:val="0"/>
        <w:autoSpaceDE w:val="0"/>
        <w:autoSpaceDN w:val="0"/>
        <w:adjustRightInd w:val="0"/>
        <w:spacing w:after="0" w:line="240" w:lineRule="auto"/>
        <w:rPr>
          <w:rFonts w:cs="Arial"/>
          <w:sz w:val="24"/>
          <w:szCs w:val="24"/>
        </w:rPr>
      </w:pPr>
    </w:p>
    <w:p w:rsidR="007951C8" w:rsidRPr="00AA1F8F" w:rsidRDefault="007951C8" w:rsidP="007951C8">
      <w:pPr>
        <w:widowControl w:val="0"/>
        <w:autoSpaceDE w:val="0"/>
        <w:autoSpaceDN w:val="0"/>
        <w:adjustRightInd w:val="0"/>
        <w:spacing w:after="0" w:line="240" w:lineRule="auto"/>
        <w:rPr>
          <w:rFonts w:cs="Arial"/>
          <w:sz w:val="24"/>
          <w:szCs w:val="24"/>
        </w:rPr>
      </w:pPr>
      <w:r w:rsidRPr="00427CF6">
        <w:rPr>
          <w:rFonts w:cs="Arial"/>
          <w:i/>
          <w:sz w:val="24"/>
          <w:szCs w:val="24"/>
        </w:rPr>
        <w:t xml:space="preserve">"Is it pure luck that "The Shack" and Shaci sound alike, and that Kali in the form of Elousia (the Black Madonna), her daughter Sara-La-Kali (Saryu or Sarayu), and Indra (a false 'Christ' who makes his appearance in India), all meet together in the form Shaci </w:t>
      </w:r>
      <w:r w:rsidR="000A0B75" w:rsidRPr="00427CF6">
        <w:rPr>
          <w:rFonts w:cs="Arial"/>
          <w:i/>
          <w:sz w:val="24"/>
          <w:szCs w:val="24"/>
        </w:rPr>
        <w:t>like they meet in The Shack?"</w:t>
      </w:r>
      <w:r w:rsidR="000A0B75" w:rsidRPr="00AA1F8F">
        <w:rPr>
          <w:rFonts w:cs="Arial"/>
          <w:sz w:val="24"/>
          <w:szCs w:val="24"/>
        </w:rPr>
        <w:t xml:space="preserve"> </w:t>
      </w:r>
      <w:r w:rsidR="005C7AD8">
        <w:rPr>
          <w:rFonts w:cs="Arial"/>
          <w:sz w:val="24"/>
          <w:szCs w:val="24"/>
        </w:rPr>
        <w:t>[6</w:t>
      </w:r>
      <w:r w:rsidRPr="00AA1F8F">
        <w:rPr>
          <w:rFonts w:cs="Arial"/>
          <w:sz w:val="24"/>
          <w:szCs w:val="24"/>
        </w:rPr>
        <w:t>]</w:t>
      </w:r>
    </w:p>
    <w:p w:rsidR="007951C8" w:rsidRPr="00AA1F8F" w:rsidRDefault="007951C8" w:rsidP="007951C8">
      <w:pPr>
        <w:widowControl w:val="0"/>
        <w:autoSpaceDE w:val="0"/>
        <w:autoSpaceDN w:val="0"/>
        <w:adjustRightInd w:val="0"/>
        <w:spacing w:after="0" w:line="240" w:lineRule="auto"/>
        <w:rPr>
          <w:rFonts w:cs="Arial"/>
          <w:sz w:val="24"/>
          <w:szCs w:val="24"/>
        </w:rPr>
      </w:pPr>
    </w:p>
    <w:p w:rsidR="007951C8" w:rsidRPr="00AA1F8F" w:rsidRDefault="007951C8" w:rsidP="007951C8">
      <w:pPr>
        <w:widowControl w:val="0"/>
        <w:autoSpaceDE w:val="0"/>
        <w:autoSpaceDN w:val="0"/>
        <w:adjustRightInd w:val="0"/>
        <w:spacing w:after="0" w:line="240" w:lineRule="auto"/>
        <w:rPr>
          <w:rFonts w:cs="Arial"/>
          <w:sz w:val="24"/>
          <w:szCs w:val="24"/>
        </w:rPr>
      </w:pPr>
      <w:r w:rsidRPr="00AA1F8F">
        <w:rPr>
          <w:rFonts w:cs="Arial"/>
          <w:sz w:val="24"/>
          <w:szCs w:val="24"/>
        </w:rPr>
        <w:t xml:space="preserve">This may seem at first to be </w:t>
      </w:r>
      <w:r w:rsidR="000A0B75" w:rsidRPr="00AA1F8F">
        <w:rPr>
          <w:rFonts w:cs="Arial"/>
          <w:sz w:val="24"/>
          <w:szCs w:val="24"/>
        </w:rPr>
        <w:t xml:space="preserve">rather far-fetched </w:t>
      </w:r>
      <w:r w:rsidR="007401ED">
        <w:rPr>
          <w:rFonts w:cs="Arial"/>
          <w:sz w:val="24"/>
          <w:szCs w:val="24"/>
        </w:rPr>
        <w:t xml:space="preserve">and just perhaps ‘chance’ </w:t>
      </w:r>
      <w:r w:rsidRPr="00AA1F8F">
        <w:rPr>
          <w:rFonts w:cs="Arial"/>
          <w:sz w:val="24"/>
          <w:szCs w:val="24"/>
        </w:rPr>
        <w:t>until you obser</w:t>
      </w:r>
      <w:r w:rsidR="000A0B75" w:rsidRPr="00AA1F8F">
        <w:rPr>
          <w:rFonts w:cs="Arial"/>
          <w:sz w:val="24"/>
          <w:szCs w:val="24"/>
        </w:rPr>
        <w:t xml:space="preserve">ve the many parallels </w:t>
      </w:r>
      <w:r w:rsidR="00A91422" w:rsidRPr="00AA1F8F">
        <w:rPr>
          <w:rFonts w:cs="Arial"/>
          <w:sz w:val="24"/>
          <w:szCs w:val="24"/>
        </w:rPr>
        <w:t>between</w:t>
      </w:r>
      <w:r w:rsidR="000A0B75" w:rsidRPr="00AA1F8F">
        <w:rPr>
          <w:rFonts w:cs="Arial"/>
          <w:sz w:val="24"/>
          <w:szCs w:val="24"/>
        </w:rPr>
        <w:t xml:space="preserve"> t</w:t>
      </w:r>
      <w:r w:rsidRPr="00AA1F8F">
        <w:rPr>
          <w:rFonts w:cs="Arial"/>
          <w:sz w:val="24"/>
          <w:szCs w:val="24"/>
        </w:rPr>
        <w:t xml:space="preserve">he 'Shack' of this story, and the </w:t>
      </w:r>
      <w:r w:rsidR="000A0B75" w:rsidRPr="00AA1F8F">
        <w:rPr>
          <w:rFonts w:cs="Arial"/>
          <w:sz w:val="24"/>
          <w:szCs w:val="24"/>
        </w:rPr>
        <w:t>‘</w:t>
      </w:r>
      <w:r w:rsidRPr="00AA1F8F">
        <w:rPr>
          <w:rFonts w:cs="Arial"/>
          <w:sz w:val="24"/>
          <w:szCs w:val="24"/>
        </w:rPr>
        <w:t>Shakti</w:t>
      </w:r>
      <w:r w:rsidR="000A0B75" w:rsidRPr="00AA1F8F">
        <w:rPr>
          <w:rFonts w:cs="Arial"/>
          <w:sz w:val="24"/>
          <w:szCs w:val="24"/>
        </w:rPr>
        <w:t>’</w:t>
      </w:r>
      <w:r w:rsidRPr="00AA1F8F">
        <w:rPr>
          <w:rFonts w:cs="Arial"/>
          <w:sz w:val="24"/>
          <w:szCs w:val="24"/>
        </w:rPr>
        <w:t xml:space="preserve"> (or Shaci) of Hinduism. For instance, two of the three characters in the</w:t>
      </w:r>
      <w:r w:rsidR="000A0B75" w:rsidRPr="00AA1F8F">
        <w:rPr>
          <w:rFonts w:cs="Arial"/>
          <w:sz w:val="24"/>
          <w:szCs w:val="24"/>
        </w:rPr>
        <w:t xml:space="preserve"> (un-) holy</w:t>
      </w:r>
      <w:r w:rsidR="007401ED">
        <w:rPr>
          <w:rFonts w:cs="Arial"/>
          <w:sz w:val="24"/>
          <w:szCs w:val="24"/>
        </w:rPr>
        <w:t xml:space="preserve"> 'trinity' of the S</w:t>
      </w:r>
      <w:r w:rsidRPr="00AA1F8F">
        <w:rPr>
          <w:rFonts w:cs="Arial"/>
          <w:sz w:val="24"/>
          <w:szCs w:val="24"/>
        </w:rPr>
        <w:t xml:space="preserve">hakti, and </w:t>
      </w:r>
      <w:r w:rsidR="007401ED">
        <w:rPr>
          <w:rFonts w:cs="Arial"/>
          <w:sz w:val="24"/>
          <w:szCs w:val="24"/>
        </w:rPr>
        <w:t xml:space="preserve">that </w:t>
      </w:r>
      <w:r w:rsidRPr="00AA1F8F">
        <w:rPr>
          <w:rFonts w:cs="Arial"/>
          <w:sz w:val="24"/>
          <w:szCs w:val="24"/>
        </w:rPr>
        <w:t xml:space="preserve">of </w:t>
      </w:r>
      <w:r w:rsidRPr="00AA1F8F">
        <w:rPr>
          <w:rFonts w:cs="Arial"/>
          <w:i/>
          <w:sz w:val="24"/>
          <w:szCs w:val="24"/>
        </w:rPr>
        <w:t>The Shack</w:t>
      </w:r>
      <w:r w:rsidR="007401ED">
        <w:rPr>
          <w:rFonts w:cs="Arial"/>
          <w:sz w:val="24"/>
          <w:szCs w:val="24"/>
        </w:rPr>
        <w:t>,</w:t>
      </w:r>
      <w:r w:rsidRPr="00AA1F8F">
        <w:rPr>
          <w:rFonts w:cs="Arial"/>
          <w:sz w:val="24"/>
          <w:szCs w:val="24"/>
        </w:rPr>
        <w:t xml:space="preserve"> have nearly</w:t>
      </w:r>
      <w:r w:rsidR="007401ED">
        <w:rPr>
          <w:rFonts w:cs="Arial"/>
          <w:sz w:val="24"/>
          <w:szCs w:val="24"/>
        </w:rPr>
        <w:t xml:space="preserve"> -</w:t>
      </w:r>
      <w:r w:rsidR="000A0B75" w:rsidRPr="00AA1F8F">
        <w:rPr>
          <w:rFonts w:cs="Arial"/>
          <w:sz w:val="24"/>
          <w:szCs w:val="24"/>
        </w:rPr>
        <w:t xml:space="preserve"> </w:t>
      </w:r>
      <w:r w:rsidR="00A91422" w:rsidRPr="00AA1F8F">
        <w:rPr>
          <w:rFonts w:cs="Arial"/>
          <w:sz w:val="24"/>
          <w:szCs w:val="24"/>
        </w:rPr>
        <w:t>and even</w:t>
      </w:r>
      <w:r w:rsidRPr="00AA1F8F">
        <w:rPr>
          <w:rFonts w:cs="Arial"/>
          <w:sz w:val="24"/>
          <w:szCs w:val="24"/>
        </w:rPr>
        <w:t xml:space="preserve"> exact</w:t>
      </w:r>
      <w:r w:rsidR="00A91422" w:rsidRPr="00AA1F8F">
        <w:rPr>
          <w:rFonts w:cs="Arial"/>
          <w:sz w:val="24"/>
          <w:szCs w:val="24"/>
        </w:rPr>
        <w:t>ly</w:t>
      </w:r>
      <w:r w:rsidR="007401ED">
        <w:rPr>
          <w:rFonts w:cs="Arial"/>
          <w:sz w:val="24"/>
          <w:szCs w:val="24"/>
        </w:rPr>
        <w:t xml:space="preserve"> -</w:t>
      </w:r>
      <w:r w:rsidRPr="00AA1F8F">
        <w:rPr>
          <w:rFonts w:cs="Arial"/>
          <w:sz w:val="24"/>
          <w:szCs w:val="24"/>
        </w:rPr>
        <w:t xml:space="preserve"> </w:t>
      </w:r>
      <w:r w:rsidR="00A91422" w:rsidRPr="00AA1F8F">
        <w:rPr>
          <w:rFonts w:cs="Arial"/>
          <w:sz w:val="24"/>
          <w:szCs w:val="24"/>
        </w:rPr>
        <w:t xml:space="preserve">the </w:t>
      </w:r>
      <w:r w:rsidRPr="00AA1F8F">
        <w:rPr>
          <w:rFonts w:cs="Arial"/>
          <w:sz w:val="24"/>
          <w:szCs w:val="24"/>
        </w:rPr>
        <w:t>same</w:t>
      </w:r>
      <w:r w:rsidR="000A0B75" w:rsidRPr="00AA1F8F">
        <w:rPr>
          <w:rFonts w:cs="Arial"/>
          <w:sz w:val="24"/>
          <w:szCs w:val="24"/>
        </w:rPr>
        <w:t xml:space="preserve"> name.</w:t>
      </w:r>
    </w:p>
    <w:p w:rsidR="000A0B75" w:rsidRPr="00AA1F8F" w:rsidRDefault="000A0B75" w:rsidP="007951C8">
      <w:pPr>
        <w:widowControl w:val="0"/>
        <w:autoSpaceDE w:val="0"/>
        <w:autoSpaceDN w:val="0"/>
        <w:adjustRightInd w:val="0"/>
        <w:spacing w:after="0" w:line="240" w:lineRule="auto"/>
        <w:rPr>
          <w:rFonts w:cs="Arial"/>
          <w:sz w:val="24"/>
          <w:szCs w:val="24"/>
        </w:rPr>
      </w:pPr>
    </w:p>
    <w:p w:rsidR="00704ED5" w:rsidRDefault="00401A08" w:rsidP="007951C8">
      <w:pPr>
        <w:widowControl w:val="0"/>
        <w:autoSpaceDE w:val="0"/>
        <w:autoSpaceDN w:val="0"/>
        <w:adjustRightInd w:val="0"/>
        <w:spacing w:after="0" w:line="240" w:lineRule="auto"/>
        <w:rPr>
          <w:rFonts w:cs="Arial"/>
          <w:sz w:val="24"/>
          <w:szCs w:val="24"/>
        </w:rPr>
      </w:pPr>
      <w:r w:rsidRPr="00AA1F8F">
        <w:rPr>
          <w:rFonts w:cs="Arial"/>
          <w:sz w:val="24"/>
          <w:szCs w:val="24"/>
        </w:rPr>
        <w:t>A</w:t>
      </w:r>
      <w:r w:rsidR="00817F07">
        <w:rPr>
          <w:rFonts w:cs="Arial"/>
          <w:sz w:val="24"/>
          <w:szCs w:val="24"/>
        </w:rPr>
        <w:t>nother</w:t>
      </w:r>
      <w:r w:rsidR="000A0B75" w:rsidRPr="00AA1F8F">
        <w:rPr>
          <w:rFonts w:cs="Arial"/>
          <w:sz w:val="24"/>
          <w:szCs w:val="24"/>
        </w:rPr>
        <w:t xml:space="preserve"> name used in </w:t>
      </w:r>
      <w:r w:rsidR="000A0B75" w:rsidRPr="00AA1F8F">
        <w:rPr>
          <w:rFonts w:cs="Arial"/>
          <w:i/>
          <w:sz w:val="24"/>
          <w:szCs w:val="24"/>
        </w:rPr>
        <w:t>The Shack</w:t>
      </w:r>
      <w:r w:rsidR="000A0B75" w:rsidRPr="00AA1F8F">
        <w:rPr>
          <w:rFonts w:cs="Arial"/>
          <w:sz w:val="24"/>
          <w:szCs w:val="24"/>
        </w:rPr>
        <w:t xml:space="preserve"> for the character of ‘Papa’ (God) is Elousia. This is also </w:t>
      </w:r>
      <w:r w:rsidR="007951C8" w:rsidRPr="00AA1F8F">
        <w:rPr>
          <w:rFonts w:cs="Arial"/>
          <w:sz w:val="24"/>
          <w:szCs w:val="24"/>
        </w:rPr>
        <w:t xml:space="preserve">the name of </w:t>
      </w:r>
      <w:r w:rsidR="000A0B75" w:rsidRPr="00AA1F8F">
        <w:rPr>
          <w:rFonts w:cs="Arial"/>
          <w:sz w:val="24"/>
          <w:szCs w:val="24"/>
        </w:rPr>
        <w:t>the Hindu goddess Kali of</w:t>
      </w:r>
      <w:r w:rsidR="007951C8" w:rsidRPr="00AA1F8F">
        <w:rPr>
          <w:rFonts w:cs="Arial"/>
          <w:sz w:val="24"/>
          <w:szCs w:val="24"/>
        </w:rPr>
        <w:t xml:space="preserve"> the Shakt</w:t>
      </w:r>
      <w:r w:rsidR="00A862F5">
        <w:rPr>
          <w:rFonts w:cs="Arial"/>
          <w:sz w:val="24"/>
          <w:szCs w:val="24"/>
        </w:rPr>
        <w:t>i</w:t>
      </w:r>
      <w:r w:rsidR="000A0B75" w:rsidRPr="00AA1F8F">
        <w:rPr>
          <w:rFonts w:cs="Arial"/>
          <w:sz w:val="24"/>
          <w:szCs w:val="24"/>
        </w:rPr>
        <w:t xml:space="preserve"> trinity</w:t>
      </w:r>
      <w:r w:rsidR="007951C8" w:rsidRPr="00AA1F8F">
        <w:rPr>
          <w:rFonts w:cs="Arial"/>
          <w:sz w:val="24"/>
          <w:szCs w:val="24"/>
        </w:rPr>
        <w:t xml:space="preserve"> in the for</w:t>
      </w:r>
      <w:r w:rsidR="000A0B75" w:rsidRPr="00AA1F8F">
        <w:rPr>
          <w:rFonts w:cs="Arial"/>
          <w:sz w:val="24"/>
          <w:szCs w:val="24"/>
        </w:rPr>
        <w:t>m of El</w:t>
      </w:r>
      <w:r w:rsidR="007401ED">
        <w:rPr>
          <w:rFonts w:cs="Arial"/>
          <w:sz w:val="24"/>
          <w:szCs w:val="24"/>
        </w:rPr>
        <w:t>ousia</w:t>
      </w:r>
      <w:r w:rsidR="000A0B75" w:rsidRPr="00AA1F8F">
        <w:rPr>
          <w:rFonts w:cs="Arial"/>
          <w:sz w:val="24"/>
          <w:szCs w:val="24"/>
        </w:rPr>
        <w:t xml:space="preserve"> the Black Madonna</w:t>
      </w:r>
      <w:r w:rsidR="007759FD">
        <w:rPr>
          <w:rFonts w:cs="Arial"/>
          <w:sz w:val="24"/>
          <w:szCs w:val="24"/>
        </w:rPr>
        <w:t>, or ‘Sara-La-Kali</w:t>
      </w:r>
      <w:r w:rsidR="007401ED">
        <w:rPr>
          <w:rFonts w:cs="Arial"/>
          <w:sz w:val="24"/>
          <w:szCs w:val="24"/>
        </w:rPr>
        <w:t>’</w:t>
      </w:r>
      <w:r w:rsidR="007759FD">
        <w:rPr>
          <w:rFonts w:cs="Arial"/>
          <w:sz w:val="24"/>
          <w:szCs w:val="24"/>
        </w:rPr>
        <w:t xml:space="preserve"> (Sara the Black)</w:t>
      </w:r>
      <w:r w:rsidR="000A0B75" w:rsidRPr="00AA1F8F">
        <w:rPr>
          <w:rFonts w:cs="Arial"/>
          <w:sz w:val="24"/>
          <w:szCs w:val="24"/>
        </w:rPr>
        <w:t>.</w:t>
      </w:r>
      <w:r w:rsidR="00704ED5">
        <w:rPr>
          <w:rFonts w:cs="Arial"/>
          <w:sz w:val="24"/>
          <w:szCs w:val="24"/>
        </w:rPr>
        <w:t xml:space="preserve"> Sara, also known as Saryu or Saranyu, is the Hindu name for </w:t>
      </w:r>
      <w:r w:rsidR="00704ED5" w:rsidRPr="00AA1F8F">
        <w:rPr>
          <w:rFonts w:cs="Arial"/>
          <w:sz w:val="24"/>
          <w:szCs w:val="24"/>
        </w:rPr>
        <w:t xml:space="preserve">the </w:t>
      </w:r>
      <w:r w:rsidR="007759FD">
        <w:rPr>
          <w:rFonts w:cs="Arial"/>
          <w:sz w:val="24"/>
          <w:szCs w:val="24"/>
        </w:rPr>
        <w:t xml:space="preserve">‘spirit’ of Kali and also the </w:t>
      </w:r>
      <w:r w:rsidR="00704ED5">
        <w:rPr>
          <w:rFonts w:cs="Arial"/>
          <w:sz w:val="24"/>
          <w:szCs w:val="24"/>
        </w:rPr>
        <w:t>‘</w:t>
      </w:r>
      <w:r w:rsidR="00704ED5" w:rsidRPr="00AA1F8F">
        <w:rPr>
          <w:rFonts w:cs="Arial"/>
          <w:sz w:val="24"/>
          <w:szCs w:val="24"/>
        </w:rPr>
        <w:t>daug</w:t>
      </w:r>
      <w:r w:rsidR="00704ED5">
        <w:rPr>
          <w:rFonts w:cs="Arial"/>
          <w:sz w:val="24"/>
          <w:szCs w:val="24"/>
        </w:rPr>
        <w:t>hter’ of Kali.</w:t>
      </w:r>
    </w:p>
    <w:p w:rsidR="00704ED5" w:rsidRDefault="00704ED5" w:rsidP="007951C8">
      <w:pPr>
        <w:widowControl w:val="0"/>
        <w:autoSpaceDE w:val="0"/>
        <w:autoSpaceDN w:val="0"/>
        <w:adjustRightInd w:val="0"/>
        <w:spacing w:after="0" w:line="240" w:lineRule="auto"/>
        <w:rPr>
          <w:rFonts w:cs="Arial"/>
          <w:sz w:val="24"/>
          <w:szCs w:val="24"/>
        </w:rPr>
      </w:pPr>
    </w:p>
    <w:p w:rsidR="000A0B75" w:rsidRPr="00AA1F8F" w:rsidRDefault="000A0B75" w:rsidP="007951C8">
      <w:pPr>
        <w:widowControl w:val="0"/>
        <w:autoSpaceDE w:val="0"/>
        <w:autoSpaceDN w:val="0"/>
        <w:adjustRightInd w:val="0"/>
        <w:spacing w:after="0" w:line="240" w:lineRule="auto"/>
        <w:rPr>
          <w:rFonts w:cs="Arial"/>
          <w:sz w:val="24"/>
          <w:szCs w:val="24"/>
        </w:rPr>
      </w:pPr>
      <w:r w:rsidRPr="00AA1F8F">
        <w:rPr>
          <w:rFonts w:cs="Arial"/>
          <w:sz w:val="24"/>
          <w:szCs w:val="24"/>
        </w:rPr>
        <w:t xml:space="preserve">Additionally, </w:t>
      </w:r>
      <w:r w:rsidR="007951C8" w:rsidRPr="00AA1F8F">
        <w:rPr>
          <w:rFonts w:cs="Arial"/>
          <w:sz w:val="24"/>
          <w:szCs w:val="24"/>
        </w:rPr>
        <w:t xml:space="preserve">Sarayu is the name </w:t>
      </w:r>
      <w:r w:rsidR="007401ED">
        <w:rPr>
          <w:rFonts w:cs="Arial"/>
          <w:sz w:val="24"/>
          <w:szCs w:val="24"/>
        </w:rPr>
        <w:t xml:space="preserve">used </w:t>
      </w:r>
      <w:r w:rsidR="007951C8" w:rsidRPr="00AA1F8F">
        <w:rPr>
          <w:rFonts w:cs="Arial"/>
          <w:sz w:val="24"/>
          <w:szCs w:val="24"/>
        </w:rPr>
        <w:t xml:space="preserve">for Holy Spirit (of God) in the story of </w:t>
      </w:r>
      <w:r w:rsidR="007951C8" w:rsidRPr="00AA1F8F">
        <w:rPr>
          <w:rFonts w:cs="Arial"/>
          <w:i/>
          <w:sz w:val="24"/>
          <w:szCs w:val="24"/>
        </w:rPr>
        <w:t>The Shack</w:t>
      </w:r>
      <w:r w:rsidR="00704ED5">
        <w:rPr>
          <w:rFonts w:cs="Arial"/>
          <w:sz w:val="24"/>
          <w:szCs w:val="24"/>
        </w:rPr>
        <w:t xml:space="preserve">. </w:t>
      </w:r>
      <w:r w:rsidR="007401ED">
        <w:rPr>
          <w:rFonts w:cs="Arial"/>
          <w:sz w:val="24"/>
          <w:szCs w:val="24"/>
        </w:rPr>
        <w:t xml:space="preserve">We can easily see the similarity between these names and that of the ‘Holy Spirit’ character of Sarayu in </w:t>
      </w:r>
      <w:r w:rsidR="007401ED" w:rsidRPr="007401ED">
        <w:rPr>
          <w:rFonts w:cs="Arial"/>
          <w:i/>
          <w:sz w:val="24"/>
          <w:szCs w:val="24"/>
        </w:rPr>
        <w:t>The Shack</w:t>
      </w:r>
      <w:r w:rsidR="007401ED">
        <w:rPr>
          <w:rFonts w:cs="Arial"/>
          <w:sz w:val="24"/>
          <w:szCs w:val="24"/>
        </w:rPr>
        <w:t>. Both the word Saranyu and the name Sarayu mean ‘wind’ in Sanskrit, which is a word also used for ‘spirit’.</w:t>
      </w:r>
    </w:p>
    <w:p w:rsidR="000A0B75" w:rsidRPr="00AA1F8F" w:rsidRDefault="000A0B75" w:rsidP="007951C8">
      <w:pPr>
        <w:widowControl w:val="0"/>
        <w:autoSpaceDE w:val="0"/>
        <w:autoSpaceDN w:val="0"/>
        <w:adjustRightInd w:val="0"/>
        <w:spacing w:after="0" w:line="240" w:lineRule="auto"/>
        <w:rPr>
          <w:rFonts w:cs="Arial"/>
          <w:sz w:val="24"/>
          <w:szCs w:val="24"/>
        </w:rPr>
      </w:pPr>
    </w:p>
    <w:p w:rsidR="0025226F" w:rsidRPr="00AA1F8F" w:rsidRDefault="000A0B75" w:rsidP="007951C8">
      <w:pPr>
        <w:widowControl w:val="0"/>
        <w:autoSpaceDE w:val="0"/>
        <w:autoSpaceDN w:val="0"/>
        <w:adjustRightInd w:val="0"/>
        <w:spacing w:after="0" w:line="240" w:lineRule="auto"/>
        <w:rPr>
          <w:rFonts w:cs="Arial"/>
          <w:sz w:val="24"/>
          <w:szCs w:val="24"/>
        </w:rPr>
      </w:pPr>
      <w:r w:rsidRPr="00AA1F8F">
        <w:rPr>
          <w:rFonts w:cs="Arial"/>
          <w:sz w:val="24"/>
          <w:szCs w:val="24"/>
        </w:rPr>
        <w:t xml:space="preserve">These names for the </w:t>
      </w:r>
      <w:r w:rsidR="00817F07">
        <w:rPr>
          <w:rFonts w:cs="Arial"/>
          <w:sz w:val="24"/>
          <w:szCs w:val="24"/>
        </w:rPr>
        <w:t>‘</w:t>
      </w:r>
      <w:r w:rsidRPr="00AA1F8F">
        <w:rPr>
          <w:rFonts w:cs="Arial"/>
          <w:sz w:val="24"/>
          <w:szCs w:val="24"/>
        </w:rPr>
        <w:t>daughter</w:t>
      </w:r>
      <w:r w:rsidR="00817F07">
        <w:rPr>
          <w:rFonts w:cs="Arial"/>
          <w:sz w:val="24"/>
          <w:szCs w:val="24"/>
        </w:rPr>
        <w:t>’</w:t>
      </w:r>
      <w:r w:rsidRPr="00AA1F8F">
        <w:rPr>
          <w:rFonts w:cs="Arial"/>
          <w:sz w:val="24"/>
          <w:szCs w:val="24"/>
        </w:rPr>
        <w:t xml:space="preserve"> of Kali are used to denote ‘</w:t>
      </w:r>
      <w:r w:rsidR="007951C8" w:rsidRPr="00AA1F8F">
        <w:rPr>
          <w:rFonts w:cs="Arial"/>
          <w:sz w:val="24"/>
          <w:szCs w:val="24"/>
        </w:rPr>
        <w:t>Kali-in-the-Spirit</w:t>
      </w:r>
      <w:r w:rsidRPr="00AA1F8F">
        <w:rPr>
          <w:rFonts w:cs="Arial"/>
          <w:sz w:val="24"/>
          <w:szCs w:val="24"/>
        </w:rPr>
        <w:t>’</w:t>
      </w:r>
      <w:r w:rsidR="007951C8" w:rsidRPr="00AA1F8F">
        <w:rPr>
          <w:rFonts w:cs="Arial"/>
          <w:sz w:val="24"/>
          <w:szCs w:val="24"/>
        </w:rPr>
        <w:t xml:space="preserve"> (Kali's Spirit), or Sara-La-Kali.</w:t>
      </w:r>
      <w:r w:rsidR="00401A08" w:rsidRPr="00AA1F8F">
        <w:rPr>
          <w:rFonts w:cs="Arial"/>
          <w:sz w:val="24"/>
          <w:szCs w:val="24"/>
        </w:rPr>
        <w:t xml:space="preserve"> So, Sarayu (</w:t>
      </w:r>
      <w:r w:rsidR="00704ED5">
        <w:rPr>
          <w:rFonts w:cs="Arial"/>
          <w:i/>
          <w:sz w:val="24"/>
          <w:szCs w:val="24"/>
        </w:rPr>
        <w:t>meaning flowing or</w:t>
      </w:r>
      <w:r w:rsidR="00401A08" w:rsidRPr="00AA1F8F">
        <w:rPr>
          <w:rFonts w:cs="Arial"/>
          <w:i/>
          <w:sz w:val="24"/>
          <w:szCs w:val="24"/>
        </w:rPr>
        <w:t xml:space="preserve"> ‘wind’</w:t>
      </w:r>
      <w:r w:rsidR="00704ED5">
        <w:rPr>
          <w:rFonts w:cs="Arial"/>
          <w:i/>
          <w:sz w:val="24"/>
          <w:szCs w:val="24"/>
        </w:rPr>
        <w:t xml:space="preserve"> in Sanskrit</w:t>
      </w:r>
      <w:r w:rsidR="00401A08" w:rsidRPr="00AA1F8F">
        <w:rPr>
          <w:rFonts w:cs="Arial"/>
          <w:sz w:val="24"/>
          <w:szCs w:val="24"/>
        </w:rPr>
        <w:t>) is the name of</w:t>
      </w:r>
      <w:r w:rsidRPr="00AA1F8F">
        <w:rPr>
          <w:rFonts w:cs="Arial"/>
          <w:sz w:val="24"/>
          <w:szCs w:val="24"/>
        </w:rPr>
        <w:t xml:space="preserve"> the ‘holy’ spirit of Kali, just as it is used </w:t>
      </w:r>
      <w:r w:rsidR="00CC0D51" w:rsidRPr="00AA1F8F">
        <w:rPr>
          <w:rFonts w:cs="Arial"/>
          <w:sz w:val="24"/>
          <w:szCs w:val="24"/>
        </w:rPr>
        <w:t xml:space="preserve">as the name </w:t>
      </w:r>
      <w:r w:rsidRPr="00AA1F8F">
        <w:rPr>
          <w:rFonts w:cs="Arial"/>
          <w:sz w:val="24"/>
          <w:szCs w:val="24"/>
        </w:rPr>
        <w:t xml:space="preserve">in </w:t>
      </w:r>
      <w:r w:rsidRPr="00AA1F8F">
        <w:rPr>
          <w:rFonts w:cs="Arial"/>
          <w:i/>
          <w:sz w:val="24"/>
          <w:szCs w:val="24"/>
        </w:rPr>
        <w:t>The Shack</w:t>
      </w:r>
      <w:r w:rsidRPr="00AA1F8F">
        <w:rPr>
          <w:rFonts w:cs="Arial"/>
          <w:sz w:val="24"/>
          <w:szCs w:val="24"/>
        </w:rPr>
        <w:t xml:space="preserve"> to </w:t>
      </w:r>
      <w:r w:rsidR="00CC0D51" w:rsidRPr="00AA1F8F">
        <w:rPr>
          <w:rFonts w:cs="Arial"/>
          <w:sz w:val="24"/>
          <w:szCs w:val="24"/>
        </w:rPr>
        <w:t xml:space="preserve">represent the ‘holy spirit’ </w:t>
      </w:r>
      <w:r w:rsidR="00704ED5">
        <w:rPr>
          <w:rFonts w:cs="Arial"/>
          <w:sz w:val="24"/>
          <w:szCs w:val="24"/>
        </w:rPr>
        <w:t>of God. But, again, not the true God -</w:t>
      </w:r>
      <w:r w:rsidR="00CC0D51" w:rsidRPr="00AA1F8F">
        <w:rPr>
          <w:rFonts w:cs="Arial"/>
          <w:sz w:val="24"/>
          <w:szCs w:val="24"/>
        </w:rPr>
        <w:t xml:space="preserve"> or Holy Spirit</w:t>
      </w:r>
      <w:r w:rsidR="00704ED5">
        <w:rPr>
          <w:rFonts w:cs="Arial"/>
          <w:sz w:val="24"/>
          <w:szCs w:val="24"/>
        </w:rPr>
        <w:t xml:space="preserve"> -</w:t>
      </w:r>
      <w:r w:rsidR="00CC0D51" w:rsidRPr="00AA1F8F">
        <w:rPr>
          <w:rFonts w:cs="Arial"/>
          <w:sz w:val="24"/>
          <w:szCs w:val="24"/>
        </w:rPr>
        <w:t xml:space="preserve"> of the Bible.</w:t>
      </w:r>
      <w:r w:rsidR="002E7FE0">
        <w:rPr>
          <w:rFonts w:cs="Arial"/>
          <w:sz w:val="24"/>
          <w:szCs w:val="24"/>
        </w:rPr>
        <w:t xml:space="preserve"> [</w:t>
      </w:r>
      <w:r w:rsidR="005C7AD8">
        <w:rPr>
          <w:rFonts w:cs="Arial"/>
          <w:sz w:val="24"/>
          <w:szCs w:val="24"/>
        </w:rPr>
        <w:t>7</w:t>
      </w:r>
      <w:r w:rsidR="002E7FE0">
        <w:rPr>
          <w:rFonts w:cs="Arial"/>
          <w:sz w:val="24"/>
          <w:szCs w:val="24"/>
        </w:rPr>
        <w:t>]</w:t>
      </w:r>
    </w:p>
    <w:p w:rsidR="00E35219" w:rsidRPr="00AA1F8F" w:rsidRDefault="00E35219" w:rsidP="007951C8">
      <w:pPr>
        <w:widowControl w:val="0"/>
        <w:autoSpaceDE w:val="0"/>
        <w:autoSpaceDN w:val="0"/>
        <w:adjustRightInd w:val="0"/>
        <w:spacing w:after="0" w:line="240" w:lineRule="auto"/>
        <w:rPr>
          <w:rFonts w:cs="Arial"/>
          <w:sz w:val="24"/>
          <w:szCs w:val="24"/>
        </w:rPr>
      </w:pPr>
    </w:p>
    <w:p w:rsidR="00E35219" w:rsidRPr="00AA1F8F" w:rsidRDefault="00817F07" w:rsidP="007951C8">
      <w:pPr>
        <w:widowControl w:val="0"/>
        <w:autoSpaceDE w:val="0"/>
        <w:autoSpaceDN w:val="0"/>
        <w:adjustRightInd w:val="0"/>
        <w:spacing w:after="0" w:line="240" w:lineRule="auto"/>
        <w:rPr>
          <w:rFonts w:cs="Arial"/>
          <w:sz w:val="24"/>
          <w:szCs w:val="24"/>
        </w:rPr>
      </w:pPr>
      <w:r>
        <w:rPr>
          <w:rFonts w:cs="Arial"/>
          <w:sz w:val="24"/>
          <w:szCs w:val="24"/>
        </w:rPr>
        <w:t>T</w:t>
      </w:r>
      <w:r w:rsidR="00E35219" w:rsidRPr="00AA1F8F">
        <w:rPr>
          <w:rFonts w:cs="Arial"/>
          <w:sz w:val="24"/>
          <w:szCs w:val="24"/>
        </w:rPr>
        <w:t xml:space="preserve">he Hindu concept of </w:t>
      </w:r>
      <w:r>
        <w:rPr>
          <w:rFonts w:cs="Arial"/>
          <w:sz w:val="24"/>
          <w:szCs w:val="24"/>
        </w:rPr>
        <w:t xml:space="preserve">the </w:t>
      </w:r>
      <w:r w:rsidR="00E35219" w:rsidRPr="00AA1F8F">
        <w:rPr>
          <w:rFonts w:cs="Arial"/>
          <w:sz w:val="24"/>
          <w:szCs w:val="24"/>
        </w:rPr>
        <w:t>Shakti</w:t>
      </w:r>
      <w:r>
        <w:rPr>
          <w:rFonts w:cs="Arial"/>
          <w:sz w:val="24"/>
          <w:szCs w:val="24"/>
        </w:rPr>
        <w:t xml:space="preserve"> </w:t>
      </w:r>
      <w:r w:rsidR="00E35219" w:rsidRPr="00AA1F8F">
        <w:rPr>
          <w:rFonts w:cs="Arial"/>
          <w:sz w:val="24"/>
          <w:szCs w:val="24"/>
        </w:rPr>
        <w:t xml:space="preserve">is </w:t>
      </w:r>
      <w:r w:rsidR="00704ED5">
        <w:rPr>
          <w:rFonts w:cs="Arial"/>
          <w:sz w:val="24"/>
          <w:szCs w:val="24"/>
        </w:rPr>
        <w:t>a</w:t>
      </w:r>
      <w:r w:rsidR="00E35219" w:rsidRPr="00AA1F8F">
        <w:rPr>
          <w:rFonts w:cs="Arial"/>
          <w:sz w:val="24"/>
          <w:szCs w:val="24"/>
        </w:rPr>
        <w:t xml:space="preserve"> ‘tr</w:t>
      </w:r>
      <w:r>
        <w:rPr>
          <w:rFonts w:cs="Arial"/>
          <w:sz w:val="24"/>
          <w:szCs w:val="24"/>
        </w:rPr>
        <w:t>inity’ of these</w:t>
      </w:r>
      <w:r w:rsidRPr="00AA1F8F">
        <w:rPr>
          <w:rFonts w:cs="Arial"/>
          <w:sz w:val="24"/>
          <w:szCs w:val="24"/>
        </w:rPr>
        <w:t xml:space="preserve"> m</w:t>
      </w:r>
      <w:r>
        <w:rPr>
          <w:rFonts w:cs="Arial"/>
          <w:sz w:val="24"/>
          <w:szCs w:val="24"/>
        </w:rPr>
        <w:t xml:space="preserve">ale-female/god-goddess deities - </w:t>
      </w:r>
      <w:r w:rsidR="00E35219" w:rsidRPr="00AA1F8F">
        <w:rPr>
          <w:rFonts w:cs="Arial"/>
          <w:sz w:val="24"/>
          <w:szCs w:val="24"/>
        </w:rPr>
        <w:t xml:space="preserve">that meet together in a ‘Shakti’ or ‘sacred force’. </w:t>
      </w:r>
      <w:r w:rsidR="00A91422" w:rsidRPr="00AA1F8F">
        <w:rPr>
          <w:rFonts w:cs="Arial"/>
          <w:sz w:val="24"/>
          <w:szCs w:val="24"/>
        </w:rPr>
        <w:t xml:space="preserve">This is exactly what we see in </w:t>
      </w:r>
      <w:r w:rsidR="00A91422" w:rsidRPr="00AA1F8F">
        <w:rPr>
          <w:rFonts w:cs="Arial"/>
          <w:i/>
          <w:sz w:val="24"/>
          <w:szCs w:val="24"/>
        </w:rPr>
        <w:t>The Shack</w:t>
      </w:r>
      <w:r w:rsidR="00E854B6">
        <w:rPr>
          <w:rFonts w:cs="Arial"/>
          <w:sz w:val="24"/>
          <w:szCs w:val="24"/>
        </w:rPr>
        <w:t xml:space="preserve"> where</w:t>
      </w:r>
      <w:r w:rsidR="00A91422" w:rsidRPr="00AA1F8F">
        <w:rPr>
          <w:rFonts w:cs="Arial"/>
          <w:sz w:val="24"/>
          <w:szCs w:val="24"/>
        </w:rPr>
        <w:t xml:space="preserve"> the </w:t>
      </w:r>
      <w:r w:rsidR="00E854B6">
        <w:rPr>
          <w:rFonts w:cs="Arial"/>
          <w:sz w:val="24"/>
          <w:szCs w:val="24"/>
        </w:rPr>
        <w:t>three male/female deity characters of ‘God’, the ‘Holy Spirit’ an</w:t>
      </w:r>
      <w:r>
        <w:rPr>
          <w:rFonts w:cs="Arial"/>
          <w:sz w:val="24"/>
          <w:szCs w:val="24"/>
        </w:rPr>
        <w:t>d ‘Jesus’ all meet together in the</w:t>
      </w:r>
      <w:r w:rsidR="00A91422" w:rsidRPr="00AA1F8F">
        <w:rPr>
          <w:rFonts w:cs="Arial"/>
          <w:sz w:val="24"/>
          <w:szCs w:val="24"/>
        </w:rPr>
        <w:t xml:space="preserve"> ‘shack’.</w:t>
      </w:r>
    </w:p>
    <w:p w:rsidR="007951C8" w:rsidRPr="00AA1F8F" w:rsidRDefault="007951C8" w:rsidP="007951C8">
      <w:pPr>
        <w:widowControl w:val="0"/>
        <w:autoSpaceDE w:val="0"/>
        <w:autoSpaceDN w:val="0"/>
        <w:adjustRightInd w:val="0"/>
        <w:spacing w:after="0" w:line="240" w:lineRule="auto"/>
        <w:rPr>
          <w:rFonts w:cs="Arial"/>
          <w:sz w:val="24"/>
          <w:szCs w:val="24"/>
        </w:rPr>
      </w:pPr>
    </w:p>
    <w:p w:rsidR="007951C8" w:rsidRPr="00AA1F8F" w:rsidRDefault="0098613A" w:rsidP="007951C8">
      <w:pPr>
        <w:widowControl w:val="0"/>
        <w:autoSpaceDE w:val="0"/>
        <w:autoSpaceDN w:val="0"/>
        <w:adjustRightInd w:val="0"/>
        <w:spacing w:after="0" w:line="240" w:lineRule="auto"/>
        <w:rPr>
          <w:rFonts w:cs="Arial"/>
          <w:sz w:val="24"/>
          <w:szCs w:val="24"/>
        </w:rPr>
      </w:pPr>
      <w:r>
        <w:rPr>
          <w:rFonts w:cs="Arial"/>
          <w:sz w:val="24"/>
          <w:szCs w:val="24"/>
        </w:rPr>
        <w:t>The following</w:t>
      </w:r>
      <w:r w:rsidR="007951C8" w:rsidRPr="00AA1F8F">
        <w:rPr>
          <w:rFonts w:cs="Arial"/>
          <w:sz w:val="24"/>
          <w:szCs w:val="24"/>
        </w:rPr>
        <w:t xml:space="preserve"> </w:t>
      </w:r>
      <w:r w:rsidR="00E35219" w:rsidRPr="00AA1F8F">
        <w:rPr>
          <w:rFonts w:cs="Arial"/>
          <w:sz w:val="24"/>
          <w:szCs w:val="24"/>
        </w:rPr>
        <w:t>definition</w:t>
      </w:r>
      <w:r>
        <w:rPr>
          <w:rFonts w:cs="Arial"/>
          <w:sz w:val="24"/>
          <w:szCs w:val="24"/>
        </w:rPr>
        <w:t>s</w:t>
      </w:r>
      <w:r w:rsidR="00E35219" w:rsidRPr="00AA1F8F">
        <w:rPr>
          <w:rFonts w:cs="Arial"/>
          <w:sz w:val="24"/>
          <w:szCs w:val="24"/>
        </w:rPr>
        <w:t xml:space="preserve"> of this</w:t>
      </w:r>
      <w:r w:rsidR="007951C8" w:rsidRPr="00AA1F8F">
        <w:rPr>
          <w:rFonts w:cs="Arial"/>
          <w:sz w:val="24"/>
          <w:szCs w:val="24"/>
        </w:rPr>
        <w:t xml:space="preserve"> Hindu concept of </w:t>
      </w:r>
      <w:r w:rsidR="00E35219" w:rsidRPr="00AA1F8F">
        <w:rPr>
          <w:rFonts w:cs="Arial"/>
          <w:sz w:val="24"/>
          <w:szCs w:val="24"/>
        </w:rPr>
        <w:t xml:space="preserve">the </w:t>
      </w:r>
      <w:r w:rsidR="007951C8" w:rsidRPr="00AA1F8F">
        <w:rPr>
          <w:rFonts w:cs="Arial"/>
          <w:sz w:val="24"/>
          <w:szCs w:val="24"/>
        </w:rPr>
        <w:t>Sh</w:t>
      </w:r>
      <w:r>
        <w:rPr>
          <w:rFonts w:cs="Arial"/>
          <w:sz w:val="24"/>
          <w:szCs w:val="24"/>
        </w:rPr>
        <w:t xml:space="preserve">akti as a </w:t>
      </w:r>
      <w:r w:rsidR="00465D08">
        <w:rPr>
          <w:rFonts w:cs="Arial"/>
          <w:sz w:val="24"/>
          <w:szCs w:val="24"/>
        </w:rPr>
        <w:t>‘sacred force’ and a ‘divine mother’</w:t>
      </w:r>
      <w:r w:rsidR="00E35219" w:rsidRPr="00AA1F8F">
        <w:rPr>
          <w:rFonts w:cs="Arial"/>
          <w:sz w:val="24"/>
          <w:szCs w:val="24"/>
        </w:rPr>
        <w:t xml:space="preserve"> further show its connection to</w:t>
      </w:r>
      <w:r w:rsidR="007951C8" w:rsidRPr="00AA1F8F">
        <w:rPr>
          <w:rFonts w:cs="Arial"/>
          <w:sz w:val="24"/>
          <w:szCs w:val="24"/>
        </w:rPr>
        <w:t xml:space="preserve"> 'The Shack' </w:t>
      </w:r>
      <w:r w:rsidR="00E35219" w:rsidRPr="00AA1F8F">
        <w:rPr>
          <w:rFonts w:cs="Arial"/>
          <w:sz w:val="24"/>
          <w:szCs w:val="24"/>
        </w:rPr>
        <w:t>-</w:t>
      </w:r>
    </w:p>
    <w:p w:rsidR="007951C8" w:rsidRPr="00AA1F8F" w:rsidRDefault="007951C8" w:rsidP="007951C8">
      <w:pPr>
        <w:widowControl w:val="0"/>
        <w:autoSpaceDE w:val="0"/>
        <w:autoSpaceDN w:val="0"/>
        <w:adjustRightInd w:val="0"/>
        <w:spacing w:after="0" w:line="240" w:lineRule="auto"/>
        <w:rPr>
          <w:rFonts w:cs="Arial"/>
          <w:sz w:val="24"/>
          <w:szCs w:val="24"/>
        </w:rPr>
      </w:pPr>
    </w:p>
    <w:p w:rsidR="0098613A" w:rsidRDefault="007951C8" w:rsidP="007951C8">
      <w:pPr>
        <w:widowControl w:val="0"/>
        <w:autoSpaceDE w:val="0"/>
        <w:autoSpaceDN w:val="0"/>
        <w:adjustRightInd w:val="0"/>
        <w:spacing w:after="0" w:line="240" w:lineRule="auto"/>
        <w:rPr>
          <w:rFonts w:cs="Arial"/>
          <w:i/>
          <w:sz w:val="24"/>
          <w:szCs w:val="24"/>
        </w:rPr>
      </w:pPr>
      <w:r w:rsidRPr="00AA1F8F">
        <w:rPr>
          <w:rFonts w:cs="Arial"/>
          <w:i/>
          <w:sz w:val="24"/>
          <w:szCs w:val="24"/>
        </w:rPr>
        <w:t>"Sha</w:t>
      </w:r>
      <w:r w:rsidR="00E35219" w:rsidRPr="00AA1F8F">
        <w:rPr>
          <w:rFonts w:cs="Arial"/>
          <w:i/>
          <w:sz w:val="24"/>
          <w:szCs w:val="24"/>
        </w:rPr>
        <w:t xml:space="preserve">kti, from Sanskrit shak </w:t>
      </w:r>
      <w:r w:rsidR="0098613A">
        <w:rPr>
          <w:rFonts w:cs="Arial"/>
          <w:i/>
          <w:sz w:val="24"/>
          <w:szCs w:val="24"/>
        </w:rPr>
        <w:t>– ‘to be able,’</w:t>
      </w:r>
      <w:r w:rsidRPr="00AA1F8F">
        <w:rPr>
          <w:rFonts w:cs="Arial"/>
          <w:i/>
          <w:sz w:val="24"/>
          <w:szCs w:val="24"/>
        </w:rPr>
        <w:t xml:space="preserve"> meaning sacred force or empowerment, is the primordial cosmic energy and represents the dynamic forces that mov</w:t>
      </w:r>
      <w:r w:rsidR="00E35219" w:rsidRPr="00AA1F8F">
        <w:rPr>
          <w:rFonts w:cs="Arial"/>
          <w:i/>
          <w:sz w:val="24"/>
          <w:szCs w:val="24"/>
        </w:rPr>
        <w:t xml:space="preserve">e through the entire universe. </w:t>
      </w:r>
      <w:r w:rsidR="0098613A">
        <w:rPr>
          <w:rFonts w:cs="Arial"/>
          <w:sz w:val="24"/>
          <w:szCs w:val="24"/>
        </w:rPr>
        <w:t>[5</w:t>
      </w:r>
      <w:r w:rsidR="0098613A" w:rsidRPr="00AA1F8F">
        <w:rPr>
          <w:rFonts w:cs="Arial"/>
          <w:sz w:val="24"/>
          <w:szCs w:val="24"/>
        </w:rPr>
        <w:t>]</w:t>
      </w:r>
    </w:p>
    <w:p w:rsidR="0098613A" w:rsidRDefault="0098613A" w:rsidP="007951C8">
      <w:pPr>
        <w:widowControl w:val="0"/>
        <w:autoSpaceDE w:val="0"/>
        <w:autoSpaceDN w:val="0"/>
        <w:adjustRightInd w:val="0"/>
        <w:spacing w:after="0" w:line="240" w:lineRule="auto"/>
        <w:rPr>
          <w:rFonts w:cs="Arial"/>
          <w:i/>
          <w:sz w:val="24"/>
          <w:szCs w:val="24"/>
        </w:rPr>
      </w:pPr>
    </w:p>
    <w:p w:rsidR="007951C8" w:rsidRPr="00AA1F8F" w:rsidRDefault="007951C8" w:rsidP="007951C8">
      <w:pPr>
        <w:widowControl w:val="0"/>
        <w:autoSpaceDE w:val="0"/>
        <w:autoSpaceDN w:val="0"/>
        <w:adjustRightInd w:val="0"/>
        <w:spacing w:after="0" w:line="240" w:lineRule="auto"/>
        <w:rPr>
          <w:rFonts w:cs="Arial"/>
          <w:i/>
          <w:sz w:val="24"/>
          <w:szCs w:val="24"/>
        </w:rPr>
      </w:pPr>
      <w:r w:rsidRPr="00AA1F8F">
        <w:rPr>
          <w:rFonts w:cs="Arial"/>
          <w:i/>
          <w:sz w:val="24"/>
          <w:szCs w:val="24"/>
        </w:rPr>
        <w:t xml:space="preserve">Shakti is the concept, or personification, of divine feminine creative power, sometimes referred to as </w:t>
      </w:r>
      <w:r w:rsidRPr="00AA1F8F">
        <w:rPr>
          <w:rFonts w:cs="Arial"/>
          <w:b/>
          <w:i/>
          <w:sz w:val="24"/>
          <w:szCs w:val="24"/>
        </w:rPr>
        <w:t>'The Great Divine Mother'</w:t>
      </w:r>
      <w:r w:rsidRPr="00AA1F8F">
        <w:rPr>
          <w:rFonts w:cs="Arial"/>
          <w:i/>
          <w:sz w:val="24"/>
          <w:szCs w:val="24"/>
        </w:rPr>
        <w:t xml:space="preserve"> in Hinduism. On the earthly plane, Shakti most actively manifests t</w:t>
      </w:r>
      <w:r w:rsidR="00A862F5">
        <w:rPr>
          <w:rFonts w:cs="Arial"/>
          <w:i/>
          <w:sz w:val="24"/>
          <w:szCs w:val="24"/>
        </w:rPr>
        <w:t xml:space="preserve">hrough female embodiment </w:t>
      </w:r>
      <w:r w:rsidRPr="00AA1F8F">
        <w:rPr>
          <w:rFonts w:cs="Arial"/>
          <w:i/>
          <w:sz w:val="24"/>
          <w:szCs w:val="24"/>
        </w:rPr>
        <w:t>and fertility - while also existing in males in its potential, unmanifest form."</w:t>
      </w:r>
      <w:r w:rsidR="0098613A">
        <w:rPr>
          <w:rFonts w:cs="Arial"/>
          <w:sz w:val="24"/>
          <w:szCs w:val="24"/>
        </w:rPr>
        <w:t xml:space="preserve"> [6</w:t>
      </w:r>
      <w:r w:rsidRPr="00AA1F8F">
        <w:rPr>
          <w:rFonts w:cs="Arial"/>
          <w:sz w:val="24"/>
          <w:szCs w:val="24"/>
        </w:rPr>
        <w:t>]</w:t>
      </w:r>
      <w:r w:rsidR="00F02F03" w:rsidRPr="00AA1F8F">
        <w:rPr>
          <w:rFonts w:cs="Arial"/>
          <w:sz w:val="24"/>
          <w:szCs w:val="24"/>
        </w:rPr>
        <w:t xml:space="preserve"> </w:t>
      </w:r>
    </w:p>
    <w:p w:rsidR="007951C8" w:rsidRPr="00AA1F8F" w:rsidRDefault="007951C8" w:rsidP="007951C8">
      <w:pPr>
        <w:widowControl w:val="0"/>
        <w:autoSpaceDE w:val="0"/>
        <w:autoSpaceDN w:val="0"/>
        <w:adjustRightInd w:val="0"/>
        <w:spacing w:after="0" w:line="240" w:lineRule="auto"/>
        <w:rPr>
          <w:rFonts w:cs="Arial"/>
          <w:sz w:val="24"/>
          <w:szCs w:val="24"/>
        </w:rPr>
      </w:pPr>
    </w:p>
    <w:p w:rsidR="007951C8" w:rsidRPr="00AA1F8F" w:rsidRDefault="007951C8" w:rsidP="007951C8">
      <w:pPr>
        <w:widowControl w:val="0"/>
        <w:autoSpaceDE w:val="0"/>
        <w:autoSpaceDN w:val="0"/>
        <w:adjustRightInd w:val="0"/>
        <w:spacing w:after="0" w:line="240" w:lineRule="auto"/>
        <w:rPr>
          <w:rFonts w:cs="Arial"/>
          <w:sz w:val="24"/>
          <w:szCs w:val="24"/>
        </w:rPr>
      </w:pPr>
      <w:r w:rsidRPr="00AA1F8F">
        <w:rPr>
          <w:rFonts w:cs="Arial"/>
          <w:sz w:val="24"/>
          <w:szCs w:val="24"/>
        </w:rPr>
        <w:t xml:space="preserve">As portrayed in </w:t>
      </w:r>
      <w:r w:rsidRPr="00AA1F8F">
        <w:rPr>
          <w:rFonts w:cs="Arial"/>
          <w:i/>
          <w:sz w:val="24"/>
          <w:szCs w:val="24"/>
        </w:rPr>
        <w:t>The Shack</w:t>
      </w:r>
      <w:r w:rsidRPr="00AA1F8F">
        <w:rPr>
          <w:rFonts w:cs="Arial"/>
          <w:sz w:val="24"/>
          <w:szCs w:val="24"/>
        </w:rPr>
        <w:t xml:space="preserve">, the female embodiment of the sacred force in </w:t>
      </w:r>
      <w:r w:rsidR="00E35219" w:rsidRPr="00AA1F8F">
        <w:rPr>
          <w:rFonts w:cs="Arial"/>
          <w:sz w:val="24"/>
          <w:szCs w:val="24"/>
        </w:rPr>
        <w:t>‘</w:t>
      </w:r>
      <w:r w:rsidRPr="00AA1F8F">
        <w:rPr>
          <w:rFonts w:cs="Arial"/>
          <w:sz w:val="24"/>
          <w:szCs w:val="24"/>
        </w:rPr>
        <w:t>Shakti</w:t>
      </w:r>
      <w:r w:rsidR="00E35219" w:rsidRPr="00AA1F8F">
        <w:rPr>
          <w:rFonts w:cs="Arial"/>
          <w:sz w:val="24"/>
          <w:szCs w:val="24"/>
        </w:rPr>
        <w:t>’</w:t>
      </w:r>
      <w:r w:rsidRPr="00AA1F8F">
        <w:rPr>
          <w:rFonts w:cs="Arial"/>
          <w:sz w:val="24"/>
          <w:szCs w:val="24"/>
        </w:rPr>
        <w:t xml:space="preserve"> is manifested in the female form of 'Papa' (as well as 'Sarayu,' a female personification of the Holy Spirit). As </w:t>
      </w:r>
      <w:r w:rsidR="00AF668B">
        <w:rPr>
          <w:rFonts w:cs="Arial"/>
          <w:sz w:val="24"/>
          <w:szCs w:val="24"/>
        </w:rPr>
        <w:t xml:space="preserve">previously </w:t>
      </w:r>
      <w:r w:rsidRPr="00AA1F8F">
        <w:rPr>
          <w:rFonts w:cs="Arial"/>
          <w:sz w:val="24"/>
          <w:szCs w:val="24"/>
        </w:rPr>
        <w:t>sta</w:t>
      </w:r>
      <w:r w:rsidR="00AF668B">
        <w:rPr>
          <w:rFonts w:cs="Arial"/>
          <w:sz w:val="24"/>
          <w:szCs w:val="24"/>
        </w:rPr>
        <w:t>ted</w:t>
      </w:r>
      <w:r w:rsidR="00E35219" w:rsidRPr="00AA1F8F">
        <w:rPr>
          <w:rFonts w:cs="Arial"/>
          <w:sz w:val="24"/>
          <w:szCs w:val="24"/>
        </w:rPr>
        <w:t xml:space="preserve">, </w:t>
      </w:r>
      <w:r w:rsidR="00E35219" w:rsidRPr="00AA1F8F">
        <w:rPr>
          <w:rFonts w:cs="Arial"/>
          <w:i/>
          <w:sz w:val="24"/>
          <w:szCs w:val="24"/>
        </w:rPr>
        <w:t>“</w:t>
      </w:r>
      <w:r w:rsidRPr="00AA1F8F">
        <w:rPr>
          <w:rFonts w:cs="Arial"/>
          <w:i/>
          <w:sz w:val="24"/>
          <w:szCs w:val="24"/>
        </w:rPr>
        <w:t>Shakti most actively manifests through female embodiment, while also existing in males</w:t>
      </w:r>
      <w:r w:rsidR="00E35219" w:rsidRPr="00AA1F8F">
        <w:rPr>
          <w:rFonts w:cs="Arial"/>
          <w:i/>
          <w:sz w:val="24"/>
          <w:szCs w:val="24"/>
        </w:rPr>
        <w:t>.</w:t>
      </w:r>
      <w:r w:rsidRPr="00AA1F8F">
        <w:rPr>
          <w:rFonts w:cs="Arial"/>
          <w:i/>
          <w:sz w:val="24"/>
          <w:szCs w:val="24"/>
        </w:rPr>
        <w:t>"</w:t>
      </w:r>
      <w:r w:rsidR="00E35219" w:rsidRPr="00AA1F8F">
        <w:rPr>
          <w:rFonts w:cs="Arial"/>
          <w:sz w:val="24"/>
          <w:szCs w:val="24"/>
        </w:rPr>
        <w:t xml:space="preserve"> </w:t>
      </w:r>
      <w:r w:rsidR="00465D08">
        <w:rPr>
          <w:rFonts w:cs="Arial"/>
          <w:sz w:val="24"/>
          <w:szCs w:val="24"/>
        </w:rPr>
        <w:t>[7</w:t>
      </w:r>
      <w:r w:rsidRPr="00AA1F8F">
        <w:rPr>
          <w:rFonts w:cs="Arial"/>
          <w:sz w:val="24"/>
          <w:szCs w:val="24"/>
        </w:rPr>
        <w:t>]</w:t>
      </w:r>
    </w:p>
    <w:p w:rsidR="007951C8" w:rsidRPr="00AA1F8F" w:rsidRDefault="007951C8" w:rsidP="007951C8">
      <w:pPr>
        <w:widowControl w:val="0"/>
        <w:autoSpaceDE w:val="0"/>
        <w:autoSpaceDN w:val="0"/>
        <w:adjustRightInd w:val="0"/>
        <w:spacing w:after="0" w:line="240" w:lineRule="auto"/>
        <w:rPr>
          <w:rFonts w:cs="Arial"/>
          <w:sz w:val="24"/>
          <w:szCs w:val="24"/>
        </w:rPr>
      </w:pPr>
    </w:p>
    <w:p w:rsidR="00465D08" w:rsidRDefault="00E35219" w:rsidP="007951C8">
      <w:pPr>
        <w:widowControl w:val="0"/>
        <w:autoSpaceDE w:val="0"/>
        <w:autoSpaceDN w:val="0"/>
        <w:adjustRightInd w:val="0"/>
        <w:spacing w:after="0" w:line="240" w:lineRule="auto"/>
        <w:rPr>
          <w:rFonts w:cs="Arial"/>
          <w:sz w:val="24"/>
          <w:szCs w:val="24"/>
        </w:rPr>
      </w:pPr>
      <w:r w:rsidRPr="00AA1F8F">
        <w:rPr>
          <w:rFonts w:cs="Arial"/>
          <w:sz w:val="24"/>
          <w:szCs w:val="24"/>
        </w:rPr>
        <w:t>This male embodiment</w:t>
      </w:r>
      <w:r w:rsidR="00577461" w:rsidRPr="00AA1F8F">
        <w:rPr>
          <w:rFonts w:cs="Arial"/>
          <w:sz w:val="24"/>
          <w:szCs w:val="24"/>
        </w:rPr>
        <w:t xml:space="preserve"> in </w:t>
      </w:r>
      <w:r w:rsidR="00577461" w:rsidRPr="00AA1F8F">
        <w:rPr>
          <w:rFonts w:cs="Arial"/>
          <w:i/>
          <w:sz w:val="24"/>
          <w:szCs w:val="24"/>
        </w:rPr>
        <w:t>The Shack</w:t>
      </w:r>
      <w:r w:rsidRPr="00AA1F8F">
        <w:rPr>
          <w:rFonts w:cs="Arial"/>
          <w:sz w:val="24"/>
          <w:szCs w:val="24"/>
        </w:rPr>
        <w:t xml:space="preserve"> is seen</w:t>
      </w:r>
      <w:r w:rsidR="007951C8" w:rsidRPr="00AA1F8F">
        <w:rPr>
          <w:rFonts w:cs="Arial"/>
          <w:sz w:val="24"/>
          <w:szCs w:val="24"/>
        </w:rPr>
        <w:t xml:space="preserve"> in the ch</w:t>
      </w:r>
      <w:r w:rsidR="00577461" w:rsidRPr="00AA1F8F">
        <w:rPr>
          <w:rFonts w:cs="Arial"/>
          <w:sz w:val="24"/>
          <w:szCs w:val="24"/>
        </w:rPr>
        <w:t>aracter of 'Jesus’</w:t>
      </w:r>
      <w:r w:rsidR="00AF668B">
        <w:rPr>
          <w:rFonts w:cs="Arial"/>
          <w:sz w:val="24"/>
          <w:szCs w:val="24"/>
        </w:rPr>
        <w:t xml:space="preserve"> while</w:t>
      </w:r>
      <w:r w:rsidR="00577461" w:rsidRPr="00AA1F8F">
        <w:rPr>
          <w:rFonts w:cs="Arial"/>
          <w:sz w:val="24"/>
          <w:szCs w:val="24"/>
        </w:rPr>
        <w:t xml:space="preserve"> 'Papa' (God) often refers to herself as ‘The Mother’, and to Jesus as her son.</w:t>
      </w:r>
      <w:r w:rsidR="00F02F03" w:rsidRPr="00AA1F8F">
        <w:rPr>
          <w:rFonts w:cs="Arial"/>
          <w:sz w:val="24"/>
          <w:szCs w:val="24"/>
        </w:rPr>
        <w:t xml:space="preserve"> As we also saw above, </w:t>
      </w:r>
      <w:r w:rsidR="007951C8" w:rsidRPr="00465D08">
        <w:rPr>
          <w:rFonts w:cs="Arial"/>
          <w:sz w:val="24"/>
          <w:szCs w:val="24"/>
        </w:rPr>
        <w:t xml:space="preserve">Shakti is the concept sometimes referred to as </w:t>
      </w:r>
      <w:r w:rsidR="00465D08">
        <w:rPr>
          <w:rFonts w:cs="Arial"/>
          <w:i/>
          <w:sz w:val="24"/>
          <w:szCs w:val="24"/>
        </w:rPr>
        <w:t xml:space="preserve">'The Great Divine Mother'. </w:t>
      </w:r>
      <w:r w:rsidR="00AF668B">
        <w:rPr>
          <w:rFonts w:cs="Arial"/>
          <w:sz w:val="24"/>
          <w:szCs w:val="24"/>
        </w:rPr>
        <w:t>The</w:t>
      </w:r>
      <w:r w:rsidR="00F02F03" w:rsidRPr="00AA1F8F">
        <w:rPr>
          <w:rFonts w:cs="Arial"/>
          <w:sz w:val="24"/>
          <w:szCs w:val="24"/>
        </w:rPr>
        <w:t xml:space="preserve"> female Papa-God, </w:t>
      </w:r>
      <w:r w:rsidR="00AF668B">
        <w:rPr>
          <w:rFonts w:cs="Arial"/>
          <w:sz w:val="24"/>
          <w:szCs w:val="24"/>
        </w:rPr>
        <w:t xml:space="preserve">or </w:t>
      </w:r>
      <w:r w:rsidR="00F02F03" w:rsidRPr="00AF668B">
        <w:rPr>
          <w:rFonts w:cs="Arial"/>
          <w:i/>
          <w:sz w:val="24"/>
          <w:szCs w:val="24"/>
        </w:rPr>
        <w:t>Elouisa</w:t>
      </w:r>
      <w:r w:rsidR="00F02F03" w:rsidRPr="00AA1F8F">
        <w:rPr>
          <w:rFonts w:cs="Arial"/>
          <w:sz w:val="24"/>
          <w:szCs w:val="24"/>
        </w:rPr>
        <w:t>, is just exactly that.</w:t>
      </w:r>
      <w:r w:rsidR="00AF668B">
        <w:rPr>
          <w:rFonts w:cs="Arial"/>
          <w:sz w:val="24"/>
          <w:szCs w:val="24"/>
        </w:rPr>
        <w:t xml:space="preserve"> </w:t>
      </w:r>
    </w:p>
    <w:p w:rsidR="00465D08" w:rsidRDefault="00465D08" w:rsidP="007951C8">
      <w:pPr>
        <w:widowControl w:val="0"/>
        <w:autoSpaceDE w:val="0"/>
        <w:autoSpaceDN w:val="0"/>
        <w:adjustRightInd w:val="0"/>
        <w:spacing w:after="0" w:line="240" w:lineRule="auto"/>
        <w:rPr>
          <w:rFonts w:cs="Arial"/>
          <w:sz w:val="24"/>
          <w:szCs w:val="24"/>
        </w:rPr>
      </w:pPr>
    </w:p>
    <w:p w:rsidR="00F02F03" w:rsidRDefault="00465D08" w:rsidP="007951C8">
      <w:pPr>
        <w:widowControl w:val="0"/>
        <w:autoSpaceDE w:val="0"/>
        <w:autoSpaceDN w:val="0"/>
        <w:adjustRightInd w:val="0"/>
        <w:spacing w:after="0" w:line="240" w:lineRule="auto"/>
        <w:rPr>
          <w:rFonts w:cs="Arial"/>
          <w:sz w:val="24"/>
          <w:szCs w:val="24"/>
        </w:rPr>
      </w:pPr>
      <w:r>
        <w:rPr>
          <w:rFonts w:cs="Arial"/>
          <w:sz w:val="24"/>
          <w:szCs w:val="24"/>
        </w:rPr>
        <w:t>It is also notable</w:t>
      </w:r>
      <w:r w:rsidR="00AF668B">
        <w:rPr>
          <w:rFonts w:cs="Arial"/>
          <w:sz w:val="24"/>
          <w:szCs w:val="24"/>
        </w:rPr>
        <w:t xml:space="preserve"> that the male character of Jesus in </w:t>
      </w:r>
      <w:r w:rsidR="00AF668B" w:rsidRPr="00AF668B">
        <w:rPr>
          <w:rFonts w:cs="Arial"/>
          <w:i/>
          <w:sz w:val="24"/>
          <w:szCs w:val="24"/>
        </w:rPr>
        <w:t>The Shack</w:t>
      </w:r>
      <w:r w:rsidR="00AF668B">
        <w:rPr>
          <w:rFonts w:cs="Arial"/>
          <w:sz w:val="24"/>
          <w:szCs w:val="24"/>
        </w:rPr>
        <w:t xml:space="preserve"> takes on a secondary role just as in </w:t>
      </w:r>
      <w:r>
        <w:rPr>
          <w:rFonts w:cs="Arial"/>
          <w:sz w:val="24"/>
          <w:szCs w:val="24"/>
        </w:rPr>
        <w:t xml:space="preserve">the worship of </w:t>
      </w:r>
      <w:r w:rsidR="00AF668B">
        <w:rPr>
          <w:rFonts w:cs="Arial"/>
          <w:sz w:val="24"/>
          <w:szCs w:val="24"/>
        </w:rPr>
        <w:t>Shaktism:</w:t>
      </w:r>
    </w:p>
    <w:p w:rsidR="00AF668B" w:rsidRDefault="00AF668B" w:rsidP="007951C8">
      <w:pPr>
        <w:widowControl w:val="0"/>
        <w:autoSpaceDE w:val="0"/>
        <w:autoSpaceDN w:val="0"/>
        <w:adjustRightInd w:val="0"/>
        <w:spacing w:after="0" w:line="240" w:lineRule="auto"/>
        <w:rPr>
          <w:rFonts w:cs="Arial"/>
          <w:sz w:val="24"/>
          <w:szCs w:val="24"/>
        </w:rPr>
      </w:pPr>
    </w:p>
    <w:p w:rsidR="00AF668B" w:rsidRPr="00AF668B" w:rsidRDefault="00AF668B" w:rsidP="007951C8">
      <w:pPr>
        <w:widowControl w:val="0"/>
        <w:autoSpaceDE w:val="0"/>
        <w:autoSpaceDN w:val="0"/>
        <w:adjustRightInd w:val="0"/>
        <w:spacing w:after="0" w:line="240" w:lineRule="auto"/>
        <w:rPr>
          <w:rFonts w:cs="Arial"/>
          <w:sz w:val="24"/>
          <w:szCs w:val="24"/>
        </w:rPr>
      </w:pPr>
      <w:r w:rsidRPr="00AF668B">
        <w:rPr>
          <w:i/>
          <w:sz w:val="24"/>
          <w:szCs w:val="24"/>
        </w:rPr>
        <w:t>“Shiva, the masculine aspect of divinity, is considered solely transcendent, and Shiva's worship is usually secondary.”</w:t>
      </w:r>
      <w:r>
        <w:rPr>
          <w:i/>
          <w:sz w:val="24"/>
          <w:szCs w:val="24"/>
        </w:rPr>
        <w:t xml:space="preserve"> </w:t>
      </w:r>
      <w:r>
        <w:rPr>
          <w:sz w:val="24"/>
          <w:szCs w:val="24"/>
        </w:rPr>
        <w:t>[7]</w:t>
      </w:r>
      <w:r>
        <w:rPr>
          <w:i/>
          <w:sz w:val="24"/>
          <w:szCs w:val="24"/>
        </w:rPr>
        <w:t xml:space="preserve">   </w:t>
      </w:r>
    </w:p>
    <w:p w:rsidR="00F02F03" w:rsidRDefault="00F02F03" w:rsidP="007951C8">
      <w:pPr>
        <w:widowControl w:val="0"/>
        <w:autoSpaceDE w:val="0"/>
        <w:autoSpaceDN w:val="0"/>
        <w:adjustRightInd w:val="0"/>
        <w:spacing w:after="0" w:line="240" w:lineRule="auto"/>
        <w:rPr>
          <w:rFonts w:cs="Arial"/>
          <w:sz w:val="24"/>
          <w:szCs w:val="24"/>
        </w:rPr>
      </w:pPr>
    </w:p>
    <w:p w:rsidR="00E95489" w:rsidRPr="00AA1F8F" w:rsidRDefault="00E95489" w:rsidP="007951C8">
      <w:pPr>
        <w:widowControl w:val="0"/>
        <w:autoSpaceDE w:val="0"/>
        <w:autoSpaceDN w:val="0"/>
        <w:adjustRightInd w:val="0"/>
        <w:spacing w:after="0" w:line="240" w:lineRule="auto"/>
        <w:rPr>
          <w:rFonts w:cs="Arial"/>
          <w:sz w:val="24"/>
          <w:szCs w:val="24"/>
        </w:rPr>
      </w:pPr>
      <w:r>
        <w:rPr>
          <w:rStyle w:val="reference-text"/>
          <w:sz w:val="24"/>
          <w:szCs w:val="24"/>
        </w:rPr>
        <w:t xml:space="preserve">In </w:t>
      </w:r>
      <w:r w:rsidRPr="00A613F2">
        <w:rPr>
          <w:rStyle w:val="reference-text"/>
          <w:sz w:val="24"/>
          <w:szCs w:val="24"/>
        </w:rPr>
        <w:t>Th</w:t>
      </w:r>
      <w:r w:rsidR="00465D08">
        <w:rPr>
          <w:rStyle w:val="reference-text"/>
          <w:sz w:val="24"/>
          <w:szCs w:val="24"/>
        </w:rPr>
        <w:t>e Shambhala Encyclopedia</w:t>
      </w:r>
      <w:r w:rsidRPr="00A613F2">
        <w:rPr>
          <w:rStyle w:val="reference-text"/>
          <w:sz w:val="24"/>
          <w:szCs w:val="24"/>
        </w:rPr>
        <w:t>,</w:t>
      </w:r>
      <w:r>
        <w:rPr>
          <w:rStyle w:val="reference-text"/>
          <w:sz w:val="24"/>
          <w:szCs w:val="24"/>
        </w:rPr>
        <w:t xml:space="preserve"> </w:t>
      </w:r>
      <w:r w:rsidRPr="00A613F2">
        <w:rPr>
          <w:sz w:val="24"/>
          <w:szCs w:val="24"/>
        </w:rPr>
        <w:t>Georg Feuerstein</w:t>
      </w:r>
      <w:r w:rsidR="00465D08">
        <w:rPr>
          <w:sz w:val="24"/>
          <w:szCs w:val="24"/>
        </w:rPr>
        <w:t xml:space="preserve"> gives</w:t>
      </w:r>
      <w:r>
        <w:rPr>
          <w:sz w:val="24"/>
          <w:szCs w:val="24"/>
        </w:rPr>
        <w:t xml:space="preserve"> </w:t>
      </w:r>
      <w:r w:rsidR="00AC080C">
        <w:rPr>
          <w:sz w:val="24"/>
          <w:szCs w:val="24"/>
        </w:rPr>
        <w:t xml:space="preserve">further </w:t>
      </w:r>
      <w:r w:rsidR="00465D08">
        <w:rPr>
          <w:sz w:val="24"/>
          <w:szCs w:val="24"/>
        </w:rPr>
        <w:t>insight into the Shakti</w:t>
      </w:r>
      <w:r w:rsidR="00AC080C">
        <w:rPr>
          <w:sz w:val="24"/>
          <w:szCs w:val="24"/>
        </w:rPr>
        <w:t>:</w:t>
      </w:r>
    </w:p>
    <w:p w:rsidR="007951C8" w:rsidRPr="00AA1F8F" w:rsidRDefault="007951C8" w:rsidP="007951C8">
      <w:pPr>
        <w:widowControl w:val="0"/>
        <w:autoSpaceDE w:val="0"/>
        <w:autoSpaceDN w:val="0"/>
        <w:adjustRightInd w:val="0"/>
        <w:spacing w:after="0" w:line="240" w:lineRule="auto"/>
        <w:rPr>
          <w:rFonts w:cs="Arial"/>
          <w:sz w:val="24"/>
          <w:szCs w:val="24"/>
        </w:rPr>
      </w:pPr>
    </w:p>
    <w:p w:rsidR="00930C98" w:rsidRPr="00AA1F8F" w:rsidRDefault="007951C8" w:rsidP="008F5628">
      <w:pPr>
        <w:widowControl w:val="0"/>
        <w:autoSpaceDE w:val="0"/>
        <w:autoSpaceDN w:val="0"/>
        <w:adjustRightInd w:val="0"/>
        <w:spacing w:after="0" w:line="240" w:lineRule="auto"/>
        <w:rPr>
          <w:rFonts w:cs="Arial"/>
          <w:sz w:val="24"/>
          <w:szCs w:val="24"/>
        </w:rPr>
      </w:pPr>
      <w:r w:rsidRPr="00AA1F8F">
        <w:rPr>
          <w:rFonts w:cs="Arial"/>
          <w:i/>
          <w:sz w:val="24"/>
          <w:szCs w:val="24"/>
        </w:rPr>
        <w:t>"In Shaktism, Shakti is worshiped as the Supreme Being... Shakti embodies the active feminine energy. Not only is the Shakti responsible for creation, it also the agent of all change. Shakti is cosmic existence as well as liberation... Shakti e</w:t>
      </w:r>
      <w:r w:rsidR="00F02F03" w:rsidRPr="00AA1F8F">
        <w:rPr>
          <w:rFonts w:cs="Arial"/>
          <w:i/>
          <w:sz w:val="24"/>
          <w:szCs w:val="24"/>
        </w:rPr>
        <w:t xml:space="preserve">xists in a state of </w:t>
      </w:r>
      <w:r w:rsidRPr="00AA1F8F">
        <w:rPr>
          <w:rFonts w:cs="Arial"/>
          <w:i/>
          <w:sz w:val="24"/>
          <w:szCs w:val="24"/>
        </w:rPr>
        <w:t>dependence on no-one, being interdependent with the entire universe.</w:t>
      </w:r>
      <w:r w:rsidR="00F02F03" w:rsidRPr="00AA1F8F">
        <w:rPr>
          <w:rFonts w:cs="Arial"/>
          <w:i/>
          <w:sz w:val="24"/>
          <w:szCs w:val="24"/>
        </w:rPr>
        <w:t>”</w:t>
      </w:r>
      <w:r w:rsidR="00F02F03" w:rsidRPr="00AA1F8F">
        <w:rPr>
          <w:rFonts w:cs="Arial"/>
          <w:sz w:val="24"/>
          <w:szCs w:val="24"/>
        </w:rPr>
        <w:t xml:space="preserve"> </w:t>
      </w:r>
      <w:r w:rsidR="00A862F5">
        <w:rPr>
          <w:rFonts w:cs="Arial"/>
          <w:sz w:val="24"/>
          <w:szCs w:val="24"/>
        </w:rPr>
        <w:t>[8</w:t>
      </w:r>
      <w:r w:rsidR="008F5628" w:rsidRPr="00AA1F8F">
        <w:rPr>
          <w:rFonts w:cs="Arial"/>
          <w:sz w:val="24"/>
          <w:szCs w:val="24"/>
        </w:rPr>
        <w:t>]</w:t>
      </w:r>
    </w:p>
    <w:p w:rsidR="008F5628" w:rsidRPr="00AA1F8F" w:rsidRDefault="008F5628" w:rsidP="008F5628">
      <w:pPr>
        <w:widowControl w:val="0"/>
        <w:autoSpaceDE w:val="0"/>
        <w:autoSpaceDN w:val="0"/>
        <w:adjustRightInd w:val="0"/>
        <w:spacing w:after="0" w:line="240" w:lineRule="auto"/>
        <w:rPr>
          <w:rFonts w:cs="Arial"/>
          <w:sz w:val="24"/>
          <w:szCs w:val="24"/>
        </w:rPr>
      </w:pPr>
    </w:p>
    <w:p w:rsidR="00066F1E" w:rsidRPr="00AA1F8F" w:rsidRDefault="00F02F03">
      <w:pPr>
        <w:rPr>
          <w:rFonts w:cs="Arial"/>
          <w:i/>
          <w:sz w:val="24"/>
          <w:szCs w:val="24"/>
        </w:rPr>
      </w:pPr>
      <w:r w:rsidRPr="00AA1F8F">
        <w:rPr>
          <w:sz w:val="24"/>
          <w:szCs w:val="24"/>
        </w:rPr>
        <w:t>The Shak</w:t>
      </w:r>
      <w:r w:rsidR="00465D08">
        <w:rPr>
          <w:sz w:val="24"/>
          <w:szCs w:val="24"/>
        </w:rPr>
        <w:t>ti – The Shack – is a ‘force’of</w:t>
      </w:r>
      <w:r w:rsidRPr="00AA1F8F">
        <w:rPr>
          <w:sz w:val="24"/>
          <w:szCs w:val="24"/>
        </w:rPr>
        <w:t xml:space="preserve"> predominantly female energy.  It is an un-holy trinity forged from the ‘union’ of</w:t>
      </w:r>
      <w:r w:rsidRPr="00AC080C">
        <w:rPr>
          <w:sz w:val="24"/>
          <w:szCs w:val="24"/>
        </w:rPr>
        <w:t xml:space="preserve"> Kali</w:t>
      </w:r>
      <w:r w:rsidRPr="00AA1F8F">
        <w:rPr>
          <w:sz w:val="24"/>
          <w:szCs w:val="24"/>
        </w:rPr>
        <w:t xml:space="preserve"> </w:t>
      </w:r>
      <w:r w:rsidRPr="00AC080C">
        <w:rPr>
          <w:i/>
          <w:sz w:val="24"/>
          <w:szCs w:val="24"/>
        </w:rPr>
        <w:t>(Papa/God/Elouisa),</w:t>
      </w:r>
      <w:r w:rsidR="00AC080C">
        <w:rPr>
          <w:sz w:val="24"/>
          <w:szCs w:val="24"/>
        </w:rPr>
        <w:t xml:space="preserve"> Sarayu </w:t>
      </w:r>
      <w:r w:rsidRPr="00AC080C">
        <w:rPr>
          <w:rFonts w:cs="Arial"/>
          <w:i/>
          <w:sz w:val="24"/>
          <w:szCs w:val="24"/>
        </w:rPr>
        <w:t>(Saryu/Saranyu)</w:t>
      </w:r>
      <w:r w:rsidRPr="00AA1F8F">
        <w:rPr>
          <w:rFonts w:cs="Arial"/>
          <w:sz w:val="24"/>
          <w:szCs w:val="24"/>
        </w:rPr>
        <w:t xml:space="preserve">, and Indra </w:t>
      </w:r>
      <w:r w:rsidRPr="00AC080C">
        <w:rPr>
          <w:rFonts w:cs="Arial"/>
          <w:i/>
          <w:sz w:val="24"/>
          <w:szCs w:val="24"/>
        </w:rPr>
        <w:t xml:space="preserve">(‘Jesus’/a </w:t>
      </w:r>
      <w:r w:rsidRPr="00AC080C">
        <w:rPr>
          <w:rFonts w:cs="Arial"/>
          <w:i/>
          <w:sz w:val="24"/>
          <w:szCs w:val="24"/>
        </w:rPr>
        <w:lastRenderedPageBreak/>
        <w:t>false 'Christ')</w:t>
      </w:r>
      <w:r w:rsidRPr="00AA1F8F">
        <w:rPr>
          <w:rFonts w:cs="Arial"/>
          <w:sz w:val="24"/>
          <w:szCs w:val="24"/>
        </w:rPr>
        <w:t>, who meet together in the form</w:t>
      </w:r>
      <w:r w:rsidR="008F5628" w:rsidRPr="00AA1F8F">
        <w:rPr>
          <w:rFonts w:cs="Arial"/>
          <w:sz w:val="24"/>
          <w:szCs w:val="24"/>
        </w:rPr>
        <w:t xml:space="preserve"> of Shakti, or</w:t>
      </w:r>
      <w:r w:rsidRPr="00AA1F8F">
        <w:rPr>
          <w:rFonts w:cs="Arial"/>
          <w:sz w:val="24"/>
          <w:szCs w:val="24"/>
        </w:rPr>
        <w:t xml:space="preserve"> Shaci</w:t>
      </w:r>
      <w:r w:rsidR="00066F1E" w:rsidRPr="00AA1F8F">
        <w:rPr>
          <w:rFonts w:cs="Arial"/>
          <w:sz w:val="24"/>
          <w:szCs w:val="24"/>
        </w:rPr>
        <w:t>, just</w:t>
      </w:r>
      <w:r w:rsidRPr="00AA1F8F">
        <w:rPr>
          <w:rFonts w:cs="Arial"/>
          <w:sz w:val="24"/>
          <w:szCs w:val="24"/>
        </w:rPr>
        <w:t xml:space="preserve"> like they meet in </w:t>
      </w:r>
      <w:r w:rsidRPr="00AA1F8F">
        <w:rPr>
          <w:rFonts w:cs="Arial"/>
          <w:i/>
          <w:sz w:val="24"/>
          <w:szCs w:val="24"/>
        </w:rPr>
        <w:t>The Shack</w:t>
      </w:r>
      <w:r w:rsidR="008F5628" w:rsidRPr="00AA1F8F">
        <w:rPr>
          <w:rFonts w:cs="Arial"/>
          <w:i/>
          <w:sz w:val="24"/>
          <w:szCs w:val="24"/>
        </w:rPr>
        <w:t>.</w:t>
      </w:r>
    </w:p>
    <w:p w:rsidR="00066F1E" w:rsidRPr="00AA1F8F" w:rsidRDefault="00066F1E">
      <w:pPr>
        <w:rPr>
          <w:rFonts w:cs="Arial"/>
          <w:i/>
          <w:sz w:val="24"/>
          <w:szCs w:val="24"/>
        </w:rPr>
      </w:pPr>
    </w:p>
    <w:p w:rsidR="00066F1E" w:rsidRDefault="00066F1E" w:rsidP="00066F1E">
      <w:pPr>
        <w:widowControl w:val="0"/>
        <w:autoSpaceDE w:val="0"/>
        <w:autoSpaceDN w:val="0"/>
        <w:adjustRightInd w:val="0"/>
        <w:spacing w:after="0" w:line="240" w:lineRule="auto"/>
        <w:rPr>
          <w:rFonts w:cs="Arial"/>
          <w:sz w:val="24"/>
          <w:szCs w:val="24"/>
        </w:rPr>
      </w:pPr>
      <w:r w:rsidRPr="00AA1F8F">
        <w:rPr>
          <w:rFonts w:cs="Arial"/>
          <w:b/>
          <w:sz w:val="24"/>
          <w:szCs w:val="24"/>
          <w:u w:val="single"/>
        </w:rPr>
        <w:t>CHAPTER 3</w:t>
      </w:r>
      <w:r w:rsidRPr="00AA1F8F">
        <w:rPr>
          <w:rFonts w:cs="Arial"/>
          <w:sz w:val="24"/>
          <w:szCs w:val="24"/>
        </w:rPr>
        <w:t xml:space="preserve"> - EAST MEETS WEST: (In the "Shack")</w:t>
      </w:r>
    </w:p>
    <w:p w:rsidR="00AE11F0" w:rsidRDefault="00AE11F0" w:rsidP="00066F1E">
      <w:pPr>
        <w:widowControl w:val="0"/>
        <w:autoSpaceDE w:val="0"/>
        <w:autoSpaceDN w:val="0"/>
        <w:adjustRightInd w:val="0"/>
        <w:spacing w:after="0" w:line="240" w:lineRule="auto"/>
        <w:rPr>
          <w:rFonts w:cs="Arial"/>
          <w:sz w:val="24"/>
          <w:szCs w:val="24"/>
        </w:rPr>
      </w:pPr>
    </w:p>
    <w:p w:rsidR="00AE11F0" w:rsidRPr="00AA1F8F" w:rsidRDefault="00AE11F0" w:rsidP="00066F1E">
      <w:pPr>
        <w:widowControl w:val="0"/>
        <w:autoSpaceDE w:val="0"/>
        <w:autoSpaceDN w:val="0"/>
        <w:adjustRightInd w:val="0"/>
        <w:spacing w:after="0" w:line="240" w:lineRule="auto"/>
        <w:rPr>
          <w:rFonts w:cs="Arial"/>
          <w:sz w:val="24"/>
          <w:szCs w:val="24"/>
        </w:rPr>
      </w:pPr>
      <w:r>
        <w:rPr>
          <w:rFonts w:cs="Arial"/>
          <w:sz w:val="24"/>
          <w:szCs w:val="24"/>
        </w:rPr>
        <w:t xml:space="preserve">The ‘Western’ concept of a Holy Trinity, held by true Bible believers throughout the world, has been superseded by one more closely resembling that of a trinity found in ‘Eastern’ religious practice: the Shakti of Hinduism.  </w:t>
      </w:r>
    </w:p>
    <w:p w:rsidR="00066F1E" w:rsidRPr="00AA1F8F" w:rsidRDefault="00066F1E" w:rsidP="00066F1E">
      <w:pPr>
        <w:widowControl w:val="0"/>
        <w:autoSpaceDE w:val="0"/>
        <w:autoSpaceDN w:val="0"/>
        <w:adjustRightInd w:val="0"/>
        <w:spacing w:after="0" w:line="240" w:lineRule="auto"/>
        <w:rPr>
          <w:rFonts w:cs="Arial"/>
          <w:sz w:val="24"/>
          <w:szCs w:val="24"/>
        </w:rPr>
      </w:pPr>
    </w:p>
    <w:p w:rsidR="0030264B" w:rsidRDefault="00066F1E" w:rsidP="00066F1E">
      <w:pPr>
        <w:widowControl w:val="0"/>
        <w:autoSpaceDE w:val="0"/>
        <w:autoSpaceDN w:val="0"/>
        <w:adjustRightInd w:val="0"/>
        <w:spacing w:after="0" w:line="240" w:lineRule="auto"/>
        <w:rPr>
          <w:rFonts w:cs="Arial"/>
          <w:sz w:val="24"/>
          <w:szCs w:val="24"/>
        </w:rPr>
      </w:pPr>
      <w:r w:rsidRPr="00AA1F8F">
        <w:rPr>
          <w:rFonts w:cs="Arial"/>
          <w:sz w:val="24"/>
          <w:szCs w:val="24"/>
        </w:rPr>
        <w:t>As des</w:t>
      </w:r>
      <w:r w:rsidR="00AE11F0">
        <w:rPr>
          <w:rFonts w:cs="Arial"/>
          <w:sz w:val="24"/>
          <w:szCs w:val="24"/>
        </w:rPr>
        <w:t xml:space="preserve">cribed in Chapter 2, </w:t>
      </w:r>
      <w:r w:rsidR="0030264B">
        <w:rPr>
          <w:rFonts w:cs="Arial"/>
          <w:sz w:val="24"/>
          <w:szCs w:val="24"/>
        </w:rPr>
        <w:t xml:space="preserve">the </w:t>
      </w:r>
      <w:r w:rsidRPr="00AA1F8F">
        <w:rPr>
          <w:rFonts w:cs="Arial"/>
          <w:sz w:val="24"/>
          <w:szCs w:val="24"/>
        </w:rPr>
        <w:t xml:space="preserve">Shakti </w:t>
      </w:r>
      <w:r w:rsidR="0030264B">
        <w:rPr>
          <w:rFonts w:cs="Arial"/>
          <w:sz w:val="24"/>
          <w:szCs w:val="24"/>
        </w:rPr>
        <w:t xml:space="preserve">trinity </w:t>
      </w:r>
      <w:r w:rsidRPr="00AA1F8F">
        <w:rPr>
          <w:rFonts w:cs="Arial"/>
          <w:sz w:val="24"/>
          <w:szCs w:val="24"/>
        </w:rPr>
        <w:t>is wo</w:t>
      </w:r>
      <w:r w:rsidR="0030264B">
        <w:rPr>
          <w:rFonts w:cs="Arial"/>
          <w:sz w:val="24"/>
          <w:szCs w:val="24"/>
        </w:rPr>
        <w:t xml:space="preserve">rshiped as the Supreme Being... Shakti </w:t>
      </w:r>
      <w:r w:rsidRPr="00AA1F8F">
        <w:rPr>
          <w:rFonts w:cs="Arial"/>
          <w:sz w:val="24"/>
          <w:szCs w:val="24"/>
        </w:rPr>
        <w:t>embod</w:t>
      </w:r>
      <w:r w:rsidR="00B67D48" w:rsidRPr="00AA1F8F">
        <w:rPr>
          <w:rFonts w:cs="Arial"/>
          <w:sz w:val="24"/>
          <w:szCs w:val="24"/>
        </w:rPr>
        <w:t>ies</w:t>
      </w:r>
      <w:r w:rsidR="0030264B">
        <w:rPr>
          <w:rFonts w:cs="Arial"/>
          <w:sz w:val="24"/>
          <w:szCs w:val="24"/>
        </w:rPr>
        <w:t xml:space="preserve"> primarily</w:t>
      </w:r>
      <w:r w:rsidR="00B67D48" w:rsidRPr="00AA1F8F">
        <w:rPr>
          <w:rFonts w:cs="Arial"/>
          <w:sz w:val="24"/>
          <w:szCs w:val="24"/>
        </w:rPr>
        <w:t xml:space="preserve"> the active feminine energy</w:t>
      </w:r>
      <w:r w:rsidR="0030264B">
        <w:rPr>
          <w:rFonts w:cs="Arial"/>
          <w:sz w:val="24"/>
          <w:szCs w:val="24"/>
        </w:rPr>
        <w:t xml:space="preserve"> consisting of Kali and Saryu (Kali in the Spirit), in addition to the more subordinate male energy in the form of Indra</w:t>
      </w:r>
      <w:r w:rsidR="00B67D48" w:rsidRPr="00AA1F8F">
        <w:rPr>
          <w:rFonts w:cs="Arial"/>
          <w:sz w:val="24"/>
          <w:szCs w:val="24"/>
        </w:rPr>
        <w:t xml:space="preserve">. </w:t>
      </w:r>
    </w:p>
    <w:p w:rsidR="00AC080C" w:rsidRDefault="00AC080C" w:rsidP="00066F1E">
      <w:pPr>
        <w:widowControl w:val="0"/>
        <w:autoSpaceDE w:val="0"/>
        <w:autoSpaceDN w:val="0"/>
        <w:adjustRightInd w:val="0"/>
        <w:spacing w:after="0" w:line="240" w:lineRule="auto"/>
        <w:rPr>
          <w:rFonts w:cs="Arial"/>
          <w:sz w:val="24"/>
          <w:szCs w:val="24"/>
        </w:rPr>
      </w:pPr>
    </w:p>
    <w:p w:rsidR="00AC080C" w:rsidRPr="00AA1F8F" w:rsidRDefault="00AC080C" w:rsidP="00066F1E">
      <w:pPr>
        <w:widowControl w:val="0"/>
        <w:autoSpaceDE w:val="0"/>
        <w:autoSpaceDN w:val="0"/>
        <w:adjustRightInd w:val="0"/>
        <w:spacing w:after="0" w:line="240" w:lineRule="auto"/>
        <w:rPr>
          <w:rFonts w:cs="Arial"/>
          <w:sz w:val="24"/>
          <w:szCs w:val="24"/>
        </w:rPr>
      </w:pPr>
      <w:r>
        <w:rPr>
          <w:rFonts w:cs="Arial"/>
          <w:sz w:val="24"/>
          <w:szCs w:val="24"/>
        </w:rPr>
        <w:t>Shakti</w:t>
      </w:r>
      <w:r w:rsidRPr="00AA1F8F">
        <w:rPr>
          <w:rFonts w:cs="Arial"/>
          <w:sz w:val="24"/>
          <w:szCs w:val="24"/>
        </w:rPr>
        <w:t xml:space="preserve"> </w:t>
      </w:r>
      <w:r w:rsidR="003E377C">
        <w:rPr>
          <w:rFonts w:cs="Arial"/>
          <w:sz w:val="24"/>
          <w:szCs w:val="24"/>
        </w:rPr>
        <w:t>a</w:t>
      </w:r>
      <w:r>
        <w:rPr>
          <w:rFonts w:cs="Arial"/>
          <w:sz w:val="24"/>
          <w:szCs w:val="24"/>
        </w:rPr>
        <w:t>s</w:t>
      </w:r>
      <w:r w:rsidR="003E02C4">
        <w:rPr>
          <w:rFonts w:cs="Arial"/>
          <w:sz w:val="24"/>
          <w:szCs w:val="24"/>
        </w:rPr>
        <w:t xml:space="preserve"> further defined as</w:t>
      </w:r>
      <w:r w:rsidR="003E377C">
        <w:rPr>
          <w:rFonts w:cs="Arial"/>
          <w:sz w:val="24"/>
          <w:szCs w:val="24"/>
        </w:rPr>
        <w:t xml:space="preserve"> follows</w:t>
      </w:r>
      <w:r>
        <w:rPr>
          <w:rFonts w:cs="Arial"/>
          <w:sz w:val="24"/>
          <w:szCs w:val="24"/>
        </w:rPr>
        <w:t>:</w:t>
      </w:r>
    </w:p>
    <w:p w:rsidR="00B67D48" w:rsidRPr="00AA1F8F" w:rsidRDefault="00B67D48" w:rsidP="00066F1E">
      <w:pPr>
        <w:widowControl w:val="0"/>
        <w:autoSpaceDE w:val="0"/>
        <w:autoSpaceDN w:val="0"/>
        <w:adjustRightInd w:val="0"/>
        <w:spacing w:after="0" w:line="240" w:lineRule="auto"/>
        <w:rPr>
          <w:rFonts w:cs="Arial"/>
          <w:sz w:val="24"/>
          <w:szCs w:val="24"/>
        </w:rPr>
      </w:pPr>
    </w:p>
    <w:p w:rsidR="00066F1E" w:rsidRDefault="00066F1E" w:rsidP="00066F1E">
      <w:pPr>
        <w:widowControl w:val="0"/>
        <w:autoSpaceDE w:val="0"/>
        <w:autoSpaceDN w:val="0"/>
        <w:adjustRightInd w:val="0"/>
        <w:spacing w:after="0" w:line="240" w:lineRule="auto"/>
        <w:rPr>
          <w:rFonts w:cs="Arial"/>
          <w:sz w:val="24"/>
          <w:szCs w:val="24"/>
        </w:rPr>
      </w:pPr>
      <w:r w:rsidRPr="00AA1F8F">
        <w:rPr>
          <w:rFonts w:cs="Arial"/>
          <w:i/>
          <w:sz w:val="24"/>
          <w:szCs w:val="24"/>
        </w:rPr>
        <w:t xml:space="preserve">"Shakti exists in a state of </w:t>
      </w:r>
      <w:r w:rsidR="00C10C45">
        <w:rPr>
          <w:rFonts w:cs="Arial"/>
          <w:i/>
          <w:sz w:val="24"/>
          <w:szCs w:val="24"/>
        </w:rPr>
        <w:t>…</w:t>
      </w:r>
      <w:r w:rsidRPr="00AA1F8F">
        <w:rPr>
          <w:rFonts w:cs="Arial"/>
          <w:i/>
          <w:sz w:val="24"/>
          <w:szCs w:val="24"/>
        </w:rPr>
        <w:t>dependence on no-one, being interdependent with the entire universe."</w:t>
      </w:r>
      <w:r w:rsidR="00A862F5">
        <w:rPr>
          <w:rFonts w:cs="Arial"/>
          <w:sz w:val="24"/>
          <w:szCs w:val="24"/>
        </w:rPr>
        <w:t xml:space="preserve"> [9</w:t>
      </w:r>
      <w:r w:rsidRPr="00AA1F8F">
        <w:rPr>
          <w:rFonts w:cs="Arial"/>
          <w:sz w:val="24"/>
          <w:szCs w:val="24"/>
        </w:rPr>
        <w:t>]</w:t>
      </w:r>
    </w:p>
    <w:p w:rsidR="003E02C4" w:rsidRDefault="003E02C4" w:rsidP="00066F1E">
      <w:pPr>
        <w:widowControl w:val="0"/>
        <w:autoSpaceDE w:val="0"/>
        <w:autoSpaceDN w:val="0"/>
        <w:adjustRightInd w:val="0"/>
        <w:spacing w:after="0" w:line="240" w:lineRule="auto"/>
        <w:rPr>
          <w:rFonts w:cs="Arial"/>
          <w:sz w:val="24"/>
          <w:szCs w:val="24"/>
        </w:rPr>
      </w:pPr>
    </w:p>
    <w:p w:rsidR="003E02C4" w:rsidRPr="00AA1F8F" w:rsidRDefault="003E02C4" w:rsidP="00066F1E">
      <w:pPr>
        <w:widowControl w:val="0"/>
        <w:autoSpaceDE w:val="0"/>
        <w:autoSpaceDN w:val="0"/>
        <w:adjustRightInd w:val="0"/>
        <w:spacing w:after="0" w:line="240" w:lineRule="auto"/>
        <w:rPr>
          <w:rFonts w:cs="Arial"/>
          <w:sz w:val="24"/>
          <w:szCs w:val="24"/>
        </w:rPr>
      </w:pPr>
      <w:r w:rsidRPr="003E02C4">
        <w:rPr>
          <w:rFonts w:cs="Arial"/>
          <w:i/>
          <w:sz w:val="24"/>
          <w:szCs w:val="24"/>
        </w:rPr>
        <w:t>“Not only is the Shakti responsible for creation, it also the agent of all change. Shakti is cosmic existence as well as liberation...”</w:t>
      </w:r>
      <w:r>
        <w:rPr>
          <w:rFonts w:cs="Arial"/>
          <w:sz w:val="24"/>
          <w:szCs w:val="24"/>
        </w:rPr>
        <w:t xml:space="preserve"> [10]</w:t>
      </w:r>
      <w:r w:rsidRPr="00AA1F8F">
        <w:rPr>
          <w:rFonts w:cs="Arial"/>
          <w:sz w:val="24"/>
          <w:szCs w:val="24"/>
        </w:rPr>
        <w:t xml:space="preserve"> </w:t>
      </w:r>
    </w:p>
    <w:p w:rsidR="00066F1E" w:rsidRPr="00AA1F8F" w:rsidRDefault="00066F1E" w:rsidP="00066F1E">
      <w:pPr>
        <w:widowControl w:val="0"/>
        <w:autoSpaceDE w:val="0"/>
        <w:autoSpaceDN w:val="0"/>
        <w:adjustRightInd w:val="0"/>
        <w:spacing w:after="0" w:line="240" w:lineRule="auto"/>
        <w:rPr>
          <w:rFonts w:cs="Arial"/>
          <w:sz w:val="24"/>
          <w:szCs w:val="24"/>
        </w:rPr>
      </w:pPr>
    </w:p>
    <w:p w:rsidR="00066F1E" w:rsidRPr="00AA1F8F" w:rsidRDefault="00066F1E" w:rsidP="00066F1E">
      <w:pPr>
        <w:widowControl w:val="0"/>
        <w:autoSpaceDE w:val="0"/>
        <w:autoSpaceDN w:val="0"/>
        <w:adjustRightInd w:val="0"/>
        <w:spacing w:after="0" w:line="240" w:lineRule="auto"/>
        <w:rPr>
          <w:rFonts w:cs="Arial"/>
          <w:sz w:val="24"/>
          <w:szCs w:val="24"/>
        </w:rPr>
      </w:pPr>
      <w:r w:rsidRPr="00AA1F8F">
        <w:rPr>
          <w:rFonts w:cs="Arial"/>
          <w:sz w:val="24"/>
          <w:szCs w:val="24"/>
        </w:rPr>
        <w:t xml:space="preserve">These same aspects - those of being creation's caretaker, an agent of change, having cosmic existence, liberation, and interdependence with the entire universe - are all clearly seen in the descriptions that 'Papa' (God) gives of herself </w:t>
      </w:r>
      <w:r w:rsidRPr="00AA1F8F">
        <w:rPr>
          <w:rFonts w:cs="Arial"/>
          <w:i/>
          <w:sz w:val="24"/>
          <w:szCs w:val="24"/>
        </w:rPr>
        <w:t>The Shack</w:t>
      </w:r>
      <w:r w:rsidRPr="00AA1F8F">
        <w:rPr>
          <w:rFonts w:cs="Arial"/>
          <w:sz w:val="24"/>
          <w:szCs w:val="24"/>
        </w:rPr>
        <w:t xml:space="preserve">; but they are not at all consistent with the description of God Almighty in the Bible. </w:t>
      </w:r>
      <w:r w:rsidR="003E02C4">
        <w:rPr>
          <w:rFonts w:cs="Arial"/>
          <w:sz w:val="24"/>
          <w:szCs w:val="24"/>
        </w:rPr>
        <w:t>[11]</w:t>
      </w:r>
    </w:p>
    <w:p w:rsidR="00066F1E" w:rsidRPr="00AA1F8F" w:rsidRDefault="00066F1E" w:rsidP="00066F1E">
      <w:pPr>
        <w:widowControl w:val="0"/>
        <w:autoSpaceDE w:val="0"/>
        <w:autoSpaceDN w:val="0"/>
        <w:adjustRightInd w:val="0"/>
        <w:spacing w:after="0" w:line="240" w:lineRule="auto"/>
        <w:rPr>
          <w:rFonts w:cs="Arial"/>
          <w:sz w:val="24"/>
          <w:szCs w:val="24"/>
        </w:rPr>
      </w:pPr>
    </w:p>
    <w:p w:rsidR="00066F1E" w:rsidRPr="00AA1F8F" w:rsidRDefault="00066F1E" w:rsidP="00066F1E">
      <w:pPr>
        <w:widowControl w:val="0"/>
        <w:autoSpaceDE w:val="0"/>
        <w:autoSpaceDN w:val="0"/>
        <w:adjustRightInd w:val="0"/>
        <w:spacing w:after="0" w:line="240" w:lineRule="auto"/>
        <w:rPr>
          <w:rFonts w:cs="Arial"/>
          <w:sz w:val="24"/>
          <w:szCs w:val="24"/>
        </w:rPr>
      </w:pPr>
      <w:r w:rsidRPr="00AA1F8F">
        <w:rPr>
          <w:rFonts w:cs="Arial"/>
          <w:sz w:val="24"/>
          <w:szCs w:val="24"/>
        </w:rPr>
        <w:t>It is, however, consistent with the description o</w:t>
      </w:r>
      <w:r w:rsidR="00A91422" w:rsidRPr="00AA1F8F">
        <w:rPr>
          <w:rFonts w:cs="Arial"/>
          <w:sz w:val="24"/>
          <w:szCs w:val="24"/>
        </w:rPr>
        <w:t>f the Shakti concept in</w:t>
      </w:r>
      <w:r w:rsidR="001057AE" w:rsidRPr="00AA1F8F">
        <w:rPr>
          <w:rFonts w:cs="Arial"/>
          <w:sz w:val="24"/>
          <w:szCs w:val="24"/>
        </w:rPr>
        <w:t xml:space="preserve"> Hinduism – the ‘god’</w:t>
      </w:r>
      <w:r w:rsidR="00A91422" w:rsidRPr="00AA1F8F">
        <w:rPr>
          <w:rFonts w:cs="Arial"/>
          <w:sz w:val="24"/>
          <w:szCs w:val="24"/>
        </w:rPr>
        <w:t xml:space="preserve"> who merges with itself</w:t>
      </w:r>
      <w:r w:rsidR="001057AE" w:rsidRPr="00AA1F8F">
        <w:rPr>
          <w:rFonts w:cs="Arial"/>
          <w:sz w:val="24"/>
          <w:szCs w:val="24"/>
        </w:rPr>
        <w:t xml:space="preserve"> and with all of </w:t>
      </w:r>
      <w:r w:rsidR="00B67D48" w:rsidRPr="00AA1F8F">
        <w:rPr>
          <w:rFonts w:cs="Arial"/>
          <w:sz w:val="24"/>
          <w:szCs w:val="24"/>
        </w:rPr>
        <w:t>creation</w:t>
      </w:r>
      <w:r w:rsidR="00A91422" w:rsidRPr="00AA1F8F">
        <w:rPr>
          <w:rFonts w:cs="Arial"/>
          <w:sz w:val="24"/>
          <w:szCs w:val="24"/>
        </w:rPr>
        <w:t xml:space="preserve"> -</w:t>
      </w:r>
      <w:r w:rsidR="00B67D48" w:rsidRPr="00AA1F8F">
        <w:rPr>
          <w:rFonts w:cs="Arial"/>
          <w:sz w:val="24"/>
          <w:szCs w:val="24"/>
        </w:rPr>
        <w:t xml:space="preserve"> and even </w:t>
      </w:r>
      <w:r w:rsidR="001057AE" w:rsidRPr="00AA1F8F">
        <w:rPr>
          <w:rFonts w:cs="Arial"/>
          <w:sz w:val="24"/>
          <w:szCs w:val="24"/>
        </w:rPr>
        <w:t xml:space="preserve">the </w:t>
      </w:r>
      <w:r w:rsidR="003E377C">
        <w:rPr>
          <w:rFonts w:cs="Arial"/>
          <w:sz w:val="24"/>
          <w:szCs w:val="24"/>
        </w:rPr>
        <w:t xml:space="preserve">entire </w:t>
      </w:r>
      <w:r w:rsidR="001057AE" w:rsidRPr="00AA1F8F">
        <w:rPr>
          <w:rFonts w:cs="Arial"/>
          <w:sz w:val="24"/>
          <w:szCs w:val="24"/>
        </w:rPr>
        <w:t>universe</w:t>
      </w:r>
      <w:r w:rsidR="00B67D48" w:rsidRPr="00AA1F8F">
        <w:rPr>
          <w:rFonts w:cs="Arial"/>
          <w:sz w:val="24"/>
          <w:szCs w:val="24"/>
        </w:rPr>
        <w:t xml:space="preserve"> itself</w:t>
      </w:r>
      <w:r w:rsidR="005700EF" w:rsidRPr="00AA1F8F">
        <w:rPr>
          <w:rFonts w:cs="Arial"/>
          <w:sz w:val="24"/>
          <w:szCs w:val="24"/>
        </w:rPr>
        <w:t>. This vague universalism is at complete odds with the distinct person</w:t>
      </w:r>
      <w:r w:rsidR="00AA1F8F">
        <w:rPr>
          <w:rFonts w:cs="Arial"/>
          <w:sz w:val="24"/>
          <w:szCs w:val="24"/>
        </w:rPr>
        <w:t>age</w:t>
      </w:r>
      <w:r w:rsidR="005700EF" w:rsidRPr="00AA1F8F">
        <w:rPr>
          <w:rFonts w:cs="Arial"/>
          <w:sz w:val="24"/>
          <w:szCs w:val="24"/>
        </w:rPr>
        <w:t xml:space="preserve"> of the God of the Holy Bible</w:t>
      </w:r>
      <w:r w:rsidR="003E377C">
        <w:rPr>
          <w:rFonts w:cs="Arial"/>
          <w:sz w:val="24"/>
          <w:szCs w:val="24"/>
        </w:rPr>
        <w:t xml:space="preserve"> as well as with the biblical concept of the Holy Trinity</w:t>
      </w:r>
      <w:r w:rsidR="005700EF" w:rsidRPr="00AA1F8F">
        <w:rPr>
          <w:rFonts w:cs="Arial"/>
          <w:sz w:val="24"/>
          <w:szCs w:val="24"/>
        </w:rPr>
        <w:t xml:space="preserve">. </w:t>
      </w:r>
    </w:p>
    <w:p w:rsidR="00066F1E" w:rsidRPr="00AA1F8F" w:rsidRDefault="00066F1E" w:rsidP="00066F1E">
      <w:pPr>
        <w:widowControl w:val="0"/>
        <w:autoSpaceDE w:val="0"/>
        <w:autoSpaceDN w:val="0"/>
        <w:adjustRightInd w:val="0"/>
        <w:spacing w:after="0" w:line="240" w:lineRule="auto"/>
        <w:rPr>
          <w:rFonts w:cs="Arial"/>
          <w:sz w:val="24"/>
          <w:szCs w:val="24"/>
        </w:rPr>
      </w:pPr>
    </w:p>
    <w:p w:rsidR="00066F1E" w:rsidRPr="00AA1F8F" w:rsidRDefault="00A91422" w:rsidP="00066F1E">
      <w:pPr>
        <w:widowControl w:val="0"/>
        <w:autoSpaceDE w:val="0"/>
        <w:autoSpaceDN w:val="0"/>
        <w:adjustRightInd w:val="0"/>
        <w:spacing w:after="0" w:line="240" w:lineRule="auto"/>
        <w:rPr>
          <w:rFonts w:cs="Arial"/>
          <w:sz w:val="24"/>
          <w:szCs w:val="24"/>
        </w:rPr>
      </w:pPr>
      <w:r w:rsidRPr="00AA1F8F">
        <w:rPr>
          <w:rFonts w:cs="Arial"/>
          <w:sz w:val="24"/>
          <w:szCs w:val="24"/>
        </w:rPr>
        <w:t>I</w:t>
      </w:r>
      <w:r w:rsidR="00066F1E" w:rsidRPr="00AA1F8F">
        <w:rPr>
          <w:rFonts w:cs="Arial"/>
          <w:sz w:val="24"/>
          <w:szCs w:val="24"/>
        </w:rPr>
        <w:t xml:space="preserve">n </w:t>
      </w:r>
      <w:r w:rsidR="00066F1E" w:rsidRPr="00AA1F8F">
        <w:rPr>
          <w:rFonts w:cs="Arial"/>
          <w:i/>
          <w:sz w:val="24"/>
          <w:szCs w:val="24"/>
        </w:rPr>
        <w:t>The Shack</w:t>
      </w:r>
      <w:r w:rsidRPr="00AA1F8F">
        <w:rPr>
          <w:rFonts w:cs="Arial"/>
          <w:i/>
          <w:sz w:val="24"/>
          <w:szCs w:val="24"/>
        </w:rPr>
        <w:t>,</w:t>
      </w:r>
      <w:r w:rsidR="00066F1E" w:rsidRPr="00AA1F8F">
        <w:rPr>
          <w:rFonts w:cs="Arial"/>
          <w:sz w:val="24"/>
          <w:szCs w:val="24"/>
        </w:rPr>
        <w:t xml:space="preserve"> </w:t>
      </w:r>
      <w:r w:rsidRPr="00AA1F8F">
        <w:rPr>
          <w:rFonts w:cs="Arial"/>
          <w:sz w:val="24"/>
          <w:szCs w:val="24"/>
        </w:rPr>
        <w:t xml:space="preserve">we have </w:t>
      </w:r>
      <w:r w:rsidR="00066F1E" w:rsidRPr="00AA1F8F">
        <w:rPr>
          <w:rFonts w:cs="Arial"/>
          <w:sz w:val="24"/>
          <w:szCs w:val="24"/>
        </w:rPr>
        <w:t>a ‘trinity’ consisting of a female personif</w:t>
      </w:r>
      <w:r w:rsidRPr="00AA1F8F">
        <w:rPr>
          <w:rFonts w:cs="Arial"/>
          <w:sz w:val="24"/>
          <w:szCs w:val="24"/>
        </w:rPr>
        <w:t xml:space="preserve">ication of God in the form of a </w:t>
      </w:r>
      <w:r w:rsidR="00066F1E" w:rsidRPr="00AA1F8F">
        <w:rPr>
          <w:rFonts w:cs="Arial"/>
          <w:sz w:val="24"/>
          <w:szCs w:val="24"/>
        </w:rPr>
        <w:t xml:space="preserve">black woman named Papa, a young Jewish carpenter who is a handyman named 'Jesus', and an </w:t>
      </w:r>
      <w:r w:rsidR="003E377C">
        <w:rPr>
          <w:rFonts w:cs="Arial"/>
          <w:sz w:val="24"/>
          <w:szCs w:val="24"/>
        </w:rPr>
        <w:t xml:space="preserve">Asian woman in </w:t>
      </w:r>
      <w:r w:rsidR="00066F1E" w:rsidRPr="00AA1F8F">
        <w:rPr>
          <w:rFonts w:cs="Arial"/>
          <w:sz w:val="24"/>
          <w:szCs w:val="24"/>
        </w:rPr>
        <w:t>blue-jeans who is a gardener named Sarayu (</w:t>
      </w:r>
      <w:r w:rsidR="003E377C">
        <w:rPr>
          <w:rFonts w:cs="Arial"/>
          <w:sz w:val="24"/>
          <w:szCs w:val="24"/>
        </w:rPr>
        <w:t xml:space="preserve">incidentally, a word from the Sanskrit </w:t>
      </w:r>
      <w:r w:rsidR="00066F1E" w:rsidRPr="00AA1F8F">
        <w:rPr>
          <w:rFonts w:cs="Arial"/>
          <w:sz w:val="24"/>
          <w:szCs w:val="24"/>
        </w:rPr>
        <w:t>for 'wind'), who personifies the Holy Spirit.</w:t>
      </w:r>
    </w:p>
    <w:p w:rsidR="00066F1E" w:rsidRPr="00AA1F8F" w:rsidRDefault="00066F1E" w:rsidP="00066F1E">
      <w:pPr>
        <w:widowControl w:val="0"/>
        <w:autoSpaceDE w:val="0"/>
        <w:autoSpaceDN w:val="0"/>
        <w:adjustRightInd w:val="0"/>
        <w:spacing w:after="0" w:line="240" w:lineRule="auto"/>
        <w:rPr>
          <w:rFonts w:cs="Arial"/>
          <w:sz w:val="24"/>
          <w:szCs w:val="24"/>
        </w:rPr>
      </w:pPr>
    </w:p>
    <w:p w:rsidR="00066F1E" w:rsidRPr="00AA1F8F" w:rsidRDefault="00066F1E" w:rsidP="00066F1E">
      <w:pPr>
        <w:widowControl w:val="0"/>
        <w:autoSpaceDE w:val="0"/>
        <w:autoSpaceDN w:val="0"/>
        <w:adjustRightInd w:val="0"/>
        <w:spacing w:after="0" w:line="240" w:lineRule="auto"/>
        <w:rPr>
          <w:rFonts w:cs="Arial"/>
          <w:sz w:val="24"/>
          <w:szCs w:val="24"/>
        </w:rPr>
      </w:pPr>
      <w:r w:rsidRPr="00AA1F8F">
        <w:rPr>
          <w:rFonts w:cs="Arial"/>
          <w:sz w:val="24"/>
          <w:szCs w:val="24"/>
        </w:rPr>
        <w:t>These three live tog</w:t>
      </w:r>
      <w:r w:rsidR="003E02C4">
        <w:rPr>
          <w:rFonts w:cs="Arial"/>
          <w:sz w:val="24"/>
          <w:szCs w:val="24"/>
        </w:rPr>
        <w:t>ether in a</w:t>
      </w:r>
      <w:r w:rsidRPr="00AA1F8F">
        <w:rPr>
          <w:rFonts w:cs="Arial"/>
          <w:sz w:val="24"/>
          <w:szCs w:val="24"/>
        </w:rPr>
        <w:t xml:space="preserve"> </w:t>
      </w:r>
      <w:r w:rsidR="003E02C4">
        <w:rPr>
          <w:rFonts w:cs="Arial"/>
          <w:sz w:val="24"/>
          <w:szCs w:val="24"/>
        </w:rPr>
        <w:t>‘</w:t>
      </w:r>
      <w:r w:rsidR="006E2241">
        <w:rPr>
          <w:rFonts w:cs="Arial"/>
          <w:sz w:val="24"/>
          <w:szCs w:val="24"/>
        </w:rPr>
        <w:t>Shack', just as t</w:t>
      </w:r>
      <w:r w:rsidRPr="00AA1F8F">
        <w:rPr>
          <w:rFonts w:cs="Arial"/>
          <w:sz w:val="24"/>
          <w:szCs w:val="24"/>
        </w:rPr>
        <w:t>he three - the 'trinity' - meet in the shakti,; they are independent of each other, while at the same time interdependent - not only with each other, but the entire universe - this is the</w:t>
      </w:r>
      <w:r w:rsidR="00AA1F8F">
        <w:rPr>
          <w:rFonts w:cs="Arial"/>
          <w:sz w:val="24"/>
          <w:szCs w:val="24"/>
        </w:rPr>
        <w:t xml:space="preserve"> Hindu</w:t>
      </w:r>
      <w:r w:rsidRPr="00AA1F8F">
        <w:rPr>
          <w:rFonts w:cs="Arial"/>
          <w:sz w:val="24"/>
          <w:szCs w:val="24"/>
        </w:rPr>
        <w:t xml:space="preserve"> 'panentheistic' concept of God manifest</w:t>
      </w:r>
      <w:r w:rsidR="006E2241">
        <w:rPr>
          <w:rFonts w:cs="Arial"/>
          <w:sz w:val="24"/>
          <w:szCs w:val="24"/>
        </w:rPr>
        <w:t>ed "in and through all things." [12]</w:t>
      </w:r>
    </w:p>
    <w:p w:rsidR="00066F1E" w:rsidRPr="00AA1F8F" w:rsidRDefault="00066F1E" w:rsidP="00066F1E">
      <w:pPr>
        <w:widowControl w:val="0"/>
        <w:autoSpaceDE w:val="0"/>
        <w:autoSpaceDN w:val="0"/>
        <w:adjustRightInd w:val="0"/>
        <w:spacing w:after="0" w:line="240" w:lineRule="auto"/>
        <w:rPr>
          <w:rFonts w:cs="Arial"/>
          <w:sz w:val="24"/>
          <w:szCs w:val="24"/>
        </w:rPr>
      </w:pPr>
    </w:p>
    <w:p w:rsidR="00066F1E" w:rsidRPr="003E377C" w:rsidRDefault="00066F1E" w:rsidP="00066F1E">
      <w:pPr>
        <w:widowControl w:val="0"/>
        <w:autoSpaceDE w:val="0"/>
        <w:autoSpaceDN w:val="0"/>
        <w:adjustRightInd w:val="0"/>
        <w:spacing w:after="0" w:line="240" w:lineRule="auto"/>
        <w:rPr>
          <w:rFonts w:cs="Arial"/>
          <w:b/>
          <w:color w:val="7030A0"/>
          <w:sz w:val="24"/>
          <w:szCs w:val="24"/>
        </w:rPr>
      </w:pPr>
      <w:r w:rsidRPr="00AA1F8F">
        <w:rPr>
          <w:rFonts w:cs="Arial"/>
          <w:sz w:val="24"/>
          <w:szCs w:val="24"/>
        </w:rPr>
        <w:t xml:space="preserve">The "trinity" of </w:t>
      </w:r>
      <w:r w:rsidR="00AA1F8F">
        <w:rPr>
          <w:rFonts w:cs="Arial"/>
          <w:sz w:val="24"/>
          <w:szCs w:val="24"/>
        </w:rPr>
        <w:t xml:space="preserve">the </w:t>
      </w:r>
      <w:r w:rsidRPr="00AA1F8F">
        <w:rPr>
          <w:rFonts w:cs="Arial"/>
          <w:sz w:val="24"/>
          <w:szCs w:val="24"/>
        </w:rPr>
        <w:t xml:space="preserve">Shakti is described as, </w:t>
      </w:r>
      <w:r w:rsidRPr="00590FB2">
        <w:rPr>
          <w:rFonts w:cs="Arial"/>
          <w:i/>
          <w:sz w:val="24"/>
          <w:szCs w:val="24"/>
        </w:rPr>
        <w:t xml:space="preserve">"The Tridevi (three Goddesses, who can also manifest </w:t>
      </w:r>
      <w:r w:rsidRPr="00590FB2">
        <w:rPr>
          <w:rFonts w:cs="Arial"/>
          <w:i/>
          <w:sz w:val="24"/>
          <w:szCs w:val="24"/>
        </w:rPr>
        <w:lastRenderedPageBreak/>
        <w:t>as male) - the conjoined forms of Lakshmi , Parvati and Saraswati - who are considered Shaktis of the Trimurti- Vishnu, Shiva and Brahma respectively."</w:t>
      </w:r>
      <w:r w:rsidR="00590FB2">
        <w:rPr>
          <w:rFonts w:cs="Arial"/>
          <w:i/>
          <w:sz w:val="24"/>
          <w:szCs w:val="24"/>
        </w:rPr>
        <w:t xml:space="preserve"> </w:t>
      </w:r>
      <w:r w:rsidR="00590FB2">
        <w:rPr>
          <w:rFonts w:cs="Arial"/>
          <w:sz w:val="24"/>
          <w:szCs w:val="24"/>
        </w:rPr>
        <w:t>[13]</w:t>
      </w:r>
      <w:r w:rsidR="00590FB2">
        <w:rPr>
          <w:rFonts w:cs="Arial"/>
          <w:i/>
          <w:sz w:val="24"/>
          <w:szCs w:val="24"/>
        </w:rPr>
        <w:t xml:space="preserve"> </w:t>
      </w:r>
      <w:r w:rsidR="00AA1F8F">
        <w:rPr>
          <w:rFonts w:cs="Arial"/>
          <w:sz w:val="24"/>
          <w:szCs w:val="24"/>
        </w:rPr>
        <w:t xml:space="preserve"> </w:t>
      </w:r>
    </w:p>
    <w:p w:rsidR="00066F1E" w:rsidRPr="00AA1F8F" w:rsidRDefault="00066F1E" w:rsidP="00066F1E">
      <w:pPr>
        <w:widowControl w:val="0"/>
        <w:autoSpaceDE w:val="0"/>
        <w:autoSpaceDN w:val="0"/>
        <w:adjustRightInd w:val="0"/>
        <w:spacing w:after="0" w:line="240" w:lineRule="auto"/>
        <w:rPr>
          <w:rFonts w:cs="Arial"/>
          <w:sz w:val="24"/>
          <w:szCs w:val="24"/>
        </w:rPr>
      </w:pPr>
    </w:p>
    <w:p w:rsidR="00066F1E" w:rsidRPr="00AA1F8F" w:rsidRDefault="00066F1E" w:rsidP="00066F1E">
      <w:pPr>
        <w:widowControl w:val="0"/>
        <w:autoSpaceDE w:val="0"/>
        <w:autoSpaceDN w:val="0"/>
        <w:adjustRightInd w:val="0"/>
        <w:spacing w:after="0" w:line="240" w:lineRule="auto"/>
        <w:rPr>
          <w:rFonts w:cs="Arial"/>
          <w:sz w:val="24"/>
          <w:szCs w:val="24"/>
        </w:rPr>
      </w:pPr>
      <w:r w:rsidRPr="00AA1F8F">
        <w:rPr>
          <w:rFonts w:cs="Arial"/>
          <w:sz w:val="24"/>
          <w:szCs w:val="24"/>
        </w:rPr>
        <w:t>These three - the 'trinity' - the Tridev</w:t>
      </w:r>
      <w:r w:rsidR="00AA1F8F">
        <w:rPr>
          <w:rFonts w:cs="Arial"/>
          <w:sz w:val="24"/>
          <w:szCs w:val="24"/>
        </w:rPr>
        <w:t>i - meet in the shakti; or, in T</w:t>
      </w:r>
      <w:r w:rsidRPr="00AA1F8F">
        <w:rPr>
          <w:rFonts w:cs="Arial"/>
          <w:sz w:val="24"/>
          <w:szCs w:val="24"/>
        </w:rPr>
        <w:t>he 'Shack' as do the three characters of the 'trinity' in the book</w:t>
      </w:r>
      <w:r w:rsidR="00AA1F8F">
        <w:rPr>
          <w:rFonts w:cs="Arial"/>
          <w:sz w:val="24"/>
          <w:szCs w:val="24"/>
        </w:rPr>
        <w:t xml:space="preserve"> of this name</w:t>
      </w:r>
      <w:r w:rsidRPr="00AA1F8F">
        <w:rPr>
          <w:rFonts w:cs="Arial"/>
          <w:sz w:val="24"/>
          <w:szCs w:val="24"/>
        </w:rPr>
        <w:t>. Furthermore, the Shakti Tridevi is worshiped as the S</w:t>
      </w:r>
      <w:r w:rsidR="00590FB2">
        <w:rPr>
          <w:rFonts w:cs="Arial"/>
          <w:sz w:val="24"/>
          <w:szCs w:val="24"/>
        </w:rPr>
        <w:t>upreme Being; the ‘three-in-one’</w:t>
      </w:r>
      <w:r w:rsidRPr="00AA1F8F">
        <w:rPr>
          <w:rFonts w:cs="Arial"/>
          <w:sz w:val="24"/>
          <w:szCs w:val="24"/>
        </w:rPr>
        <w:t>, a</w:t>
      </w:r>
      <w:r w:rsidR="00590FB2">
        <w:rPr>
          <w:rFonts w:cs="Arial"/>
          <w:sz w:val="24"/>
          <w:szCs w:val="24"/>
        </w:rPr>
        <w:t xml:space="preserve"> direct</w:t>
      </w:r>
      <w:r w:rsidRPr="00AA1F8F">
        <w:rPr>
          <w:rFonts w:cs="Arial"/>
          <w:sz w:val="24"/>
          <w:szCs w:val="24"/>
        </w:rPr>
        <w:t xml:space="preserve"> counterfeit to the Holy Trinity of the Bible.</w:t>
      </w:r>
    </w:p>
    <w:p w:rsidR="00066F1E" w:rsidRPr="00AA1F8F" w:rsidRDefault="00066F1E" w:rsidP="00066F1E">
      <w:pPr>
        <w:widowControl w:val="0"/>
        <w:autoSpaceDE w:val="0"/>
        <w:autoSpaceDN w:val="0"/>
        <w:adjustRightInd w:val="0"/>
        <w:spacing w:after="0" w:line="240" w:lineRule="auto"/>
        <w:rPr>
          <w:rFonts w:cs="Arial"/>
          <w:sz w:val="24"/>
          <w:szCs w:val="24"/>
        </w:rPr>
      </w:pPr>
    </w:p>
    <w:p w:rsidR="00AA1F8F" w:rsidRDefault="00066F1E" w:rsidP="00066F1E">
      <w:pPr>
        <w:widowControl w:val="0"/>
        <w:autoSpaceDE w:val="0"/>
        <w:autoSpaceDN w:val="0"/>
        <w:adjustRightInd w:val="0"/>
        <w:spacing w:after="0" w:line="240" w:lineRule="auto"/>
        <w:rPr>
          <w:rFonts w:cs="Arial"/>
          <w:sz w:val="24"/>
          <w:szCs w:val="24"/>
        </w:rPr>
      </w:pPr>
      <w:r w:rsidRPr="00AA1F8F">
        <w:rPr>
          <w:rFonts w:cs="Arial"/>
          <w:sz w:val="24"/>
          <w:szCs w:val="24"/>
        </w:rPr>
        <w:t>A</w:t>
      </w:r>
      <w:r w:rsidR="00AA1F8F">
        <w:rPr>
          <w:rFonts w:cs="Arial"/>
          <w:sz w:val="24"/>
          <w:szCs w:val="24"/>
        </w:rPr>
        <w:t>t this point we should stop to ask ourselves if we are</w:t>
      </w:r>
      <w:r w:rsidRPr="00AA1F8F">
        <w:rPr>
          <w:rFonts w:cs="Arial"/>
          <w:sz w:val="24"/>
          <w:szCs w:val="24"/>
        </w:rPr>
        <w:t xml:space="preserve"> possibly being introduced to another view of God through </w:t>
      </w:r>
      <w:r w:rsidRPr="00AA1F8F">
        <w:rPr>
          <w:rFonts w:cs="Arial"/>
          <w:i/>
          <w:sz w:val="24"/>
          <w:szCs w:val="24"/>
        </w:rPr>
        <w:t>The Shack</w:t>
      </w:r>
      <w:r w:rsidRPr="00AA1F8F">
        <w:rPr>
          <w:rFonts w:cs="Arial"/>
          <w:sz w:val="24"/>
          <w:szCs w:val="24"/>
        </w:rPr>
        <w:t xml:space="preserve"> - one that is contrary to the God of the Bible - who exists in 'The Shakti' in the form of a Trinity as the Tridevi (the Triple Goddess), who also can manifest as either male or </w:t>
      </w:r>
      <w:r w:rsidR="00AA1F8F">
        <w:rPr>
          <w:rFonts w:cs="Arial"/>
          <w:sz w:val="24"/>
          <w:szCs w:val="24"/>
        </w:rPr>
        <w:t>female, as they do in the book.</w:t>
      </w:r>
      <w:r w:rsidRPr="00AA1F8F">
        <w:rPr>
          <w:rFonts w:cs="Arial"/>
          <w:sz w:val="24"/>
          <w:szCs w:val="24"/>
        </w:rPr>
        <w:t xml:space="preserve"> </w:t>
      </w:r>
    </w:p>
    <w:p w:rsidR="00AA1F8F" w:rsidRDefault="00AA1F8F" w:rsidP="00066F1E">
      <w:pPr>
        <w:widowControl w:val="0"/>
        <w:autoSpaceDE w:val="0"/>
        <w:autoSpaceDN w:val="0"/>
        <w:adjustRightInd w:val="0"/>
        <w:spacing w:after="0" w:line="240" w:lineRule="auto"/>
        <w:rPr>
          <w:rFonts w:cs="Arial"/>
          <w:sz w:val="24"/>
          <w:szCs w:val="24"/>
        </w:rPr>
      </w:pPr>
    </w:p>
    <w:p w:rsidR="00066F1E" w:rsidRPr="00AA1F8F" w:rsidRDefault="00066F1E" w:rsidP="00066F1E">
      <w:pPr>
        <w:widowControl w:val="0"/>
        <w:autoSpaceDE w:val="0"/>
        <w:autoSpaceDN w:val="0"/>
        <w:adjustRightInd w:val="0"/>
        <w:spacing w:after="0" w:line="240" w:lineRule="auto"/>
        <w:rPr>
          <w:rFonts w:cs="Arial"/>
          <w:sz w:val="24"/>
          <w:szCs w:val="24"/>
        </w:rPr>
      </w:pPr>
      <w:r w:rsidRPr="00AA1F8F">
        <w:rPr>
          <w:rFonts w:cs="Arial"/>
          <w:sz w:val="24"/>
          <w:szCs w:val="24"/>
        </w:rPr>
        <w:t>Consider the following:</w:t>
      </w:r>
    </w:p>
    <w:p w:rsidR="00066F1E" w:rsidRPr="00AA1F8F" w:rsidRDefault="00066F1E" w:rsidP="00066F1E">
      <w:pPr>
        <w:widowControl w:val="0"/>
        <w:autoSpaceDE w:val="0"/>
        <w:autoSpaceDN w:val="0"/>
        <w:adjustRightInd w:val="0"/>
        <w:spacing w:after="0" w:line="240" w:lineRule="auto"/>
        <w:rPr>
          <w:rFonts w:cs="Arial"/>
          <w:sz w:val="24"/>
          <w:szCs w:val="24"/>
        </w:rPr>
      </w:pPr>
    </w:p>
    <w:p w:rsidR="00066F1E" w:rsidRPr="00AA1F8F" w:rsidRDefault="00066F1E" w:rsidP="00066F1E">
      <w:pPr>
        <w:widowControl w:val="0"/>
        <w:autoSpaceDE w:val="0"/>
        <w:autoSpaceDN w:val="0"/>
        <w:adjustRightInd w:val="0"/>
        <w:spacing w:after="0" w:line="240" w:lineRule="auto"/>
        <w:rPr>
          <w:rFonts w:cs="Arial"/>
          <w:sz w:val="24"/>
          <w:szCs w:val="24"/>
        </w:rPr>
      </w:pPr>
      <w:r w:rsidRPr="00AA1F8F">
        <w:rPr>
          <w:rFonts w:cs="Arial"/>
          <w:i/>
          <w:sz w:val="24"/>
          <w:szCs w:val="24"/>
        </w:rPr>
        <w:t>"Adi Shakti is a Hindu concept of the ultimate Shakti, the ultimate feminine power inherent in all Creation. This is especially prevalent in the Shakta denomination within Hinduism, which worships the Goddess Devi in all Her manifestations. Shaktism regards Devi (lit., 'the Goddess') as the Supreme Brahman itself, the 'one without a second', with all other forms of divinity, female or male, considered to be merely Her diverse manifestations."</w:t>
      </w:r>
      <w:r w:rsidR="00AA1F8F">
        <w:rPr>
          <w:rFonts w:cs="Arial"/>
          <w:sz w:val="24"/>
          <w:szCs w:val="24"/>
        </w:rPr>
        <w:t xml:space="preserve"> </w:t>
      </w:r>
      <w:r w:rsidR="007E5CFB">
        <w:rPr>
          <w:rFonts w:cs="Arial"/>
          <w:sz w:val="24"/>
          <w:szCs w:val="24"/>
        </w:rPr>
        <w:t>[14</w:t>
      </w:r>
      <w:r w:rsidRPr="00AA1F8F">
        <w:rPr>
          <w:rFonts w:cs="Arial"/>
          <w:sz w:val="24"/>
          <w:szCs w:val="24"/>
        </w:rPr>
        <w:t>]</w:t>
      </w:r>
    </w:p>
    <w:p w:rsidR="00066F1E" w:rsidRPr="00AA1F8F" w:rsidRDefault="00066F1E" w:rsidP="00066F1E">
      <w:pPr>
        <w:widowControl w:val="0"/>
        <w:autoSpaceDE w:val="0"/>
        <w:autoSpaceDN w:val="0"/>
        <w:adjustRightInd w:val="0"/>
        <w:spacing w:after="0" w:line="240" w:lineRule="auto"/>
        <w:rPr>
          <w:rFonts w:cs="Arial"/>
          <w:sz w:val="24"/>
          <w:szCs w:val="24"/>
        </w:rPr>
      </w:pPr>
    </w:p>
    <w:p w:rsidR="00AA1F8F" w:rsidRDefault="00066F1E" w:rsidP="00066F1E">
      <w:pPr>
        <w:widowControl w:val="0"/>
        <w:autoSpaceDE w:val="0"/>
        <w:autoSpaceDN w:val="0"/>
        <w:adjustRightInd w:val="0"/>
        <w:spacing w:after="0" w:line="240" w:lineRule="auto"/>
        <w:rPr>
          <w:rFonts w:cs="Arial"/>
          <w:sz w:val="24"/>
          <w:szCs w:val="24"/>
        </w:rPr>
      </w:pPr>
      <w:r w:rsidRPr="00AA1F8F">
        <w:rPr>
          <w:rFonts w:cs="Arial"/>
          <w:sz w:val="24"/>
          <w:szCs w:val="24"/>
        </w:rPr>
        <w:t>Papa, 'God', is portrayed as a woman throughout most of the book, however she is also portrayed as a man later on at the end</w:t>
      </w:r>
      <w:r w:rsidR="00AA1F8F">
        <w:rPr>
          <w:rFonts w:cs="Arial"/>
          <w:sz w:val="24"/>
          <w:szCs w:val="24"/>
        </w:rPr>
        <w:t xml:space="preserve"> – …</w:t>
      </w:r>
      <w:r w:rsidR="00AA1F8F" w:rsidRPr="00AA1F8F">
        <w:rPr>
          <w:rFonts w:cs="Arial"/>
          <w:i/>
          <w:sz w:val="24"/>
          <w:szCs w:val="24"/>
        </w:rPr>
        <w:t>in all her ‘diverse manifestations’</w:t>
      </w:r>
      <w:r w:rsidRPr="00AA1F8F">
        <w:rPr>
          <w:rFonts w:cs="Arial"/>
          <w:sz w:val="24"/>
          <w:szCs w:val="24"/>
        </w:rPr>
        <w:t>. This then is not the God of the Bible who states</w:t>
      </w:r>
      <w:r w:rsidR="00AA1F8F">
        <w:rPr>
          <w:rFonts w:cs="Arial"/>
          <w:sz w:val="24"/>
          <w:szCs w:val="24"/>
        </w:rPr>
        <w:t xml:space="preserve"> throughout the scriptures</w:t>
      </w:r>
      <w:r w:rsidRPr="00AA1F8F">
        <w:rPr>
          <w:rFonts w:cs="Arial"/>
          <w:sz w:val="24"/>
          <w:szCs w:val="24"/>
        </w:rPr>
        <w:t xml:space="preserve">, </w:t>
      </w:r>
      <w:r w:rsidRPr="00AA1F8F">
        <w:rPr>
          <w:rFonts w:cs="Arial"/>
          <w:i/>
          <w:sz w:val="24"/>
          <w:szCs w:val="24"/>
        </w:rPr>
        <w:t>"I am he..."</w:t>
      </w:r>
      <w:r w:rsidRPr="00AA1F8F">
        <w:rPr>
          <w:rFonts w:cs="Arial"/>
          <w:sz w:val="24"/>
          <w:szCs w:val="24"/>
        </w:rPr>
        <w:t xml:space="preserve">, but rather the Supreme Being of the Hindu religion in disguise. </w:t>
      </w:r>
    </w:p>
    <w:p w:rsidR="00AA1F8F" w:rsidRDefault="00AA1F8F" w:rsidP="00066F1E">
      <w:pPr>
        <w:widowControl w:val="0"/>
        <w:autoSpaceDE w:val="0"/>
        <w:autoSpaceDN w:val="0"/>
        <w:adjustRightInd w:val="0"/>
        <w:spacing w:after="0" w:line="240" w:lineRule="auto"/>
        <w:rPr>
          <w:rFonts w:cs="Arial"/>
          <w:sz w:val="24"/>
          <w:szCs w:val="24"/>
        </w:rPr>
      </w:pPr>
    </w:p>
    <w:p w:rsidR="00066F1E" w:rsidRPr="00AA1F8F" w:rsidRDefault="00066F1E" w:rsidP="00066F1E">
      <w:pPr>
        <w:widowControl w:val="0"/>
        <w:autoSpaceDE w:val="0"/>
        <w:autoSpaceDN w:val="0"/>
        <w:adjustRightInd w:val="0"/>
        <w:spacing w:after="0" w:line="240" w:lineRule="auto"/>
        <w:rPr>
          <w:rFonts w:cs="Arial"/>
          <w:sz w:val="24"/>
          <w:szCs w:val="24"/>
        </w:rPr>
      </w:pPr>
      <w:r w:rsidRPr="00AA1F8F">
        <w:rPr>
          <w:rFonts w:cs="Arial"/>
          <w:sz w:val="24"/>
          <w:szCs w:val="24"/>
        </w:rPr>
        <w:t>Let's look further:</w:t>
      </w:r>
    </w:p>
    <w:p w:rsidR="00066F1E" w:rsidRPr="00AA1F8F" w:rsidRDefault="00066F1E" w:rsidP="00066F1E">
      <w:pPr>
        <w:widowControl w:val="0"/>
        <w:autoSpaceDE w:val="0"/>
        <w:autoSpaceDN w:val="0"/>
        <w:adjustRightInd w:val="0"/>
        <w:spacing w:after="0" w:line="240" w:lineRule="auto"/>
        <w:rPr>
          <w:rFonts w:cs="Arial"/>
          <w:sz w:val="24"/>
          <w:szCs w:val="24"/>
        </w:rPr>
      </w:pPr>
    </w:p>
    <w:p w:rsidR="00066F1E" w:rsidRDefault="00066F1E" w:rsidP="00066F1E">
      <w:pPr>
        <w:widowControl w:val="0"/>
        <w:autoSpaceDE w:val="0"/>
        <w:autoSpaceDN w:val="0"/>
        <w:adjustRightInd w:val="0"/>
        <w:spacing w:after="0" w:line="240" w:lineRule="auto"/>
        <w:rPr>
          <w:rFonts w:cs="Arial"/>
          <w:sz w:val="24"/>
          <w:szCs w:val="24"/>
        </w:rPr>
      </w:pPr>
      <w:r w:rsidRPr="005F4538">
        <w:rPr>
          <w:rFonts w:cs="Arial"/>
          <w:i/>
          <w:sz w:val="24"/>
          <w:szCs w:val="24"/>
        </w:rPr>
        <w:t>"Like Shiva-associated Shaktism, Shakti embodies the active feminine energy and power of male supreme deity Vishnu. As Vishnu is the Father who stands for absolute justice, Sri is the Mother of the universe and is considered to be an important element in the redemption of mankind, and is the interceder with Vishnu on behalf of spiritual seekers."</w:t>
      </w:r>
      <w:r w:rsidR="00AA1F8F" w:rsidRPr="005F4538">
        <w:rPr>
          <w:rFonts w:cs="Arial"/>
          <w:i/>
          <w:sz w:val="24"/>
          <w:szCs w:val="24"/>
        </w:rPr>
        <w:t xml:space="preserve"> </w:t>
      </w:r>
      <w:r w:rsidR="007E5CFB">
        <w:rPr>
          <w:rFonts w:cs="Arial"/>
          <w:sz w:val="24"/>
          <w:szCs w:val="24"/>
        </w:rPr>
        <w:t>[15</w:t>
      </w:r>
      <w:r w:rsidRPr="00AA1F8F">
        <w:rPr>
          <w:rFonts w:cs="Arial"/>
          <w:sz w:val="24"/>
          <w:szCs w:val="24"/>
        </w:rPr>
        <w:t>]</w:t>
      </w:r>
    </w:p>
    <w:p w:rsidR="00CF16A6" w:rsidRDefault="00CF16A6" w:rsidP="00066F1E">
      <w:pPr>
        <w:widowControl w:val="0"/>
        <w:autoSpaceDE w:val="0"/>
        <w:autoSpaceDN w:val="0"/>
        <w:adjustRightInd w:val="0"/>
        <w:spacing w:after="0" w:line="240" w:lineRule="auto"/>
        <w:rPr>
          <w:rFonts w:cs="Arial"/>
          <w:sz w:val="24"/>
          <w:szCs w:val="24"/>
        </w:rPr>
      </w:pPr>
    </w:p>
    <w:p w:rsidR="00CF16A6" w:rsidRPr="00CF16A6" w:rsidRDefault="00CF16A6" w:rsidP="00066F1E">
      <w:pPr>
        <w:widowControl w:val="0"/>
        <w:autoSpaceDE w:val="0"/>
        <w:autoSpaceDN w:val="0"/>
        <w:adjustRightInd w:val="0"/>
        <w:spacing w:after="0" w:line="240" w:lineRule="auto"/>
        <w:rPr>
          <w:rFonts w:cs="Arial"/>
          <w:sz w:val="24"/>
          <w:szCs w:val="24"/>
        </w:rPr>
      </w:pPr>
      <w:r>
        <w:rPr>
          <w:rFonts w:cs="Arial"/>
          <w:sz w:val="24"/>
          <w:szCs w:val="24"/>
        </w:rPr>
        <w:t xml:space="preserve">In Hinduism, many names are used for the same ‘gods’ depending on the language or culture of a distinct area. The article Basics of Hinduism explains: </w:t>
      </w:r>
      <w:r>
        <w:rPr>
          <w:rFonts w:ascii="Calibri" w:eastAsiaTheme="minorHAnsi" w:hAnsi="Calibri" w:cs="Calibri"/>
          <w:bCs/>
          <w:i/>
          <w:sz w:val="24"/>
          <w:szCs w:val="24"/>
          <w:lang w:val="en"/>
        </w:rPr>
        <w:t>“</w:t>
      </w:r>
      <w:r w:rsidRPr="00CF16A6">
        <w:rPr>
          <w:rFonts w:ascii="Calibri" w:eastAsiaTheme="minorHAnsi" w:hAnsi="Calibri" w:cs="Calibri"/>
          <w:bCs/>
          <w:i/>
          <w:sz w:val="24"/>
          <w:szCs w:val="24"/>
          <w:lang w:val="en"/>
        </w:rPr>
        <w:t>Hindus of various sects may call the one God by many different names, according to their denomination or regional tradition</w:t>
      </w:r>
      <w:r>
        <w:rPr>
          <w:rFonts w:ascii="Calibri" w:eastAsiaTheme="minorHAnsi" w:hAnsi="Calibri" w:cs="Calibri"/>
          <w:bCs/>
          <w:i/>
          <w:sz w:val="24"/>
          <w:szCs w:val="24"/>
          <w:lang w:val="en"/>
        </w:rPr>
        <w:t xml:space="preserve">.” </w:t>
      </w:r>
      <w:r>
        <w:rPr>
          <w:rFonts w:ascii="Calibri" w:eastAsiaTheme="minorHAnsi" w:hAnsi="Calibri" w:cs="Calibri"/>
          <w:bCs/>
          <w:sz w:val="24"/>
          <w:szCs w:val="24"/>
          <w:lang w:val="en"/>
        </w:rPr>
        <w:t>[16]</w:t>
      </w:r>
    </w:p>
    <w:p w:rsidR="00066F1E" w:rsidRPr="00AA1F8F" w:rsidRDefault="00066F1E" w:rsidP="00066F1E">
      <w:pPr>
        <w:widowControl w:val="0"/>
        <w:autoSpaceDE w:val="0"/>
        <w:autoSpaceDN w:val="0"/>
        <w:adjustRightInd w:val="0"/>
        <w:spacing w:after="0" w:line="240" w:lineRule="auto"/>
        <w:rPr>
          <w:rFonts w:cs="Arial"/>
          <w:sz w:val="24"/>
          <w:szCs w:val="24"/>
        </w:rPr>
      </w:pPr>
    </w:p>
    <w:p w:rsidR="00CF16A6" w:rsidRDefault="00CF16A6" w:rsidP="00066F1E">
      <w:pPr>
        <w:widowControl w:val="0"/>
        <w:autoSpaceDE w:val="0"/>
        <w:autoSpaceDN w:val="0"/>
        <w:adjustRightInd w:val="0"/>
        <w:spacing w:after="0" w:line="240" w:lineRule="auto"/>
        <w:rPr>
          <w:rFonts w:cs="Arial"/>
          <w:sz w:val="24"/>
          <w:szCs w:val="24"/>
        </w:rPr>
      </w:pPr>
      <w:r>
        <w:rPr>
          <w:rFonts w:cs="Arial"/>
          <w:sz w:val="24"/>
          <w:szCs w:val="24"/>
        </w:rPr>
        <w:t xml:space="preserve">In </w:t>
      </w:r>
      <w:r w:rsidRPr="00CF16A6">
        <w:rPr>
          <w:rFonts w:cs="Arial"/>
          <w:i/>
          <w:sz w:val="24"/>
          <w:szCs w:val="24"/>
        </w:rPr>
        <w:t>The Shack</w:t>
      </w:r>
      <w:r>
        <w:rPr>
          <w:rFonts w:cs="Arial"/>
          <w:sz w:val="24"/>
          <w:szCs w:val="24"/>
        </w:rPr>
        <w:t xml:space="preserve">, </w:t>
      </w:r>
      <w:r w:rsidR="00066F1E" w:rsidRPr="00AA1F8F">
        <w:rPr>
          <w:rFonts w:cs="Arial"/>
          <w:sz w:val="24"/>
          <w:szCs w:val="24"/>
        </w:rPr>
        <w:t>Papa</w:t>
      </w:r>
      <w:r w:rsidR="00C472A2">
        <w:rPr>
          <w:rFonts w:cs="Arial"/>
          <w:sz w:val="24"/>
          <w:szCs w:val="24"/>
        </w:rPr>
        <w:t xml:space="preserve"> is also known by the name of ‘Elousia’. Papa is</w:t>
      </w:r>
      <w:r>
        <w:rPr>
          <w:rFonts w:cs="Arial"/>
          <w:sz w:val="24"/>
          <w:szCs w:val="24"/>
        </w:rPr>
        <w:t xml:space="preserve"> </w:t>
      </w:r>
      <w:r w:rsidR="00C472A2">
        <w:rPr>
          <w:rFonts w:cs="Arial"/>
          <w:sz w:val="24"/>
          <w:szCs w:val="24"/>
        </w:rPr>
        <w:t xml:space="preserve">seen to have an intercessory role as ‘Mediatrix’ </w:t>
      </w:r>
      <w:r>
        <w:rPr>
          <w:rFonts w:cs="Arial"/>
          <w:sz w:val="24"/>
          <w:szCs w:val="24"/>
        </w:rPr>
        <w:t>– just as the Black Madonna</w:t>
      </w:r>
      <w:r w:rsidR="00C472A2">
        <w:rPr>
          <w:rFonts w:cs="Arial"/>
          <w:sz w:val="24"/>
          <w:szCs w:val="24"/>
        </w:rPr>
        <w:t>, who is also known as</w:t>
      </w:r>
      <w:r>
        <w:rPr>
          <w:rFonts w:cs="Arial"/>
          <w:sz w:val="24"/>
          <w:szCs w:val="24"/>
        </w:rPr>
        <w:t xml:space="preserve"> ‘Elousia’</w:t>
      </w:r>
      <w:r w:rsidR="00066F1E" w:rsidRPr="00AA1F8F">
        <w:rPr>
          <w:rFonts w:cs="Arial"/>
          <w:sz w:val="24"/>
          <w:szCs w:val="24"/>
        </w:rPr>
        <w:t xml:space="preserve">. </w:t>
      </w:r>
      <w:r w:rsidR="00C472A2">
        <w:rPr>
          <w:rFonts w:cs="Arial"/>
          <w:sz w:val="24"/>
          <w:szCs w:val="24"/>
        </w:rPr>
        <w:t>The Black Madonna, or Elousia, is an icon also worshipped by the Greek Orthodox Romani Gypsies.</w:t>
      </w:r>
    </w:p>
    <w:p w:rsidR="00C472A2" w:rsidRDefault="00C472A2" w:rsidP="00066F1E">
      <w:pPr>
        <w:widowControl w:val="0"/>
        <w:autoSpaceDE w:val="0"/>
        <w:autoSpaceDN w:val="0"/>
        <w:adjustRightInd w:val="0"/>
        <w:spacing w:after="0" w:line="240" w:lineRule="auto"/>
        <w:rPr>
          <w:rFonts w:cs="Arial"/>
          <w:sz w:val="24"/>
          <w:szCs w:val="24"/>
        </w:rPr>
      </w:pPr>
    </w:p>
    <w:p w:rsidR="00066F1E" w:rsidRPr="00AA1F8F" w:rsidRDefault="00CF16A6" w:rsidP="00066F1E">
      <w:pPr>
        <w:widowControl w:val="0"/>
        <w:autoSpaceDE w:val="0"/>
        <w:autoSpaceDN w:val="0"/>
        <w:adjustRightInd w:val="0"/>
        <w:spacing w:after="0" w:line="240" w:lineRule="auto"/>
        <w:rPr>
          <w:rFonts w:cs="Arial"/>
          <w:sz w:val="24"/>
          <w:szCs w:val="24"/>
        </w:rPr>
      </w:pPr>
      <w:r>
        <w:rPr>
          <w:rFonts w:cs="Arial"/>
          <w:sz w:val="24"/>
          <w:szCs w:val="24"/>
        </w:rPr>
        <w:t>In the above</w:t>
      </w:r>
      <w:r w:rsidR="00066F1E" w:rsidRPr="00AA1F8F">
        <w:rPr>
          <w:rFonts w:cs="Arial"/>
          <w:sz w:val="24"/>
          <w:szCs w:val="24"/>
        </w:rPr>
        <w:t xml:space="preserve"> quote</w:t>
      </w:r>
      <w:r w:rsidR="00C472A2">
        <w:rPr>
          <w:rFonts w:cs="Arial"/>
          <w:sz w:val="24"/>
          <w:szCs w:val="24"/>
        </w:rPr>
        <w:t xml:space="preserve"> from the article on Shakti</w:t>
      </w:r>
      <w:r w:rsidR="00066F1E" w:rsidRPr="00AA1F8F">
        <w:rPr>
          <w:rFonts w:cs="Arial"/>
          <w:sz w:val="24"/>
          <w:szCs w:val="24"/>
        </w:rPr>
        <w:t xml:space="preserve">, </w:t>
      </w:r>
      <w:r w:rsidR="00066F1E" w:rsidRPr="00C472A2">
        <w:rPr>
          <w:rFonts w:cs="Arial"/>
          <w:i/>
          <w:sz w:val="24"/>
          <w:szCs w:val="24"/>
        </w:rPr>
        <w:t>'Sri, Mother of the universe'</w:t>
      </w:r>
      <w:r w:rsidR="00066F1E" w:rsidRPr="00AA1F8F">
        <w:rPr>
          <w:rFonts w:cs="Arial"/>
          <w:sz w:val="24"/>
          <w:szCs w:val="24"/>
        </w:rPr>
        <w:t>, is considered to be an important element in the redemption of mankind. In the</w:t>
      </w:r>
      <w:r w:rsidR="00C472A2">
        <w:rPr>
          <w:rFonts w:cs="Arial"/>
          <w:sz w:val="24"/>
          <w:szCs w:val="24"/>
        </w:rPr>
        <w:t xml:space="preserve"> book, Papa is shown to have this</w:t>
      </w:r>
      <w:r w:rsidR="00066F1E" w:rsidRPr="00AA1F8F">
        <w:rPr>
          <w:rFonts w:cs="Arial"/>
          <w:sz w:val="24"/>
          <w:szCs w:val="24"/>
        </w:rPr>
        <w:t xml:space="preserve"> exact same</w:t>
      </w:r>
      <w:r w:rsidR="00C472A2">
        <w:rPr>
          <w:rFonts w:cs="Arial"/>
          <w:sz w:val="24"/>
          <w:szCs w:val="24"/>
        </w:rPr>
        <w:t xml:space="preserve"> redemptive</w:t>
      </w:r>
      <w:r w:rsidR="008D0431">
        <w:rPr>
          <w:rFonts w:cs="Arial"/>
          <w:sz w:val="24"/>
          <w:szCs w:val="24"/>
        </w:rPr>
        <w:t xml:space="preserve"> role, even showing</w:t>
      </w:r>
      <w:r w:rsidR="00066F1E" w:rsidRPr="00AA1F8F">
        <w:rPr>
          <w:rFonts w:cs="Arial"/>
          <w:sz w:val="24"/>
          <w:szCs w:val="24"/>
        </w:rPr>
        <w:t xml:space="preserve"> scars from the Crucifixion as 'Jesus', therefore portraying 'her' to be co-redeemer with Jesus.</w:t>
      </w:r>
    </w:p>
    <w:p w:rsidR="00066F1E" w:rsidRPr="00AA1F8F" w:rsidRDefault="00066F1E" w:rsidP="00066F1E">
      <w:pPr>
        <w:widowControl w:val="0"/>
        <w:autoSpaceDE w:val="0"/>
        <w:autoSpaceDN w:val="0"/>
        <w:adjustRightInd w:val="0"/>
        <w:spacing w:after="0" w:line="240" w:lineRule="auto"/>
        <w:rPr>
          <w:rFonts w:cs="Arial"/>
          <w:sz w:val="24"/>
          <w:szCs w:val="24"/>
        </w:rPr>
      </w:pPr>
    </w:p>
    <w:p w:rsidR="00066F1E" w:rsidRDefault="00066F1E" w:rsidP="00066F1E">
      <w:pPr>
        <w:widowControl w:val="0"/>
        <w:autoSpaceDE w:val="0"/>
        <w:autoSpaceDN w:val="0"/>
        <w:adjustRightInd w:val="0"/>
        <w:spacing w:after="0" w:line="240" w:lineRule="auto"/>
        <w:rPr>
          <w:rFonts w:cs="Arial"/>
          <w:sz w:val="24"/>
          <w:szCs w:val="24"/>
        </w:rPr>
      </w:pPr>
      <w:r w:rsidRPr="00AA1F8F">
        <w:rPr>
          <w:rFonts w:cs="Arial"/>
          <w:sz w:val="24"/>
          <w:szCs w:val="24"/>
        </w:rPr>
        <w:t xml:space="preserve">'Co-redemptrix' is one of the titles also given to 'Mary', mother of Jesus, in the Catholic faith. So again we see the gospel being redefined in order to prepare a wide path that is open to people of all faith - a wide path that is leading towards an ecumenical union with the Roman Church, and an eventual union with </w:t>
      </w:r>
      <w:r w:rsidR="005F4538">
        <w:rPr>
          <w:rFonts w:cs="Arial"/>
          <w:sz w:val="24"/>
          <w:szCs w:val="24"/>
        </w:rPr>
        <w:t xml:space="preserve">all </w:t>
      </w:r>
      <w:r w:rsidRPr="00AA1F8F">
        <w:rPr>
          <w:rFonts w:cs="Arial"/>
          <w:sz w:val="24"/>
          <w:szCs w:val="24"/>
        </w:rPr>
        <w:t>the religions of the world.</w:t>
      </w:r>
    </w:p>
    <w:p w:rsidR="00FA7F97" w:rsidRDefault="00FA7F97" w:rsidP="00066F1E">
      <w:pPr>
        <w:widowControl w:val="0"/>
        <w:autoSpaceDE w:val="0"/>
        <w:autoSpaceDN w:val="0"/>
        <w:adjustRightInd w:val="0"/>
        <w:spacing w:after="0" w:line="240" w:lineRule="auto"/>
        <w:rPr>
          <w:rFonts w:cs="Arial"/>
          <w:sz w:val="24"/>
          <w:szCs w:val="24"/>
        </w:rPr>
      </w:pPr>
    </w:p>
    <w:p w:rsidR="00FA7F97" w:rsidRDefault="00FA7F97" w:rsidP="00066F1E">
      <w:pPr>
        <w:widowControl w:val="0"/>
        <w:autoSpaceDE w:val="0"/>
        <w:autoSpaceDN w:val="0"/>
        <w:adjustRightInd w:val="0"/>
        <w:spacing w:after="0" w:line="240" w:lineRule="auto"/>
        <w:rPr>
          <w:rFonts w:cs="Arial"/>
          <w:sz w:val="24"/>
          <w:szCs w:val="24"/>
        </w:rPr>
      </w:pPr>
    </w:p>
    <w:p w:rsidR="00FA7F97" w:rsidRDefault="00FA7F97" w:rsidP="00066F1E">
      <w:pPr>
        <w:widowControl w:val="0"/>
        <w:autoSpaceDE w:val="0"/>
        <w:autoSpaceDN w:val="0"/>
        <w:adjustRightInd w:val="0"/>
        <w:spacing w:after="0" w:line="240" w:lineRule="auto"/>
        <w:rPr>
          <w:rFonts w:cs="Arial"/>
          <w:sz w:val="24"/>
          <w:szCs w:val="24"/>
        </w:rPr>
      </w:pPr>
    </w:p>
    <w:p w:rsidR="00FA7F97" w:rsidRPr="00FA7F97" w:rsidRDefault="00FA7F97" w:rsidP="00FA7F97">
      <w:pPr>
        <w:widowControl w:val="0"/>
        <w:autoSpaceDE w:val="0"/>
        <w:autoSpaceDN w:val="0"/>
        <w:adjustRightInd w:val="0"/>
        <w:spacing w:after="0" w:line="240" w:lineRule="auto"/>
        <w:rPr>
          <w:rFonts w:cs="Arial"/>
          <w:sz w:val="24"/>
          <w:szCs w:val="24"/>
        </w:rPr>
      </w:pPr>
      <w:r w:rsidRPr="00FA7F97">
        <w:rPr>
          <w:rFonts w:cs="Arial"/>
          <w:b/>
          <w:sz w:val="24"/>
          <w:szCs w:val="24"/>
          <w:u w:val="single"/>
        </w:rPr>
        <w:t>CHAPTER 4</w:t>
      </w:r>
      <w:r w:rsidRPr="00FA7F97">
        <w:rPr>
          <w:rFonts w:cs="Arial"/>
          <w:sz w:val="24"/>
          <w:szCs w:val="24"/>
        </w:rPr>
        <w:t xml:space="preserve"> - KUNDALINI: ('Serpent' Power, Rev. 12:9) -</w:t>
      </w:r>
    </w:p>
    <w:p w:rsidR="00FA7F97" w:rsidRPr="00FA7F97" w:rsidRDefault="00FA7F97" w:rsidP="00FA7F97">
      <w:pPr>
        <w:widowControl w:val="0"/>
        <w:autoSpaceDE w:val="0"/>
        <w:autoSpaceDN w:val="0"/>
        <w:adjustRightInd w:val="0"/>
        <w:spacing w:after="0" w:line="240" w:lineRule="auto"/>
        <w:rPr>
          <w:rFonts w:cs="Arial"/>
          <w:sz w:val="24"/>
          <w:szCs w:val="24"/>
        </w:rPr>
      </w:pPr>
    </w:p>
    <w:p w:rsidR="00FA7F97" w:rsidRPr="00FA7F97" w:rsidRDefault="00A55BAC" w:rsidP="00FA7F97">
      <w:pPr>
        <w:widowControl w:val="0"/>
        <w:autoSpaceDE w:val="0"/>
        <w:autoSpaceDN w:val="0"/>
        <w:adjustRightInd w:val="0"/>
        <w:spacing w:after="0" w:line="240" w:lineRule="auto"/>
        <w:rPr>
          <w:rFonts w:cs="Arial"/>
          <w:sz w:val="24"/>
          <w:szCs w:val="24"/>
        </w:rPr>
      </w:pPr>
      <w:r>
        <w:rPr>
          <w:rFonts w:cs="Arial"/>
          <w:sz w:val="24"/>
          <w:szCs w:val="24"/>
        </w:rPr>
        <w:t>A fourth entity</w:t>
      </w:r>
      <w:r w:rsidR="00FA7F97" w:rsidRPr="00FA7F97">
        <w:rPr>
          <w:rFonts w:cs="Arial"/>
          <w:sz w:val="24"/>
          <w:szCs w:val="24"/>
        </w:rPr>
        <w:t xml:space="preserve">, in addition to the 'trinity' of </w:t>
      </w:r>
      <w:r w:rsidR="00FA7F97" w:rsidRPr="00182765">
        <w:rPr>
          <w:rFonts w:cs="Arial"/>
          <w:i/>
          <w:sz w:val="24"/>
          <w:szCs w:val="24"/>
        </w:rPr>
        <w:t>The Shack</w:t>
      </w:r>
      <w:r w:rsidR="00FA7F97" w:rsidRPr="00FA7F97">
        <w:rPr>
          <w:rFonts w:cs="Arial"/>
          <w:sz w:val="24"/>
          <w:szCs w:val="24"/>
        </w:rPr>
        <w:t xml:space="preserve"> </w:t>
      </w:r>
      <w:r>
        <w:rPr>
          <w:rFonts w:cs="Arial"/>
          <w:sz w:val="24"/>
          <w:szCs w:val="24"/>
        </w:rPr>
        <w:t>(</w:t>
      </w:r>
      <w:r w:rsidR="00FA7F97" w:rsidRPr="00FA7F97">
        <w:rPr>
          <w:rFonts w:cs="Arial"/>
          <w:sz w:val="24"/>
          <w:szCs w:val="24"/>
        </w:rPr>
        <w:t>Papa, 'Jesus', and Sarayu</w:t>
      </w:r>
      <w:r>
        <w:rPr>
          <w:rFonts w:cs="Arial"/>
          <w:sz w:val="24"/>
          <w:szCs w:val="24"/>
        </w:rPr>
        <w:t>)</w:t>
      </w:r>
      <w:r w:rsidR="00FA7F97">
        <w:rPr>
          <w:rFonts w:cs="Arial"/>
          <w:sz w:val="24"/>
          <w:szCs w:val="24"/>
        </w:rPr>
        <w:t xml:space="preserve"> is Sophia</w:t>
      </w:r>
      <w:r w:rsidR="00FA7F97" w:rsidRPr="00FA7F97">
        <w:rPr>
          <w:rFonts w:cs="Arial"/>
          <w:sz w:val="24"/>
          <w:szCs w:val="24"/>
        </w:rPr>
        <w:t>. Sophia</w:t>
      </w:r>
      <w:r>
        <w:rPr>
          <w:rFonts w:cs="Arial"/>
          <w:sz w:val="24"/>
          <w:szCs w:val="24"/>
        </w:rPr>
        <w:t xml:space="preserve">, </w:t>
      </w:r>
      <w:r w:rsidRPr="00FA7F97">
        <w:rPr>
          <w:rFonts w:cs="Arial"/>
          <w:sz w:val="24"/>
          <w:szCs w:val="24"/>
        </w:rPr>
        <w:t>or 'wisdom'</w:t>
      </w:r>
      <w:r>
        <w:rPr>
          <w:rFonts w:cs="Arial"/>
          <w:sz w:val="24"/>
          <w:szCs w:val="24"/>
        </w:rPr>
        <w:t>,</w:t>
      </w:r>
      <w:r w:rsidR="00FA7F97" w:rsidRPr="00FA7F97">
        <w:rPr>
          <w:rFonts w:cs="Arial"/>
          <w:sz w:val="24"/>
          <w:szCs w:val="24"/>
        </w:rPr>
        <w:t xml:space="preserve"> port</w:t>
      </w:r>
      <w:r w:rsidR="00182765">
        <w:rPr>
          <w:rFonts w:cs="Arial"/>
          <w:sz w:val="24"/>
          <w:szCs w:val="24"/>
        </w:rPr>
        <w:t xml:space="preserve">rays the </w:t>
      </w:r>
      <w:r w:rsidR="00FA7F97" w:rsidRPr="00FA7F97">
        <w:rPr>
          <w:rFonts w:cs="Arial"/>
          <w:sz w:val="24"/>
          <w:szCs w:val="24"/>
        </w:rPr>
        <w:t>mysterious 'psycho</w:t>
      </w:r>
      <w:r w:rsidR="00FA7F97">
        <w:rPr>
          <w:rFonts w:cs="Arial"/>
          <w:sz w:val="24"/>
          <w:szCs w:val="24"/>
        </w:rPr>
        <w:t>-</w:t>
      </w:r>
      <w:r w:rsidR="00FA7F97" w:rsidRPr="00FA7F97">
        <w:rPr>
          <w:rFonts w:cs="Arial"/>
          <w:sz w:val="24"/>
          <w:szCs w:val="24"/>
        </w:rPr>
        <w:t xml:space="preserve">spiritual force' of </w:t>
      </w:r>
      <w:r w:rsidR="00FA7F97">
        <w:rPr>
          <w:rFonts w:cs="Arial"/>
          <w:sz w:val="24"/>
          <w:szCs w:val="24"/>
        </w:rPr>
        <w:t xml:space="preserve">the </w:t>
      </w:r>
      <w:r w:rsidR="00182765">
        <w:rPr>
          <w:rFonts w:cs="Arial"/>
          <w:sz w:val="24"/>
          <w:szCs w:val="24"/>
        </w:rPr>
        <w:t>Shakti</w:t>
      </w:r>
      <w:r w:rsidR="00FA7F97" w:rsidRPr="00FA7F97">
        <w:rPr>
          <w:rFonts w:cs="Arial"/>
          <w:sz w:val="24"/>
          <w:szCs w:val="24"/>
        </w:rPr>
        <w:t>.</w:t>
      </w:r>
      <w:r w:rsidR="00182765">
        <w:rPr>
          <w:rFonts w:cs="Arial"/>
          <w:sz w:val="24"/>
          <w:szCs w:val="24"/>
        </w:rPr>
        <w:t xml:space="preserve"> She is</w:t>
      </w:r>
      <w:r w:rsidR="0028594B">
        <w:rPr>
          <w:rFonts w:cs="Arial"/>
          <w:sz w:val="24"/>
          <w:szCs w:val="24"/>
        </w:rPr>
        <w:t xml:space="preserve"> also</w:t>
      </w:r>
      <w:r w:rsidR="00182765">
        <w:rPr>
          <w:rFonts w:cs="Arial"/>
          <w:sz w:val="24"/>
          <w:szCs w:val="24"/>
        </w:rPr>
        <w:t xml:space="preserve"> connected in the book to a Kundalini type of experience –</w:t>
      </w:r>
      <w:r>
        <w:rPr>
          <w:rFonts w:cs="Arial"/>
          <w:sz w:val="24"/>
          <w:szCs w:val="24"/>
        </w:rPr>
        <w:t xml:space="preserve"> which is</w:t>
      </w:r>
      <w:r w:rsidR="00182765">
        <w:rPr>
          <w:rFonts w:cs="Arial"/>
          <w:sz w:val="24"/>
          <w:szCs w:val="24"/>
        </w:rPr>
        <w:t xml:space="preserve"> yet another Hindu concept. </w:t>
      </w:r>
    </w:p>
    <w:p w:rsidR="00FA7F97" w:rsidRPr="00FA7F97" w:rsidRDefault="00FA7F97" w:rsidP="00FA7F97">
      <w:pPr>
        <w:widowControl w:val="0"/>
        <w:autoSpaceDE w:val="0"/>
        <w:autoSpaceDN w:val="0"/>
        <w:adjustRightInd w:val="0"/>
        <w:spacing w:after="0" w:line="240" w:lineRule="auto"/>
        <w:rPr>
          <w:rFonts w:cs="Arial"/>
          <w:sz w:val="24"/>
          <w:szCs w:val="24"/>
        </w:rPr>
      </w:pPr>
    </w:p>
    <w:p w:rsidR="0028594B" w:rsidRDefault="0028594B" w:rsidP="00FA7F97">
      <w:pPr>
        <w:widowControl w:val="0"/>
        <w:autoSpaceDE w:val="0"/>
        <w:autoSpaceDN w:val="0"/>
        <w:adjustRightInd w:val="0"/>
        <w:spacing w:after="0" w:line="240" w:lineRule="auto"/>
        <w:rPr>
          <w:rFonts w:cs="Arial"/>
          <w:sz w:val="24"/>
          <w:szCs w:val="24"/>
        </w:rPr>
      </w:pPr>
      <w:r>
        <w:rPr>
          <w:rFonts w:cs="Arial"/>
          <w:sz w:val="24"/>
          <w:szCs w:val="24"/>
        </w:rPr>
        <w:t xml:space="preserve">The relation of Kundalini to Shaktism is described in this definition of the </w:t>
      </w:r>
      <w:r w:rsidR="00FA7F97" w:rsidRPr="00FA7F97">
        <w:rPr>
          <w:rFonts w:cs="Arial"/>
          <w:sz w:val="24"/>
          <w:szCs w:val="24"/>
        </w:rPr>
        <w:t>Shakti</w:t>
      </w:r>
      <w:r>
        <w:rPr>
          <w:rFonts w:cs="Arial"/>
          <w:sz w:val="24"/>
          <w:szCs w:val="24"/>
        </w:rPr>
        <w:t>:</w:t>
      </w:r>
      <w:r w:rsidR="00FA7F97" w:rsidRPr="00FA7F97">
        <w:rPr>
          <w:rFonts w:cs="Arial"/>
          <w:sz w:val="24"/>
          <w:szCs w:val="24"/>
        </w:rPr>
        <w:t xml:space="preserve"> </w:t>
      </w:r>
    </w:p>
    <w:p w:rsidR="0028594B" w:rsidRDefault="0028594B" w:rsidP="00FA7F97">
      <w:pPr>
        <w:widowControl w:val="0"/>
        <w:autoSpaceDE w:val="0"/>
        <w:autoSpaceDN w:val="0"/>
        <w:adjustRightInd w:val="0"/>
        <w:spacing w:after="0" w:line="240" w:lineRule="auto"/>
        <w:rPr>
          <w:rFonts w:cs="Arial"/>
          <w:sz w:val="24"/>
          <w:szCs w:val="24"/>
        </w:rPr>
      </w:pPr>
    </w:p>
    <w:p w:rsidR="00FA7F97" w:rsidRPr="00FA7F97" w:rsidRDefault="0028594B" w:rsidP="00FA7F97">
      <w:pPr>
        <w:widowControl w:val="0"/>
        <w:autoSpaceDE w:val="0"/>
        <w:autoSpaceDN w:val="0"/>
        <w:adjustRightInd w:val="0"/>
        <w:spacing w:after="0" w:line="240" w:lineRule="auto"/>
        <w:rPr>
          <w:rFonts w:cs="Arial"/>
          <w:sz w:val="24"/>
          <w:szCs w:val="24"/>
        </w:rPr>
      </w:pPr>
      <w:r>
        <w:rPr>
          <w:rFonts w:cs="Arial"/>
          <w:i/>
          <w:sz w:val="24"/>
          <w:szCs w:val="24"/>
        </w:rPr>
        <w:t>"A</w:t>
      </w:r>
      <w:r w:rsidR="00FA7F97" w:rsidRPr="00FA7F97">
        <w:rPr>
          <w:rFonts w:cs="Arial"/>
          <w:i/>
          <w:sz w:val="24"/>
          <w:szCs w:val="24"/>
        </w:rPr>
        <w:t xml:space="preserve"> cosmic existence as well as liberation, its most significant form being the Kundalini-shakti, a mysterious psychospiritual force.</w:t>
      </w:r>
      <w:r w:rsidR="00EC766A">
        <w:rPr>
          <w:rFonts w:cs="Arial"/>
          <w:i/>
          <w:sz w:val="24"/>
          <w:szCs w:val="24"/>
        </w:rPr>
        <w:t xml:space="preserve"> Shakti Force is described as, ‘</w:t>
      </w:r>
      <w:r w:rsidR="00FA7F97" w:rsidRPr="00FA7F97">
        <w:rPr>
          <w:rFonts w:cs="Arial"/>
          <w:i/>
          <w:sz w:val="24"/>
          <w:szCs w:val="24"/>
        </w:rPr>
        <w:t>Devi Prakriti</w:t>
      </w:r>
      <w:r w:rsidR="00EC766A">
        <w:rPr>
          <w:rFonts w:cs="Arial"/>
          <w:i/>
          <w:sz w:val="24"/>
          <w:szCs w:val="24"/>
        </w:rPr>
        <w:t>’</w:t>
      </w:r>
      <w:r w:rsidR="00FA7F97" w:rsidRPr="00FA7F97">
        <w:rPr>
          <w:rFonts w:cs="Arial"/>
          <w:i/>
          <w:sz w:val="24"/>
          <w:szCs w:val="24"/>
        </w:rPr>
        <w:t xml:space="preserve"> (a Shakti) in the context of Shaktis as forces unifies Kundalini, Kriya, Itcha, Para, Jnana, Mantrik</w:t>
      </w:r>
      <w:r w:rsidR="00FA7F97">
        <w:rPr>
          <w:rFonts w:cs="Arial"/>
          <w:i/>
          <w:sz w:val="24"/>
          <w:szCs w:val="24"/>
        </w:rPr>
        <w:t>a Shaktis. Each is in a chakra.</w:t>
      </w:r>
      <w:r w:rsidR="00FA7F97" w:rsidRPr="00FA7F97">
        <w:rPr>
          <w:rFonts w:cs="Arial"/>
          <w:i/>
          <w:sz w:val="24"/>
          <w:szCs w:val="24"/>
        </w:rPr>
        <w:t>"</w:t>
      </w:r>
      <w:r w:rsidR="00FA7F97">
        <w:rPr>
          <w:rFonts w:cs="Arial"/>
          <w:i/>
          <w:sz w:val="24"/>
          <w:szCs w:val="24"/>
        </w:rPr>
        <w:t xml:space="preserve"> </w:t>
      </w:r>
      <w:r w:rsidR="00FA7F97" w:rsidRPr="0028594B">
        <w:rPr>
          <w:rFonts w:cs="Arial"/>
          <w:sz w:val="24"/>
          <w:szCs w:val="24"/>
        </w:rPr>
        <w:t>[</w:t>
      </w:r>
      <w:r w:rsidR="00C472A2">
        <w:rPr>
          <w:rFonts w:cs="Arial"/>
          <w:sz w:val="24"/>
          <w:szCs w:val="24"/>
        </w:rPr>
        <w:t>17</w:t>
      </w:r>
      <w:r w:rsidR="00FA7F97" w:rsidRPr="00FA7F97">
        <w:rPr>
          <w:rFonts w:cs="Arial"/>
          <w:sz w:val="24"/>
          <w:szCs w:val="24"/>
        </w:rPr>
        <w:t>]</w:t>
      </w:r>
    </w:p>
    <w:p w:rsidR="00FA7F97" w:rsidRPr="00FA7F97" w:rsidRDefault="00FA7F97" w:rsidP="00FA7F97">
      <w:pPr>
        <w:widowControl w:val="0"/>
        <w:autoSpaceDE w:val="0"/>
        <w:autoSpaceDN w:val="0"/>
        <w:adjustRightInd w:val="0"/>
        <w:spacing w:after="0" w:line="240" w:lineRule="auto"/>
        <w:rPr>
          <w:rFonts w:cs="Arial"/>
          <w:sz w:val="24"/>
          <w:szCs w:val="24"/>
        </w:rPr>
      </w:pPr>
    </w:p>
    <w:p w:rsidR="00FA7F97" w:rsidRPr="00FA7F97" w:rsidRDefault="00FA7F97" w:rsidP="00FA7F97">
      <w:pPr>
        <w:widowControl w:val="0"/>
        <w:autoSpaceDE w:val="0"/>
        <w:autoSpaceDN w:val="0"/>
        <w:adjustRightInd w:val="0"/>
        <w:spacing w:after="0" w:line="240" w:lineRule="auto"/>
        <w:rPr>
          <w:rFonts w:cs="Arial"/>
          <w:sz w:val="24"/>
          <w:szCs w:val="24"/>
        </w:rPr>
      </w:pPr>
      <w:r w:rsidRPr="00FA7F97">
        <w:rPr>
          <w:rFonts w:cs="Arial"/>
          <w:sz w:val="24"/>
          <w:szCs w:val="24"/>
        </w:rPr>
        <w:t>Shakti is then, in part, defined</w:t>
      </w:r>
      <w:r>
        <w:rPr>
          <w:rFonts w:cs="Arial"/>
          <w:sz w:val="24"/>
          <w:szCs w:val="24"/>
        </w:rPr>
        <w:t xml:space="preserve"> as 'Liberation'.</w:t>
      </w:r>
      <w:r w:rsidR="0028594B">
        <w:rPr>
          <w:rFonts w:cs="Arial"/>
          <w:sz w:val="24"/>
          <w:szCs w:val="24"/>
        </w:rPr>
        <w:t xml:space="preserve"> This aspect of the Shakti is portrayed in the book as well.</w:t>
      </w:r>
      <w:r>
        <w:rPr>
          <w:rFonts w:cs="Arial"/>
          <w:sz w:val="24"/>
          <w:szCs w:val="24"/>
        </w:rPr>
        <w:t xml:space="preserve"> It is after the main character</w:t>
      </w:r>
      <w:r w:rsidR="00D26E93">
        <w:rPr>
          <w:rFonts w:cs="Arial"/>
          <w:sz w:val="24"/>
          <w:szCs w:val="24"/>
        </w:rPr>
        <w:t>, Mack</w:t>
      </w:r>
      <w:r>
        <w:rPr>
          <w:rFonts w:cs="Arial"/>
          <w:sz w:val="24"/>
          <w:szCs w:val="24"/>
        </w:rPr>
        <w:t>’</w:t>
      </w:r>
      <w:r w:rsidRPr="00FA7F97">
        <w:rPr>
          <w:rFonts w:cs="Arial"/>
          <w:sz w:val="24"/>
          <w:szCs w:val="24"/>
        </w:rPr>
        <w:t>s</w:t>
      </w:r>
      <w:r w:rsidR="00D26E93">
        <w:rPr>
          <w:rFonts w:cs="Arial"/>
          <w:sz w:val="24"/>
          <w:szCs w:val="24"/>
        </w:rPr>
        <w:t>,</w:t>
      </w:r>
      <w:r w:rsidRPr="00FA7F97">
        <w:rPr>
          <w:rFonts w:cs="Arial"/>
          <w:sz w:val="24"/>
          <w:szCs w:val="24"/>
        </w:rPr>
        <w:t xml:space="preserve"> meet</w:t>
      </w:r>
      <w:r>
        <w:rPr>
          <w:rFonts w:cs="Arial"/>
          <w:sz w:val="24"/>
          <w:szCs w:val="24"/>
        </w:rPr>
        <w:t>ing with this mysterious person</w:t>
      </w:r>
      <w:r w:rsidRPr="00FA7F97">
        <w:rPr>
          <w:rFonts w:cs="Arial"/>
          <w:sz w:val="24"/>
          <w:szCs w:val="24"/>
        </w:rPr>
        <w:t xml:space="preserve"> </w:t>
      </w:r>
      <w:r w:rsidRPr="00EC766A">
        <w:rPr>
          <w:rFonts w:cs="Arial"/>
          <w:i/>
          <w:sz w:val="24"/>
          <w:szCs w:val="24"/>
        </w:rPr>
        <w:t>Sophia</w:t>
      </w:r>
      <w:r w:rsidR="00EC766A">
        <w:rPr>
          <w:rFonts w:cs="Arial"/>
          <w:sz w:val="24"/>
          <w:szCs w:val="24"/>
        </w:rPr>
        <w:t xml:space="preserve"> that </w:t>
      </w:r>
      <w:r w:rsidR="00D26E93">
        <w:rPr>
          <w:rFonts w:cs="Arial"/>
          <w:sz w:val="24"/>
          <w:szCs w:val="24"/>
        </w:rPr>
        <w:t>he</w:t>
      </w:r>
      <w:r w:rsidRPr="00FA7F97">
        <w:rPr>
          <w:rFonts w:cs="Arial"/>
          <w:sz w:val="24"/>
          <w:szCs w:val="24"/>
        </w:rPr>
        <w:t xml:space="preserve"> finally begins to feel 'liberated', or set free, from his great burden of sadness.</w:t>
      </w:r>
      <w:r>
        <w:rPr>
          <w:rFonts w:cs="Arial"/>
          <w:sz w:val="24"/>
          <w:szCs w:val="24"/>
        </w:rPr>
        <w:t xml:space="preserve"> </w:t>
      </w:r>
    </w:p>
    <w:p w:rsidR="00FA7F97" w:rsidRPr="00FA7F97" w:rsidRDefault="00FA7F97" w:rsidP="00FA7F97">
      <w:pPr>
        <w:widowControl w:val="0"/>
        <w:autoSpaceDE w:val="0"/>
        <w:autoSpaceDN w:val="0"/>
        <w:adjustRightInd w:val="0"/>
        <w:spacing w:after="0" w:line="240" w:lineRule="auto"/>
        <w:rPr>
          <w:rFonts w:cs="Arial"/>
          <w:sz w:val="24"/>
          <w:szCs w:val="24"/>
        </w:rPr>
      </w:pPr>
    </w:p>
    <w:p w:rsidR="00DB2C01" w:rsidRDefault="00FA7F97" w:rsidP="00FA7F97">
      <w:pPr>
        <w:widowControl w:val="0"/>
        <w:autoSpaceDE w:val="0"/>
        <w:autoSpaceDN w:val="0"/>
        <w:adjustRightInd w:val="0"/>
        <w:spacing w:after="0" w:line="240" w:lineRule="auto"/>
        <w:rPr>
          <w:rFonts w:cs="Arial"/>
          <w:sz w:val="24"/>
          <w:szCs w:val="24"/>
        </w:rPr>
      </w:pPr>
      <w:r w:rsidRPr="00FA7F97">
        <w:rPr>
          <w:rFonts w:cs="Arial"/>
          <w:sz w:val="24"/>
          <w:szCs w:val="24"/>
        </w:rPr>
        <w:t xml:space="preserve">In addition to this 'Liberation' there is also a connection to the Kundalini force, the 'Kundalini-Shakti' mentioned above. </w:t>
      </w:r>
      <w:r w:rsidR="00DB2C01">
        <w:rPr>
          <w:rFonts w:cs="Arial"/>
          <w:sz w:val="24"/>
          <w:szCs w:val="24"/>
        </w:rPr>
        <w:t xml:space="preserve">This connection to a Kundalini type of experience is seen in the interaction between Mack and Sophia upon their meeting in the </w:t>
      </w:r>
      <w:r w:rsidR="00FF2684">
        <w:rPr>
          <w:rFonts w:cs="Arial"/>
          <w:sz w:val="24"/>
          <w:szCs w:val="24"/>
        </w:rPr>
        <w:t xml:space="preserve">dark </w:t>
      </w:r>
      <w:r w:rsidR="00DB2C01">
        <w:rPr>
          <w:rFonts w:cs="Arial"/>
          <w:sz w:val="24"/>
          <w:szCs w:val="24"/>
        </w:rPr>
        <w:t>cave</w:t>
      </w:r>
      <w:r w:rsidR="00D26E93">
        <w:rPr>
          <w:rFonts w:cs="Arial"/>
          <w:sz w:val="24"/>
          <w:szCs w:val="24"/>
        </w:rPr>
        <w:t xml:space="preserve"> near the shack</w:t>
      </w:r>
      <w:r w:rsidR="00DB2C01">
        <w:rPr>
          <w:rFonts w:cs="Arial"/>
          <w:sz w:val="24"/>
          <w:szCs w:val="24"/>
        </w:rPr>
        <w:t>.</w:t>
      </w:r>
    </w:p>
    <w:p w:rsidR="00DB2C01" w:rsidRDefault="00DB2C01" w:rsidP="00FA7F97">
      <w:pPr>
        <w:widowControl w:val="0"/>
        <w:autoSpaceDE w:val="0"/>
        <w:autoSpaceDN w:val="0"/>
        <w:adjustRightInd w:val="0"/>
        <w:spacing w:after="0" w:line="240" w:lineRule="auto"/>
        <w:rPr>
          <w:rFonts w:cs="Arial"/>
          <w:sz w:val="24"/>
          <w:szCs w:val="24"/>
        </w:rPr>
      </w:pPr>
    </w:p>
    <w:p w:rsidR="00FA7F97" w:rsidRPr="00FA7F97" w:rsidRDefault="00FA7F97" w:rsidP="00FA7F97">
      <w:pPr>
        <w:widowControl w:val="0"/>
        <w:autoSpaceDE w:val="0"/>
        <w:autoSpaceDN w:val="0"/>
        <w:adjustRightInd w:val="0"/>
        <w:spacing w:after="0" w:line="240" w:lineRule="auto"/>
        <w:rPr>
          <w:rFonts w:cs="Arial"/>
          <w:sz w:val="24"/>
          <w:szCs w:val="24"/>
        </w:rPr>
      </w:pPr>
      <w:r w:rsidRPr="00FA7F97">
        <w:rPr>
          <w:rFonts w:cs="Arial"/>
          <w:sz w:val="24"/>
          <w:szCs w:val="24"/>
        </w:rPr>
        <w:t>Pastor Larry DeBruyn exposes this connection in the following</w:t>
      </w:r>
      <w:r w:rsidR="004F07DD">
        <w:rPr>
          <w:rFonts w:cs="Arial"/>
          <w:sz w:val="24"/>
          <w:szCs w:val="24"/>
        </w:rPr>
        <w:t xml:space="preserve"> </w:t>
      </w:r>
      <w:r w:rsidR="004F07DD">
        <w:rPr>
          <w:rFonts w:cs="Arial"/>
          <w:i/>
          <w:sz w:val="24"/>
          <w:szCs w:val="24"/>
        </w:rPr>
        <w:t>Herescope</w:t>
      </w:r>
      <w:r w:rsidR="004F07DD" w:rsidRPr="004F07DD">
        <w:rPr>
          <w:rFonts w:cs="Arial"/>
          <w:i/>
          <w:sz w:val="24"/>
          <w:szCs w:val="24"/>
        </w:rPr>
        <w:t xml:space="preserve"> </w:t>
      </w:r>
      <w:r w:rsidR="004F07DD">
        <w:rPr>
          <w:rFonts w:cs="Arial"/>
          <w:sz w:val="24"/>
          <w:szCs w:val="24"/>
        </w:rPr>
        <w:t xml:space="preserve">article entitled, </w:t>
      </w:r>
      <w:r w:rsidRPr="00FA7F97">
        <w:rPr>
          <w:rFonts w:cs="Arial"/>
          <w:sz w:val="24"/>
          <w:szCs w:val="24"/>
        </w:rPr>
        <w:t xml:space="preserve">The Shack: </w:t>
      </w:r>
      <w:r w:rsidR="004F07DD">
        <w:rPr>
          <w:rFonts w:cs="Arial"/>
          <w:sz w:val="24"/>
          <w:szCs w:val="24"/>
        </w:rPr>
        <w:t>'Elousia' and the Black Madonna</w:t>
      </w:r>
      <w:r w:rsidRPr="00FA7F97">
        <w:rPr>
          <w:rFonts w:cs="Arial"/>
          <w:sz w:val="24"/>
          <w:szCs w:val="24"/>
        </w:rPr>
        <w:t>:</w:t>
      </w:r>
    </w:p>
    <w:p w:rsidR="00FA7F97" w:rsidRPr="00FA7F97" w:rsidRDefault="00FA7F97" w:rsidP="00FA7F97">
      <w:pPr>
        <w:widowControl w:val="0"/>
        <w:autoSpaceDE w:val="0"/>
        <w:autoSpaceDN w:val="0"/>
        <w:adjustRightInd w:val="0"/>
        <w:spacing w:after="0" w:line="240" w:lineRule="auto"/>
        <w:rPr>
          <w:rFonts w:cs="Arial"/>
          <w:sz w:val="24"/>
          <w:szCs w:val="24"/>
        </w:rPr>
      </w:pPr>
    </w:p>
    <w:p w:rsidR="000D0270" w:rsidRDefault="00D26E93" w:rsidP="00FA7F97">
      <w:pPr>
        <w:widowControl w:val="0"/>
        <w:autoSpaceDE w:val="0"/>
        <w:autoSpaceDN w:val="0"/>
        <w:adjustRightInd w:val="0"/>
        <w:spacing w:after="0" w:line="240" w:lineRule="auto"/>
        <w:rPr>
          <w:rFonts w:cs="Arial"/>
          <w:i/>
          <w:sz w:val="24"/>
          <w:szCs w:val="24"/>
        </w:rPr>
      </w:pPr>
      <w:r>
        <w:rPr>
          <w:rFonts w:cs="Arial"/>
          <w:i/>
          <w:sz w:val="24"/>
          <w:szCs w:val="24"/>
        </w:rPr>
        <w:t>"Kundalini is Sanskrit for ‘snake’ or ‘serpent power’,</w:t>
      </w:r>
      <w:r w:rsidR="00FA7F97" w:rsidRPr="00FA7F97">
        <w:rPr>
          <w:rFonts w:cs="Arial"/>
          <w:i/>
          <w:sz w:val="24"/>
          <w:szCs w:val="24"/>
        </w:rPr>
        <w:t xml:space="preserve"> named as such because of the belief that it lies coiled within the body ready to strike at any moment. (see Gen 3:1) Kundalini describes the mystical experience when energy e</w:t>
      </w:r>
      <w:r w:rsidR="004F07DD">
        <w:rPr>
          <w:rFonts w:cs="Arial"/>
          <w:i/>
          <w:sz w:val="24"/>
          <w:szCs w:val="24"/>
        </w:rPr>
        <w:t>nters the body and arouses the ‘sleeping serpent’</w:t>
      </w:r>
      <w:r w:rsidR="00FA7F97" w:rsidRPr="00FA7F97">
        <w:rPr>
          <w:rFonts w:cs="Arial"/>
          <w:i/>
          <w:sz w:val="24"/>
          <w:szCs w:val="24"/>
        </w:rPr>
        <w:t xml:space="preserve"> via the chakras, vortices that penetrate the body and the body’s aura, through which various energies, including the universal life force, are received,</w:t>
      </w:r>
      <w:r w:rsidR="000D0270">
        <w:rPr>
          <w:rFonts w:cs="Arial"/>
          <w:i/>
          <w:sz w:val="24"/>
          <w:szCs w:val="24"/>
        </w:rPr>
        <w:t xml:space="preserve"> transformed, and distributed.” </w:t>
      </w:r>
    </w:p>
    <w:p w:rsidR="000D0270" w:rsidRDefault="000D0270" w:rsidP="00FA7F97">
      <w:pPr>
        <w:widowControl w:val="0"/>
        <w:autoSpaceDE w:val="0"/>
        <w:autoSpaceDN w:val="0"/>
        <w:adjustRightInd w:val="0"/>
        <w:spacing w:after="0" w:line="240" w:lineRule="auto"/>
        <w:rPr>
          <w:rFonts w:cs="Arial"/>
          <w:i/>
          <w:sz w:val="24"/>
          <w:szCs w:val="24"/>
        </w:rPr>
      </w:pPr>
    </w:p>
    <w:p w:rsidR="00FA7F97" w:rsidRPr="000D0270" w:rsidRDefault="000D0270" w:rsidP="00FA7F97">
      <w:pPr>
        <w:widowControl w:val="0"/>
        <w:autoSpaceDE w:val="0"/>
        <w:autoSpaceDN w:val="0"/>
        <w:adjustRightInd w:val="0"/>
        <w:spacing w:after="0" w:line="240" w:lineRule="auto"/>
        <w:rPr>
          <w:rFonts w:cs="Arial"/>
          <w:i/>
          <w:sz w:val="24"/>
          <w:szCs w:val="24"/>
        </w:rPr>
      </w:pPr>
      <w:r>
        <w:rPr>
          <w:rFonts w:cs="Arial"/>
          <w:i/>
          <w:sz w:val="24"/>
          <w:szCs w:val="24"/>
        </w:rPr>
        <w:t>“</w:t>
      </w:r>
      <w:r w:rsidR="007145C5">
        <w:rPr>
          <w:rFonts w:cs="Arial"/>
          <w:i/>
          <w:sz w:val="24"/>
          <w:szCs w:val="24"/>
        </w:rPr>
        <w:t xml:space="preserve">When that happens </w:t>
      </w:r>
      <w:r w:rsidR="00FA7F97" w:rsidRPr="00F5545F">
        <w:rPr>
          <w:rFonts w:cs="Arial"/>
          <w:i/>
          <w:sz w:val="24"/>
          <w:szCs w:val="24"/>
        </w:rPr>
        <w:t>this transient moment of arousal is defined to incl</w:t>
      </w:r>
      <w:r w:rsidR="00C23018">
        <w:rPr>
          <w:rFonts w:cs="Arial"/>
          <w:i/>
          <w:sz w:val="24"/>
          <w:szCs w:val="24"/>
        </w:rPr>
        <w:t xml:space="preserve">ude 'physical sensations, </w:t>
      </w:r>
      <w:r w:rsidR="00FA7F97" w:rsidRPr="00F5545F">
        <w:rPr>
          <w:rFonts w:cs="Arial"/>
          <w:i/>
          <w:sz w:val="24"/>
          <w:szCs w:val="24"/>
        </w:rPr>
        <w:t xml:space="preserve">clairaudience, </w:t>
      </w:r>
      <w:r>
        <w:rPr>
          <w:rFonts w:cs="Arial"/>
          <w:i/>
          <w:sz w:val="24"/>
          <w:szCs w:val="24"/>
        </w:rPr>
        <w:t>visions, brilliant lights…</w:t>
      </w:r>
      <w:r w:rsidR="00FA7F97" w:rsidRPr="00F5545F">
        <w:rPr>
          <w:rFonts w:cs="Arial"/>
          <w:i/>
          <w:sz w:val="24"/>
          <w:szCs w:val="24"/>
        </w:rPr>
        <w:t>ecstasy, bl</w:t>
      </w:r>
      <w:r>
        <w:rPr>
          <w:rFonts w:cs="Arial"/>
          <w:i/>
          <w:sz w:val="24"/>
          <w:szCs w:val="24"/>
        </w:rPr>
        <w:t xml:space="preserve">iss, and transcendence of self.” </w:t>
      </w:r>
      <w:r w:rsidR="004F07DD">
        <w:rPr>
          <w:rFonts w:cs="Arial"/>
          <w:sz w:val="24"/>
          <w:szCs w:val="24"/>
        </w:rPr>
        <w:t>[18</w:t>
      </w:r>
      <w:r w:rsidR="00FA7F97" w:rsidRPr="00FA7F97">
        <w:rPr>
          <w:rFonts w:cs="Arial"/>
          <w:sz w:val="24"/>
          <w:szCs w:val="24"/>
        </w:rPr>
        <w:t>]</w:t>
      </w:r>
    </w:p>
    <w:p w:rsidR="00C23018" w:rsidRDefault="00C23018" w:rsidP="00684252">
      <w:pPr>
        <w:rPr>
          <w:rFonts w:cs="Arial"/>
          <w:sz w:val="24"/>
          <w:szCs w:val="24"/>
        </w:rPr>
      </w:pPr>
    </w:p>
    <w:p w:rsidR="000D0270" w:rsidRPr="00684252" w:rsidRDefault="000D0270" w:rsidP="00684252">
      <w:pPr>
        <w:rPr>
          <w:sz w:val="24"/>
          <w:szCs w:val="24"/>
        </w:rPr>
      </w:pPr>
      <w:r w:rsidRPr="000D0270">
        <w:rPr>
          <w:rFonts w:cs="Arial"/>
          <w:sz w:val="24"/>
          <w:szCs w:val="24"/>
        </w:rPr>
        <w:lastRenderedPageBreak/>
        <w:t>With this descri</w:t>
      </w:r>
      <w:r>
        <w:rPr>
          <w:rFonts w:cs="Arial"/>
          <w:sz w:val="24"/>
          <w:szCs w:val="24"/>
        </w:rPr>
        <w:t>ption in mind, let’s look at an</w:t>
      </w:r>
      <w:r w:rsidR="00684252">
        <w:rPr>
          <w:rFonts w:cs="Arial"/>
          <w:sz w:val="24"/>
          <w:szCs w:val="24"/>
        </w:rPr>
        <w:t xml:space="preserve"> incident where </w:t>
      </w:r>
      <w:r>
        <w:rPr>
          <w:rFonts w:cs="Arial"/>
          <w:sz w:val="24"/>
          <w:szCs w:val="24"/>
        </w:rPr>
        <w:t>this Sophia is described as ‘sensual’</w:t>
      </w:r>
      <w:r w:rsidRPr="000D0270">
        <w:rPr>
          <w:rFonts w:cs="Arial"/>
          <w:sz w:val="24"/>
          <w:szCs w:val="24"/>
        </w:rPr>
        <w:t xml:space="preserve"> to see if Mack, the novel’s main ch</w:t>
      </w:r>
      <w:r>
        <w:rPr>
          <w:rFonts w:cs="Arial"/>
          <w:sz w:val="24"/>
          <w:szCs w:val="24"/>
        </w:rPr>
        <w:t xml:space="preserve">aracter, experienced kundalini and its </w:t>
      </w:r>
      <w:r w:rsidRPr="000D0270">
        <w:rPr>
          <w:rFonts w:cs="Arial"/>
          <w:sz w:val="24"/>
          <w:szCs w:val="24"/>
        </w:rPr>
        <w:t>‘ecstasy, bliss, and transcendence of self’</w:t>
      </w:r>
      <w:r>
        <w:rPr>
          <w:rFonts w:cs="Arial"/>
          <w:sz w:val="24"/>
          <w:szCs w:val="24"/>
        </w:rPr>
        <w:t>:</w:t>
      </w:r>
    </w:p>
    <w:p w:rsidR="00684252" w:rsidRDefault="000D0270" w:rsidP="00FA7F97">
      <w:pPr>
        <w:widowControl w:val="0"/>
        <w:autoSpaceDE w:val="0"/>
        <w:autoSpaceDN w:val="0"/>
        <w:adjustRightInd w:val="0"/>
        <w:spacing w:after="0" w:line="240" w:lineRule="auto"/>
        <w:rPr>
          <w:rFonts w:cs="Arial"/>
          <w:i/>
          <w:sz w:val="24"/>
          <w:szCs w:val="24"/>
        </w:rPr>
      </w:pPr>
      <w:r>
        <w:rPr>
          <w:rFonts w:cs="Arial"/>
          <w:i/>
          <w:sz w:val="24"/>
          <w:szCs w:val="24"/>
        </w:rPr>
        <w:t>“</w:t>
      </w:r>
      <w:r w:rsidR="00FA7F97" w:rsidRPr="00FF2684">
        <w:rPr>
          <w:rFonts w:cs="Arial"/>
          <w:i/>
          <w:sz w:val="24"/>
          <w:szCs w:val="24"/>
        </w:rPr>
        <w:t xml:space="preserve">Upon hearing the sensual Sophia ask him, during his journey into the darkness, 'Do </w:t>
      </w:r>
      <w:r w:rsidR="007C6F13" w:rsidRPr="00FF2684">
        <w:rPr>
          <w:rFonts w:cs="Arial"/>
          <w:i/>
          <w:sz w:val="24"/>
          <w:szCs w:val="24"/>
        </w:rPr>
        <w:t>you understand why you’re here</w:t>
      </w:r>
      <w:r w:rsidR="006E599D" w:rsidRPr="00FF2684">
        <w:rPr>
          <w:rFonts w:cs="Arial"/>
          <w:i/>
          <w:sz w:val="24"/>
          <w:szCs w:val="24"/>
        </w:rPr>
        <w:t>’</w:t>
      </w:r>
      <w:r w:rsidR="007C6F13" w:rsidRPr="00FF2684">
        <w:rPr>
          <w:rFonts w:cs="Arial"/>
          <w:i/>
          <w:sz w:val="24"/>
          <w:szCs w:val="24"/>
        </w:rPr>
        <w:t xml:space="preserve">? </w:t>
      </w:r>
      <w:r w:rsidR="00FA7F97" w:rsidRPr="007C6F13">
        <w:rPr>
          <w:rFonts w:cs="Arial"/>
          <w:i/>
          <w:sz w:val="24"/>
          <w:szCs w:val="24"/>
        </w:rPr>
        <w:t xml:space="preserve">He shivered (physical sensations) and decided that he never wanted to speak again (transcendence of self). He only wanted her to talk (bliss) . . .' </w:t>
      </w:r>
    </w:p>
    <w:p w:rsidR="000D0270" w:rsidRDefault="000D0270" w:rsidP="00FA7F97">
      <w:pPr>
        <w:widowControl w:val="0"/>
        <w:autoSpaceDE w:val="0"/>
        <w:autoSpaceDN w:val="0"/>
        <w:adjustRightInd w:val="0"/>
        <w:spacing w:after="0" w:line="240" w:lineRule="auto"/>
        <w:rPr>
          <w:rFonts w:cs="Arial"/>
          <w:i/>
          <w:sz w:val="24"/>
          <w:szCs w:val="24"/>
        </w:rPr>
      </w:pPr>
    </w:p>
    <w:p w:rsidR="00684252" w:rsidRPr="00684252" w:rsidRDefault="00684252" w:rsidP="00FA7F97">
      <w:pPr>
        <w:widowControl w:val="0"/>
        <w:autoSpaceDE w:val="0"/>
        <w:autoSpaceDN w:val="0"/>
        <w:adjustRightInd w:val="0"/>
        <w:spacing w:after="0" w:line="240" w:lineRule="auto"/>
        <w:rPr>
          <w:rFonts w:cs="Arial"/>
          <w:sz w:val="24"/>
          <w:szCs w:val="24"/>
        </w:rPr>
      </w:pPr>
      <w:r w:rsidRPr="00684252">
        <w:rPr>
          <w:rFonts w:cs="Arial"/>
          <w:sz w:val="24"/>
          <w:szCs w:val="24"/>
        </w:rPr>
        <w:t xml:space="preserve">In an article </w:t>
      </w:r>
      <w:r>
        <w:rPr>
          <w:rFonts w:cs="Arial"/>
          <w:sz w:val="24"/>
          <w:szCs w:val="24"/>
        </w:rPr>
        <w:t xml:space="preserve">by </w:t>
      </w:r>
      <w:r w:rsidRPr="00684252">
        <w:rPr>
          <w:sz w:val="24"/>
          <w:szCs w:val="24"/>
        </w:rPr>
        <w:t>Kathy Beardsley</w:t>
      </w:r>
      <w:r>
        <w:t xml:space="preserve"> </w:t>
      </w:r>
      <w:r w:rsidRPr="00684252">
        <w:rPr>
          <w:rFonts w:cs="Arial"/>
          <w:sz w:val="24"/>
          <w:szCs w:val="24"/>
        </w:rPr>
        <w:t>entitled</w:t>
      </w:r>
      <w:r>
        <w:rPr>
          <w:rFonts w:cs="Arial"/>
          <w:i/>
          <w:sz w:val="24"/>
          <w:szCs w:val="24"/>
        </w:rPr>
        <w:t xml:space="preserve"> The Ungodly Truth About The Shack, </w:t>
      </w:r>
      <w:r>
        <w:rPr>
          <w:rFonts w:cs="Arial"/>
          <w:sz w:val="24"/>
          <w:szCs w:val="24"/>
        </w:rPr>
        <w:t xml:space="preserve">she records again that in the novel, </w:t>
      </w:r>
    </w:p>
    <w:p w:rsidR="000D0270" w:rsidRDefault="000D0270" w:rsidP="00FA7F97">
      <w:pPr>
        <w:widowControl w:val="0"/>
        <w:autoSpaceDE w:val="0"/>
        <w:autoSpaceDN w:val="0"/>
        <w:adjustRightInd w:val="0"/>
        <w:spacing w:after="0" w:line="240" w:lineRule="auto"/>
        <w:rPr>
          <w:rFonts w:cs="Arial"/>
          <w:i/>
          <w:sz w:val="24"/>
          <w:szCs w:val="24"/>
        </w:rPr>
      </w:pPr>
    </w:p>
    <w:p w:rsidR="00684252" w:rsidRPr="00684252" w:rsidRDefault="00684252" w:rsidP="00684252">
      <w:pPr>
        <w:rPr>
          <w:i/>
          <w:sz w:val="24"/>
          <w:szCs w:val="24"/>
        </w:rPr>
      </w:pPr>
      <w:r w:rsidRPr="00684252">
        <w:rPr>
          <w:rFonts w:cs="Arial"/>
          <w:i/>
          <w:sz w:val="24"/>
          <w:szCs w:val="24"/>
        </w:rPr>
        <w:t>“</w:t>
      </w:r>
      <w:r w:rsidRPr="00684252">
        <w:rPr>
          <w:i/>
          <w:sz w:val="24"/>
          <w:szCs w:val="24"/>
        </w:rPr>
        <w:t xml:space="preserve">The word used in The Shack to describe Mack’s impression of Sophia is ‘sensual’…  </w:t>
      </w:r>
      <w:r w:rsidRPr="00684252">
        <w:rPr>
          <w:rFonts w:cs="Arial"/>
          <w:i/>
          <w:sz w:val="24"/>
          <w:szCs w:val="24"/>
        </w:rPr>
        <w:t>he could almost feel her words (clairaudience) rain down on his head first (the 7th chakra) and melt into his spine (the 1st chakra), sending delicious tingles everywhere.” (the 2nd chakra).”</w:t>
      </w:r>
    </w:p>
    <w:p w:rsidR="00496789" w:rsidRDefault="00684252" w:rsidP="00C23018">
      <w:pPr>
        <w:widowControl w:val="0"/>
        <w:autoSpaceDE w:val="0"/>
        <w:autoSpaceDN w:val="0"/>
        <w:adjustRightInd w:val="0"/>
        <w:spacing w:after="0" w:line="240" w:lineRule="auto"/>
        <w:rPr>
          <w:rFonts w:cs="Arial"/>
          <w:sz w:val="24"/>
          <w:szCs w:val="24"/>
        </w:rPr>
      </w:pPr>
      <w:r>
        <w:rPr>
          <w:rFonts w:cs="Arial"/>
          <w:i/>
          <w:sz w:val="24"/>
          <w:szCs w:val="24"/>
        </w:rPr>
        <w:t>“</w:t>
      </w:r>
      <w:r w:rsidR="00FA7F97" w:rsidRPr="007C6F13">
        <w:rPr>
          <w:rFonts w:cs="Arial"/>
          <w:i/>
          <w:sz w:val="24"/>
          <w:szCs w:val="24"/>
        </w:rPr>
        <w:t>What do you think? Did Mack experience kundalini? If so, then it came to him at a spontaneous moment in the darkness via the voice of the goddess-like Sophia."</w:t>
      </w:r>
      <w:r w:rsidR="00F5545F" w:rsidRPr="007C6F13">
        <w:rPr>
          <w:rFonts w:cs="Arial"/>
          <w:i/>
          <w:sz w:val="24"/>
          <w:szCs w:val="24"/>
        </w:rPr>
        <w:t xml:space="preserve"> </w:t>
      </w:r>
      <w:r>
        <w:rPr>
          <w:rFonts w:cs="Arial"/>
          <w:sz w:val="24"/>
          <w:szCs w:val="24"/>
        </w:rPr>
        <w:t>[20</w:t>
      </w:r>
      <w:r w:rsidR="00C23018">
        <w:rPr>
          <w:rFonts w:cs="Arial"/>
          <w:sz w:val="24"/>
          <w:szCs w:val="24"/>
        </w:rPr>
        <w:t>]</w:t>
      </w:r>
    </w:p>
    <w:p w:rsidR="00C23018" w:rsidRPr="00C23018" w:rsidRDefault="00C23018" w:rsidP="00C23018">
      <w:pPr>
        <w:widowControl w:val="0"/>
        <w:autoSpaceDE w:val="0"/>
        <w:autoSpaceDN w:val="0"/>
        <w:adjustRightInd w:val="0"/>
        <w:spacing w:after="0" w:line="240" w:lineRule="auto"/>
        <w:rPr>
          <w:rFonts w:cs="Arial"/>
          <w:sz w:val="24"/>
          <w:szCs w:val="24"/>
        </w:rPr>
      </w:pPr>
    </w:p>
    <w:p w:rsidR="007C6F13" w:rsidRDefault="007C6F13">
      <w:pPr>
        <w:rPr>
          <w:sz w:val="24"/>
          <w:szCs w:val="24"/>
        </w:rPr>
      </w:pPr>
    </w:p>
    <w:p w:rsidR="007C6F13" w:rsidRDefault="007C6F13" w:rsidP="007C6F13">
      <w:pPr>
        <w:widowControl w:val="0"/>
        <w:autoSpaceDE w:val="0"/>
        <w:autoSpaceDN w:val="0"/>
        <w:adjustRightInd w:val="0"/>
        <w:spacing w:after="0" w:line="240" w:lineRule="auto"/>
        <w:rPr>
          <w:rFonts w:cs="Arial"/>
          <w:sz w:val="24"/>
          <w:szCs w:val="24"/>
        </w:rPr>
      </w:pPr>
      <w:r w:rsidRPr="007C6F13">
        <w:rPr>
          <w:rFonts w:cs="Arial"/>
          <w:b/>
          <w:sz w:val="24"/>
          <w:szCs w:val="24"/>
          <w:u w:val="single"/>
        </w:rPr>
        <w:t>CHAPTER 5</w:t>
      </w:r>
      <w:r>
        <w:rPr>
          <w:rFonts w:cs="Arial"/>
          <w:sz w:val="24"/>
          <w:szCs w:val="24"/>
        </w:rPr>
        <w:t xml:space="preserve"> - SOPHIA: ('Wisdom')</w:t>
      </w:r>
    </w:p>
    <w:p w:rsidR="00FF2684" w:rsidRDefault="00FF2684" w:rsidP="007C6F13">
      <w:pPr>
        <w:widowControl w:val="0"/>
        <w:autoSpaceDE w:val="0"/>
        <w:autoSpaceDN w:val="0"/>
        <w:adjustRightInd w:val="0"/>
        <w:spacing w:after="0" w:line="240" w:lineRule="auto"/>
        <w:rPr>
          <w:rFonts w:cs="Arial"/>
          <w:sz w:val="24"/>
          <w:szCs w:val="24"/>
        </w:rPr>
      </w:pPr>
    </w:p>
    <w:p w:rsidR="00FF2684" w:rsidRDefault="00FF2684" w:rsidP="007C6F13">
      <w:pPr>
        <w:widowControl w:val="0"/>
        <w:autoSpaceDE w:val="0"/>
        <w:autoSpaceDN w:val="0"/>
        <w:adjustRightInd w:val="0"/>
        <w:spacing w:after="0" w:line="240" w:lineRule="auto"/>
        <w:rPr>
          <w:rFonts w:cs="Arial"/>
          <w:sz w:val="24"/>
          <w:szCs w:val="24"/>
        </w:rPr>
      </w:pPr>
      <w:r>
        <w:rPr>
          <w:rFonts w:cs="Arial"/>
          <w:sz w:val="24"/>
          <w:szCs w:val="24"/>
        </w:rPr>
        <w:t xml:space="preserve">In this chapter, we’ll explore the meanings and uses in both history and the occult of the name Sophia itself. </w:t>
      </w:r>
      <w:r w:rsidR="007C6F13" w:rsidRPr="007C6F13">
        <w:rPr>
          <w:rFonts w:cs="Arial"/>
          <w:sz w:val="24"/>
          <w:szCs w:val="24"/>
        </w:rPr>
        <w:t>So</w:t>
      </w:r>
      <w:r w:rsidR="007626D4">
        <w:rPr>
          <w:rFonts w:cs="Arial"/>
          <w:sz w:val="24"/>
          <w:szCs w:val="24"/>
        </w:rPr>
        <w:t>phia is known as the Greek and o</w:t>
      </w:r>
      <w:r w:rsidR="007C6F13" w:rsidRPr="007C6F13">
        <w:rPr>
          <w:rFonts w:cs="Arial"/>
          <w:sz w:val="24"/>
          <w:szCs w:val="24"/>
        </w:rPr>
        <w:t xml:space="preserve">ccult goddess of wisdom: </w:t>
      </w:r>
    </w:p>
    <w:p w:rsidR="00FF2684" w:rsidRPr="00FF2684" w:rsidRDefault="00FF2684" w:rsidP="007C6F13">
      <w:pPr>
        <w:widowControl w:val="0"/>
        <w:autoSpaceDE w:val="0"/>
        <w:autoSpaceDN w:val="0"/>
        <w:adjustRightInd w:val="0"/>
        <w:spacing w:after="0" w:line="240" w:lineRule="auto"/>
        <w:rPr>
          <w:rFonts w:cs="Arial"/>
          <w:i/>
          <w:sz w:val="24"/>
          <w:szCs w:val="24"/>
        </w:rPr>
      </w:pPr>
    </w:p>
    <w:p w:rsidR="007C6F13" w:rsidRPr="00217749" w:rsidRDefault="007C6F13" w:rsidP="007C6F13">
      <w:pPr>
        <w:widowControl w:val="0"/>
        <w:autoSpaceDE w:val="0"/>
        <w:autoSpaceDN w:val="0"/>
        <w:adjustRightInd w:val="0"/>
        <w:spacing w:after="0" w:line="240" w:lineRule="auto"/>
        <w:rPr>
          <w:rFonts w:cs="Arial"/>
          <w:sz w:val="24"/>
          <w:szCs w:val="24"/>
        </w:rPr>
      </w:pPr>
      <w:r w:rsidRPr="00FF2684">
        <w:rPr>
          <w:rFonts w:cs="Arial"/>
          <w:i/>
          <w:sz w:val="24"/>
          <w:szCs w:val="24"/>
        </w:rPr>
        <w:t>"Sophia</w:t>
      </w:r>
      <w:r w:rsidRPr="007C6F13">
        <w:rPr>
          <w:rFonts w:cs="Arial"/>
          <w:sz w:val="24"/>
          <w:szCs w:val="24"/>
        </w:rPr>
        <w:t xml:space="preserve"> (Greek for 'wisdom') </w:t>
      </w:r>
      <w:r w:rsidRPr="00FF2684">
        <w:rPr>
          <w:rFonts w:cs="Arial"/>
          <w:i/>
          <w:sz w:val="24"/>
          <w:szCs w:val="24"/>
        </w:rPr>
        <w:t>is a central term in Hellenistic philosophy and religion, Platonism, Gnosticism, Theosophy, and Esoteric Christianity, as well as Christian mysticism. Sophiology is a philosophical concept regarding wisdom, as well as a theological conce</w:t>
      </w:r>
      <w:r w:rsidR="00077571">
        <w:rPr>
          <w:rFonts w:cs="Arial"/>
          <w:i/>
          <w:sz w:val="24"/>
          <w:szCs w:val="24"/>
        </w:rPr>
        <w:t>pt regarding the wisdom of God.</w:t>
      </w:r>
      <w:r w:rsidRPr="00FF2684">
        <w:rPr>
          <w:rFonts w:cs="Arial"/>
          <w:i/>
          <w:sz w:val="24"/>
          <w:szCs w:val="24"/>
        </w:rPr>
        <w:t>"</w:t>
      </w:r>
      <w:r w:rsidR="00217749">
        <w:rPr>
          <w:rFonts w:cs="Arial"/>
          <w:i/>
          <w:sz w:val="24"/>
          <w:szCs w:val="24"/>
        </w:rPr>
        <w:t xml:space="preserve"> </w:t>
      </w:r>
      <w:r w:rsidR="00217749">
        <w:rPr>
          <w:rFonts w:cs="Arial"/>
          <w:sz w:val="24"/>
          <w:szCs w:val="24"/>
        </w:rPr>
        <w:t>[21]</w:t>
      </w:r>
    </w:p>
    <w:p w:rsidR="007C6F13" w:rsidRPr="007C6F13" w:rsidRDefault="007C6F13" w:rsidP="007C6F13">
      <w:pPr>
        <w:widowControl w:val="0"/>
        <w:autoSpaceDE w:val="0"/>
        <w:autoSpaceDN w:val="0"/>
        <w:adjustRightInd w:val="0"/>
        <w:spacing w:after="0" w:line="240" w:lineRule="auto"/>
        <w:rPr>
          <w:rFonts w:cs="Arial"/>
          <w:sz w:val="24"/>
          <w:szCs w:val="24"/>
        </w:rPr>
      </w:pPr>
    </w:p>
    <w:p w:rsidR="007C6F13" w:rsidRPr="007C6F13" w:rsidRDefault="007C6F13" w:rsidP="007C6F13">
      <w:pPr>
        <w:widowControl w:val="0"/>
        <w:autoSpaceDE w:val="0"/>
        <w:autoSpaceDN w:val="0"/>
        <w:adjustRightInd w:val="0"/>
        <w:spacing w:after="0" w:line="240" w:lineRule="auto"/>
        <w:rPr>
          <w:rFonts w:cs="Arial"/>
          <w:sz w:val="24"/>
          <w:szCs w:val="24"/>
        </w:rPr>
      </w:pPr>
      <w:r w:rsidRPr="00FF2684">
        <w:rPr>
          <w:rFonts w:cs="Arial"/>
          <w:i/>
          <w:sz w:val="24"/>
          <w:szCs w:val="24"/>
        </w:rPr>
        <w:t>"</w:t>
      </w:r>
      <w:r w:rsidR="00FF2684">
        <w:rPr>
          <w:rFonts w:cs="Arial"/>
          <w:i/>
          <w:sz w:val="24"/>
          <w:szCs w:val="24"/>
        </w:rPr>
        <w:t xml:space="preserve">Sophia, or </w:t>
      </w:r>
      <w:r w:rsidRPr="00FF2684">
        <w:rPr>
          <w:rFonts w:cs="Arial"/>
          <w:i/>
          <w:sz w:val="24"/>
          <w:szCs w:val="24"/>
        </w:rPr>
        <w:t>Sofya</w:t>
      </w:r>
      <w:r w:rsidR="00FF2684">
        <w:rPr>
          <w:rFonts w:cs="Arial"/>
          <w:i/>
          <w:sz w:val="24"/>
          <w:szCs w:val="24"/>
        </w:rPr>
        <w:t>,</w:t>
      </w:r>
      <w:r w:rsidRPr="00FF2684">
        <w:rPr>
          <w:rFonts w:cs="Arial"/>
          <w:i/>
          <w:sz w:val="24"/>
          <w:szCs w:val="24"/>
        </w:rPr>
        <w:t xml:space="preserve"> is one of the four cardinal virtues of Plato's Protagoras.</w:t>
      </w:r>
      <w:r w:rsidRPr="007C6F13">
        <w:rPr>
          <w:rFonts w:cs="Arial"/>
          <w:sz w:val="24"/>
          <w:szCs w:val="24"/>
        </w:rPr>
        <w:t xml:space="preserve"> (Wisdom is also personified in the deities of Minerva and Athena.) </w:t>
      </w:r>
      <w:r w:rsidRPr="00FF2684">
        <w:rPr>
          <w:rFonts w:cs="Arial"/>
          <w:i/>
          <w:sz w:val="24"/>
          <w:szCs w:val="24"/>
        </w:rPr>
        <w:t>In Mesopotamian religion and mythology, Enki, also known as Ea, was the God of wisdom and intelligence. Wisdom was achieved by restoring balance. In Norse mythology, the god Odin is especially known for his wisdom."</w:t>
      </w:r>
      <w:r w:rsidR="00FF2684">
        <w:rPr>
          <w:rFonts w:cs="Arial"/>
          <w:sz w:val="24"/>
          <w:szCs w:val="24"/>
        </w:rPr>
        <w:t xml:space="preserve"> </w:t>
      </w:r>
      <w:r w:rsidR="00217749">
        <w:rPr>
          <w:rFonts w:cs="Arial"/>
          <w:sz w:val="24"/>
          <w:szCs w:val="24"/>
        </w:rPr>
        <w:t>[22</w:t>
      </w:r>
      <w:r w:rsidRPr="007C6F13">
        <w:rPr>
          <w:rFonts w:cs="Arial"/>
          <w:sz w:val="24"/>
          <w:szCs w:val="24"/>
        </w:rPr>
        <w:t>]</w:t>
      </w:r>
    </w:p>
    <w:p w:rsidR="007C6F13" w:rsidRPr="007C6F13" w:rsidRDefault="007C6F13" w:rsidP="007C6F13">
      <w:pPr>
        <w:widowControl w:val="0"/>
        <w:autoSpaceDE w:val="0"/>
        <w:autoSpaceDN w:val="0"/>
        <w:adjustRightInd w:val="0"/>
        <w:spacing w:after="0" w:line="240" w:lineRule="auto"/>
        <w:rPr>
          <w:rFonts w:cs="Arial"/>
          <w:sz w:val="24"/>
          <w:szCs w:val="24"/>
        </w:rPr>
      </w:pPr>
    </w:p>
    <w:p w:rsidR="00332CAB" w:rsidRDefault="00077571" w:rsidP="007C6F13">
      <w:pPr>
        <w:widowControl w:val="0"/>
        <w:autoSpaceDE w:val="0"/>
        <w:autoSpaceDN w:val="0"/>
        <w:adjustRightInd w:val="0"/>
        <w:spacing w:after="0" w:line="240" w:lineRule="auto"/>
        <w:rPr>
          <w:rFonts w:cs="Arial"/>
          <w:sz w:val="24"/>
          <w:szCs w:val="24"/>
        </w:rPr>
      </w:pPr>
      <w:r>
        <w:rPr>
          <w:rFonts w:cs="Arial"/>
          <w:sz w:val="24"/>
          <w:szCs w:val="24"/>
        </w:rPr>
        <w:t xml:space="preserve">In the Bible, </w:t>
      </w:r>
      <w:r w:rsidR="00332CAB">
        <w:rPr>
          <w:rFonts w:cs="Arial"/>
          <w:sz w:val="24"/>
          <w:szCs w:val="24"/>
        </w:rPr>
        <w:t xml:space="preserve">Paul refers to this concept </w:t>
      </w:r>
      <w:r w:rsidR="007C6F13" w:rsidRPr="007C6F13">
        <w:rPr>
          <w:rFonts w:cs="Arial"/>
          <w:sz w:val="24"/>
          <w:szCs w:val="24"/>
        </w:rPr>
        <w:t>deconstructing worldly wisdom</w:t>
      </w:r>
      <w:r w:rsidR="00332CAB">
        <w:rPr>
          <w:rFonts w:cs="Arial"/>
          <w:sz w:val="24"/>
          <w:szCs w:val="24"/>
        </w:rPr>
        <w:t xml:space="preserve">, and </w:t>
      </w:r>
      <w:r w:rsidR="00332CAB" w:rsidRPr="007C6F13">
        <w:rPr>
          <w:rFonts w:cs="Arial"/>
          <w:sz w:val="24"/>
          <w:szCs w:val="24"/>
        </w:rPr>
        <w:t>sets worldly wisdom</w:t>
      </w:r>
      <w:r w:rsidR="00332CAB">
        <w:rPr>
          <w:rFonts w:cs="Arial"/>
          <w:sz w:val="24"/>
          <w:szCs w:val="24"/>
        </w:rPr>
        <w:t xml:space="preserve"> against a higher wisdom of God</w:t>
      </w:r>
      <w:r w:rsidR="007C6F13" w:rsidRPr="007C6F13">
        <w:rPr>
          <w:rFonts w:cs="Arial"/>
          <w:sz w:val="24"/>
          <w:szCs w:val="24"/>
        </w:rPr>
        <w:t xml:space="preserve">: </w:t>
      </w:r>
    </w:p>
    <w:p w:rsidR="00332CAB" w:rsidRDefault="00332CAB" w:rsidP="007C6F13">
      <w:pPr>
        <w:widowControl w:val="0"/>
        <w:autoSpaceDE w:val="0"/>
        <w:autoSpaceDN w:val="0"/>
        <w:adjustRightInd w:val="0"/>
        <w:spacing w:after="0" w:line="240" w:lineRule="auto"/>
        <w:rPr>
          <w:rFonts w:cs="Arial"/>
          <w:sz w:val="24"/>
          <w:szCs w:val="24"/>
        </w:rPr>
      </w:pPr>
    </w:p>
    <w:p w:rsidR="00FF2684" w:rsidRDefault="007C6F13" w:rsidP="007C6F13">
      <w:pPr>
        <w:widowControl w:val="0"/>
        <w:autoSpaceDE w:val="0"/>
        <w:autoSpaceDN w:val="0"/>
        <w:adjustRightInd w:val="0"/>
        <w:spacing w:after="0" w:line="240" w:lineRule="auto"/>
        <w:rPr>
          <w:rFonts w:cs="Arial"/>
          <w:sz w:val="24"/>
          <w:szCs w:val="24"/>
        </w:rPr>
      </w:pPr>
      <w:r w:rsidRPr="00332CAB">
        <w:rPr>
          <w:rFonts w:cs="Arial"/>
          <w:i/>
          <w:sz w:val="24"/>
          <w:szCs w:val="24"/>
        </w:rPr>
        <w:t>"Where is the wise? where is the scribe? where is the disputer of this world? hath not God made foolish the wisdom of this world?"</w:t>
      </w:r>
      <w:r w:rsidRPr="007C6F13">
        <w:rPr>
          <w:rFonts w:cs="Arial"/>
          <w:sz w:val="24"/>
          <w:szCs w:val="24"/>
        </w:rPr>
        <w:t xml:space="preserve"> (1 Corinthians 1:20) </w:t>
      </w:r>
    </w:p>
    <w:p w:rsidR="00FF2684" w:rsidRDefault="00FF2684" w:rsidP="007C6F13">
      <w:pPr>
        <w:widowControl w:val="0"/>
        <w:autoSpaceDE w:val="0"/>
        <w:autoSpaceDN w:val="0"/>
        <w:adjustRightInd w:val="0"/>
        <w:spacing w:after="0" w:line="240" w:lineRule="auto"/>
        <w:rPr>
          <w:rFonts w:cs="Arial"/>
          <w:sz w:val="24"/>
          <w:szCs w:val="24"/>
        </w:rPr>
      </w:pPr>
    </w:p>
    <w:p w:rsidR="007C6F13" w:rsidRPr="007C6F13" w:rsidRDefault="007C6F13" w:rsidP="007C6F13">
      <w:pPr>
        <w:widowControl w:val="0"/>
        <w:autoSpaceDE w:val="0"/>
        <w:autoSpaceDN w:val="0"/>
        <w:adjustRightInd w:val="0"/>
        <w:spacing w:after="0" w:line="240" w:lineRule="auto"/>
        <w:rPr>
          <w:rFonts w:cs="Arial"/>
          <w:sz w:val="24"/>
          <w:szCs w:val="24"/>
        </w:rPr>
      </w:pPr>
      <w:r w:rsidRPr="00FF2684">
        <w:rPr>
          <w:rFonts w:cs="Arial"/>
          <w:i/>
          <w:sz w:val="24"/>
          <w:szCs w:val="24"/>
        </w:rPr>
        <w:t>"But we speak the wisdom of God in a mystery, even the hidden wisdom, which God ordained before the world unto our glory."</w:t>
      </w:r>
      <w:r w:rsidRPr="007C6F13">
        <w:rPr>
          <w:rFonts w:cs="Arial"/>
          <w:sz w:val="24"/>
          <w:szCs w:val="24"/>
        </w:rPr>
        <w:t xml:space="preserve"> (1 Corinthians 2:7)</w:t>
      </w:r>
    </w:p>
    <w:p w:rsidR="007C6F13" w:rsidRPr="007C6F13" w:rsidRDefault="007C6F13" w:rsidP="007C6F13">
      <w:pPr>
        <w:widowControl w:val="0"/>
        <w:autoSpaceDE w:val="0"/>
        <w:autoSpaceDN w:val="0"/>
        <w:adjustRightInd w:val="0"/>
        <w:spacing w:after="0" w:line="240" w:lineRule="auto"/>
        <w:rPr>
          <w:rFonts w:cs="Arial"/>
          <w:sz w:val="24"/>
          <w:szCs w:val="24"/>
        </w:rPr>
      </w:pPr>
    </w:p>
    <w:p w:rsidR="00381BB1" w:rsidRDefault="00332CAB" w:rsidP="007C6F13">
      <w:pPr>
        <w:widowControl w:val="0"/>
        <w:autoSpaceDE w:val="0"/>
        <w:autoSpaceDN w:val="0"/>
        <w:adjustRightInd w:val="0"/>
        <w:spacing w:after="0" w:line="240" w:lineRule="auto"/>
        <w:rPr>
          <w:rFonts w:cs="Arial"/>
          <w:sz w:val="24"/>
          <w:szCs w:val="24"/>
        </w:rPr>
      </w:pPr>
      <w:r>
        <w:rPr>
          <w:rFonts w:cs="Arial"/>
          <w:sz w:val="24"/>
          <w:szCs w:val="24"/>
        </w:rPr>
        <w:t>Conversely, t</w:t>
      </w:r>
      <w:r w:rsidR="007C6F13" w:rsidRPr="007C6F13">
        <w:rPr>
          <w:rFonts w:cs="Arial"/>
          <w:sz w:val="24"/>
          <w:szCs w:val="24"/>
        </w:rPr>
        <w:t xml:space="preserve">he wisdom of 'Sophia' in </w:t>
      </w:r>
      <w:r w:rsidR="007C6F13" w:rsidRPr="00FF2684">
        <w:rPr>
          <w:rFonts w:cs="Arial"/>
          <w:i/>
          <w:sz w:val="24"/>
          <w:szCs w:val="24"/>
        </w:rPr>
        <w:t>The Shack</w:t>
      </w:r>
      <w:r w:rsidR="007C6F13" w:rsidRPr="007C6F13">
        <w:rPr>
          <w:rFonts w:cs="Arial"/>
          <w:sz w:val="24"/>
          <w:szCs w:val="24"/>
        </w:rPr>
        <w:t xml:space="preserve"> is a worldly wisdom that encourages Mack to </w:t>
      </w:r>
      <w:r w:rsidR="007C6F13" w:rsidRPr="007C6F13">
        <w:rPr>
          <w:rFonts w:cs="Arial"/>
          <w:sz w:val="24"/>
          <w:szCs w:val="24"/>
        </w:rPr>
        <w:lastRenderedPageBreak/>
        <w:t>'use his own imagination' and to 'judge for himself', in contrast to our admonition to,</w:t>
      </w:r>
      <w:r w:rsidR="00217749">
        <w:rPr>
          <w:rFonts w:cs="Arial"/>
          <w:sz w:val="24"/>
          <w:szCs w:val="24"/>
        </w:rPr>
        <w:t xml:space="preserve"> </w:t>
      </w:r>
      <w:r w:rsidR="00217749" w:rsidRPr="00217749">
        <w:rPr>
          <w:rFonts w:cs="Arial"/>
          <w:i/>
          <w:sz w:val="24"/>
          <w:szCs w:val="24"/>
        </w:rPr>
        <w:t>“</w:t>
      </w:r>
      <w:r w:rsidR="009C4E99">
        <w:rPr>
          <w:rFonts w:cs="Arial"/>
          <w:i/>
          <w:sz w:val="24"/>
          <w:szCs w:val="24"/>
        </w:rPr>
        <w:t>C</w:t>
      </w:r>
      <w:r w:rsidR="00217749" w:rsidRPr="00217749">
        <w:rPr>
          <w:rFonts w:cs="Arial"/>
          <w:i/>
          <w:sz w:val="24"/>
          <w:szCs w:val="24"/>
        </w:rPr>
        <w:t>ast down imaginations”</w:t>
      </w:r>
      <w:r w:rsidR="00217749">
        <w:rPr>
          <w:rFonts w:cs="Arial"/>
          <w:sz w:val="24"/>
          <w:szCs w:val="24"/>
        </w:rPr>
        <w:t xml:space="preserve"> (2 Corinthians 10:5) and to</w:t>
      </w:r>
      <w:r w:rsidR="007C6F13" w:rsidRPr="007C6F13">
        <w:rPr>
          <w:rFonts w:cs="Arial"/>
          <w:sz w:val="24"/>
          <w:szCs w:val="24"/>
        </w:rPr>
        <w:t xml:space="preserve"> </w:t>
      </w:r>
      <w:r w:rsidR="007C6F13" w:rsidRPr="00FF2684">
        <w:rPr>
          <w:rFonts w:cs="Arial"/>
          <w:i/>
          <w:sz w:val="24"/>
          <w:szCs w:val="24"/>
        </w:rPr>
        <w:t>"</w:t>
      </w:r>
      <w:r w:rsidR="009C4E99">
        <w:rPr>
          <w:rFonts w:cs="Arial"/>
          <w:i/>
          <w:sz w:val="24"/>
          <w:szCs w:val="24"/>
        </w:rPr>
        <w:t>T</w:t>
      </w:r>
      <w:r w:rsidR="00381BB1">
        <w:rPr>
          <w:rFonts w:cs="Arial"/>
          <w:i/>
          <w:sz w:val="24"/>
          <w:szCs w:val="24"/>
        </w:rPr>
        <w:t>ry the spirit</w:t>
      </w:r>
      <w:r w:rsidR="007C6F13" w:rsidRPr="00FF2684">
        <w:rPr>
          <w:rFonts w:cs="Arial"/>
          <w:i/>
          <w:sz w:val="24"/>
          <w:szCs w:val="24"/>
        </w:rPr>
        <w:t>s</w:t>
      </w:r>
      <w:r w:rsidR="00277D37">
        <w:rPr>
          <w:rFonts w:cs="Arial"/>
          <w:i/>
          <w:sz w:val="24"/>
          <w:szCs w:val="24"/>
        </w:rPr>
        <w:t xml:space="preserve"> whether they are of God..</w:t>
      </w:r>
      <w:r w:rsidR="007C6F13" w:rsidRPr="00FF2684">
        <w:rPr>
          <w:rFonts w:cs="Arial"/>
          <w:i/>
          <w:sz w:val="24"/>
          <w:szCs w:val="24"/>
        </w:rPr>
        <w:t>."</w:t>
      </w:r>
      <w:r w:rsidR="007C6F13" w:rsidRPr="007C6F13">
        <w:rPr>
          <w:rFonts w:cs="Arial"/>
          <w:sz w:val="24"/>
          <w:szCs w:val="24"/>
        </w:rPr>
        <w:t xml:space="preserve"> </w:t>
      </w:r>
      <w:r w:rsidR="00277D37">
        <w:rPr>
          <w:rFonts w:cs="Arial"/>
          <w:sz w:val="24"/>
          <w:szCs w:val="24"/>
        </w:rPr>
        <w:t>(1 John 4:1)</w:t>
      </w:r>
    </w:p>
    <w:p w:rsidR="00381BB1" w:rsidRDefault="00381BB1" w:rsidP="007C6F13">
      <w:pPr>
        <w:widowControl w:val="0"/>
        <w:autoSpaceDE w:val="0"/>
        <w:autoSpaceDN w:val="0"/>
        <w:adjustRightInd w:val="0"/>
        <w:spacing w:after="0" w:line="240" w:lineRule="auto"/>
        <w:rPr>
          <w:rFonts w:cs="Arial"/>
          <w:sz w:val="24"/>
          <w:szCs w:val="24"/>
        </w:rPr>
      </w:pPr>
    </w:p>
    <w:p w:rsidR="007C6F13" w:rsidRPr="007C6F13" w:rsidRDefault="00381BB1" w:rsidP="007C6F13">
      <w:pPr>
        <w:widowControl w:val="0"/>
        <w:autoSpaceDE w:val="0"/>
        <w:autoSpaceDN w:val="0"/>
        <w:adjustRightInd w:val="0"/>
        <w:spacing w:after="0" w:line="240" w:lineRule="auto"/>
        <w:rPr>
          <w:rFonts w:cs="Arial"/>
          <w:sz w:val="24"/>
          <w:szCs w:val="24"/>
        </w:rPr>
      </w:pPr>
      <w:r>
        <w:rPr>
          <w:rFonts w:cs="Arial"/>
          <w:sz w:val="24"/>
          <w:szCs w:val="24"/>
        </w:rPr>
        <w:t>Mack</w:t>
      </w:r>
      <w:r w:rsidR="007C6F13" w:rsidRPr="007C6F13">
        <w:rPr>
          <w:rFonts w:cs="Arial"/>
          <w:sz w:val="24"/>
          <w:szCs w:val="24"/>
        </w:rPr>
        <w:t xml:space="preserve"> meets Sophia</w:t>
      </w:r>
      <w:r w:rsidR="00277D37">
        <w:rPr>
          <w:rFonts w:cs="Arial"/>
          <w:sz w:val="24"/>
          <w:szCs w:val="24"/>
        </w:rPr>
        <w:t xml:space="preserve"> in a cave -</w:t>
      </w:r>
      <w:r w:rsidR="009C4E99">
        <w:rPr>
          <w:rFonts w:cs="Arial"/>
          <w:sz w:val="24"/>
          <w:szCs w:val="24"/>
        </w:rPr>
        <w:t xml:space="preserve"> in a place of 'darkness' -</w:t>
      </w:r>
      <w:r w:rsidR="007C6F13" w:rsidRPr="007C6F13">
        <w:rPr>
          <w:rFonts w:cs="Arial"/>
          <w:sz w:val="24"/>
          <w:szCs w:val="24"/>
        </w:rPr>
        <w:t xml:space="preserve"> the darkness of the soul.</w:t>
      </w:r>
      <w:r>
        <w:rPr>
          <w:rFonts w:cs="Arial"/>
          <w:sz w:val="24"/>
          <w:szCs w:val="24"/>
        </w:rPr>
        <w:t xml:space="preserve"> Author Gregory Reid expounds on this in his article, </w:t>
      </w:r>
      <w:r w:rsidR="007C6F13" w:rsidRPr="00381BB1">
        <w:rPr>
          <w:rFonts w:cs="Arial"/>
          <w:i/>
          <w:sz w:val="24"/>
          <w:szCs w:val="24"/>
        </w:rPr>
        <w:t>The Dark Night of the Shack: A Parable of Illusions</w:t>
      </w:r>
      <w:r>
        <w:rPr>
          <w:rFonts w:cs="Arial"/>
          <w:sz w:val="24"/>
          <w:szCs w:val="24"/>
        </w:rPr>
        <w:t xml:space="preserve"> and relates </w:t>
      </w:r>
      <w:r w:rsidR="00277D37">
        <w:rPr>
          <w:rFonts w:cs="Arial"/>
          <w:sz w:val="24"/>
          <w:szCs w:val="24"/>
        </w:rPr>
        <w:t>it in</w:t>
      </w:r>
      <w:r w:rsidRPr="007C6F13">
        <w:rPr>
          <w:rFonts w:cs="Arial"/>
          <w:sz w:val="24"/>
          <w:szCs w:val="24"/>
        </w:rPr>
        <w:t xml:space="preserve"> regard t</w:t>
      </w:r>
      <w:r w:rsidR="00277D37">
        <w:rPr>
          <w:rFonts w:cs="Arial"/>
          <w:sz w:val="24"/>
          <w:szCs w:val="24"/>
        </w:rPr>
        <w:t>o the occult roots of 'Sophia':</w:t>
      </w:r>
    </w:p>
    <w:p w:rsidR="007C6F13" w:rsidRPr="007C6F13" w:rsidRDefault="007C6F13" w:rsidP="007C6F13">
      <w:pPr>
        <w:widowControl w:val="0"/>
        <w:autoSpaceDE w:val="0"/>
        <w:autoSpaceDN w:val="0"/>
        <w:adjustRightInd w:val="0"/>
        <w:spacing w:after="0" w:line="240" w:lineRule="auto"/>
        <w:rPr>
          <w:rFonts w:cs="Arial"/>
          <w:sz w:val="24"/>
          <w:szCs w:val="24"/>
        </w:rPr>
      </w:pPr>
    </w:p>
    <w:p w:rsidR="007C6F13" w:rsidRPr="00332CAB" w:rsidRDefault="007C6F13" w:rsidP="007C6F13">
      <w:pPr>
        <w:widowControl w:val="0"/>
        <w:autoSpaceDE w:val="0"/>
        <w:autoSpaceDN w:val="0"/>
        <w:adjustRightInd w:val="0"/>
        <w:spacing w:after="0" w:line="240" w:lineRule="auto"/>
        <w:rPr>
          <w:rFonts w:cs="Arial"/>
          <w:i/>
          <w:sz w:val="24"/>
          <w:szCs w:val="24"/>
        </w:rPr>
      </w:pPr>
      <w:r w:rsidRPr="00332CAB">
        <w:rPr>
          <w:rFonts w:cs="Arial"/>
          <w:i/>
          <w:sz w:val="24"/>
          <w:szCs w:val="24"/>
        </w:rPr>
        <w:t>"Two decades ago, the New Age began to partner with the dead, carnal Western organized church denominations. That melding, in part, took place through both the 'Gaia' (mother earth) concept and the 'Sophia' movement – and the Sophia conferences, which were designed to rewrite the gender specific references in the Bible concerning God, emasculate and feminize God, destroy church Patriarchy, and as a result, introduce 'new ways' of worshipping 'God' – through a variety of New Age and occultic means, including Wiccan worship, crystal healing, etc."</w:t>
      </w:r>
    </w:p>
    <w:p w:rsidR="007C6F13" w:rsidRPr="007C6F13" w:rsidRDefault="007C6F13" w:rsidP="007C6F13">
      <w:pPr>
        <w:widowControl w:val="0"/>
        <w:autoSpaceDE w:val="0"/>
        <w:autoSpaceDN w:val="0"/>
        <w:adjustRightInd w:val="0"/>
        <w:spacing w:after="0" w:line="240" w:lineRule="auto"/>
        <w:rPr>
          <w:rFonts w:cs="Arial"/>
          <w:sz w:val="24"/>
          <w:szCs w:val="24"/>
        </w:rPr>
      </w:pPr>
    </w:p>
    <w:p w:rsidR="007C6F13" w:rsidRPr="00332CAB" w:rsidRDefault="007C6F13" w:rsidP="007C6F13">
      <w:pPr>
        <w:widowControl w:val="0"/>
        <w:autoSpaceDE w:val="0"/>
        <w:autoSpaceDN w:val="0"/>
        <w:adjustRightInd w:val="0"/>
        <w:spacing w:after="0" w:line="240" w:lineRule="auto"/>
        <w:rPr>
          <w:rFonts w:cs="Arial"/>
          <w:i/>
          <w:sz w:val="24"/>
          <w:szCs w:val="24"/>
        </w:rPr>
      </w:pPr>
      <w:r w:rsidRPr="00332CAB">
        <w:rPr>
          <w:rFonts w:cs="Arial"/>
          <w:i/>
          <w:sz w:val="24"/>
          <w:szCs w:val="24"/>
        </w:rPr>
        <w:t xml:space="preserve">"Thankfully it didn’t get widespread acceptance, but the Sophia concepts and conferences are still going on, and if you do a little internet searching, you will find that most of the sites are New Age and occult websites. Because </w:t>
      </w:r>
      <w:r w:rsidRPr="00607207">
        <w:rPr>
          <w:rFonts w:cs="Arial"/>
          <w:b/>
          <w:i/>
          <w:sz w:val="24"/>
          <w:szCs w:val="24"/>
          <w:u w:val="single"/>
        </w:rPr>
        <w:t>Sophia is an occult concept</w:t>
      </w:r>
      <w:r w:rsidRPr="00332CAB">
        <w:rPr>
          <w:rFonts w:cs="Arial"/>
          <w:i/>
          <w:sz w:val="24"/>
          <w:szCs w:val="24"/>
        </w:rPr>
        <w:t>, she is the acknowledged goddess of wisdom in the occult world, and even they trace her origins back to the days of Solomon, when his marriage to pagan wives (which became his downfall) caused him to bring the worship of the goddess Asherah into the house of the Lord."</w:t>
      </w:r>
    </w:p>
    <w:p w:rsidR="007C6F13" w:rsidRPr="007C6F13" w:rsidRDefault="007C6F13" w:rsidP="007C6F13">
      <w:pPr>
        <w:widowControl w:val="0"/>
        <w:autoSpaceDE w:val="0"/>
        <w:autoSpaceDN w:val="0"/>
        <w:adjustRightInd w:val="0"/>
        <w:spacing w:after="0" w:line="240" w:lineRule="auto"/>
        <w:rPr>
          <w:rFonts w:cs="Arial"/>
          <w:sz w:val="24"/>
          <w:szCs w:val="24"/>
        </w:rPr>
      </w:pPr>
    </w:p>
    <w:p w:rsidR="007C6F13" w:rsidRPr="007C6F13" w:rsidRDefault="007C6F13" w:rsidP="007C6F13">
      <w:pPr>
        <w:widowControl w:val="0"/>
        <w:autoSpaceDE w:val="0"/>
        <w:autoSpaceDN w:val="0"/>
        <w:adjustRightInd w:val="0"/>
        <w:spacing w:after="0" w:line="240" w:lineRule="auto"/>
        <w:rPr>
          <w:rFonts w:cs="Arial"/>
          <w:sz w:val="24"/>
          <w:szCs w:val="24"/>
        </w:rPr>
      </w:pPr>
      <w:r w:rsidRPr="00332CAB">
        <w:rPr>
          <w:rFonts w:cs="Arial"/>
          <w:i/>
          <w:sz w:val="24"/>
          <w:szCs w:val="24"/>
        </w:rPr>
        <w:t xml:space="preserve">"She is known by many names in the occult and pagan worlds, and one of the most well-known is Sophia. In other words, </w:t>
      </w:r>
      <w:r w:rsidRPr="00607207">
        <w:rPr>
          <w:rFonts w:cs="Arial"/>
          <w:i/>
          <w:sz w:val="24"/>
          <w:szCs w:val="24"/>
          <w:u w:val="single"/>
        </w:rPr>
        <w:t>the Sophia concept and movement is the deliberately designed incursion of goddess worship into the house of God today</w:t>
      </w:r>
      <w:r w:rsidRPr="00332CAB">
        <w:rPr>
          <w:rFonts w:cs="Arial"/>
          <w:i/>
          <w:sz w:val="24"/>
          <w:szCs w:val="24"/>
        </w:rPr>
        <w:t xml:space="preserve"> – even if disguised as 'Papa'. All the occult, Wiccan and Pagan world acknowledges Sophia as the one known originally as Asherah."</w:t>
      </w:r>
      <w:r w:rsidR="00332CAB">
        <w:rPr>
          <w:rFonts w:cs="Arial"/>
          <w:sz w:val="24"/>
          <w:szCs w:val="24"/>
        </w:rPr>
        <w:t xml:space="preserve"> </w:t>
      </w:r>
      <w:r w:rsidR="009C4E99">
        <w:rPr>
          <w:rFonts w:cs="Arial"/>
          <w:sz w:val="24"/>
          <w:szCs w:val="24"/>
        </w:rPr>
        <w:t>[23</w:t>
      </w:r>
      <w:r w:rsidRPr="007C6F13">
        <w:rPr>
          <w:rFonts w:cs="Arial"/>
          <w:sz w:val="24"/>
          <w:szCs w:val="24"/>
        </w:rPr>
        <w:t>]</w:t>
      </w:r>
    </w:p>
    <w:p w:rsidR="007C6F13" w:rsidRPr="007C6F13" w:rsidRDefault="007C6F13" w:rsidP="007C6F13">
      <w:pPr>
        <w:widowControl w:val="0"/>
        <w:autoSpaceDE w:val="0"/>
        <w:autoSpaceDN w:val="0"/>
        <w:adjustRightInd w:val="0"/>
        <w:spacing w:after="0" w:line="240" w:lineRule="auto"/>
        <w:rPr>
          <w:rFonts w:cs="Arial"/>
          <w:sz w:val="24"/>
          <w:szCs w:val="24"/>
        </w:rPr>
      </w:pPr>
    </w:p>
    <w:p w:rsidR="007C6F13" w:rsidRDefault="007C6F13" w:rsidP="007C6F13">
      <w:pPr>
        <w:widowControl w:val="0"/>
        <w:autoSpaceDE w:val="0"/>
        <w:autoSpaceDN w:val="0"/>
        <w:adjustRightInd w:val="0"/>
        <w:spacing w:after="0" w:line="240" w:lineRule="auto"/>
        <w:rPr>
          <w:rFonts w:cs="Arial"/>
          <w:sz w:val="24"/>
          <w:szCs w:val="24"/>
        </w:rPr>
      </w:pPr>
      <w:r w:rsidRPr="007C6F13">
        <w:rPr>
          <w:rFonts w:cs="Arial"/>
          <w:sz w:val="24"/>
          <w:szCs w:val="24"/>
        </w:rPr>
        <w:t>Asherah</w:t>
      </w:r>
      <w:r w:rsidR="00213096">
        <w:rPr>
          <w:rFonts w:cs="Arial"/>
          <w:sz w:val="24"/>
          <w:szCs w:val="24"/>
        </w:rPr>
        <w:t>, also Ashteroth or Ashtaroth as it</w:t>
      </w:r>
      <w:r w:rsidR="00BF4420">
        <w:rPr>
          <w:rFonts w:cs="Arial"/>
          <w:sz w:val="24"/>
          <w:szCs w:val="24"/>
        </w:rPr>
        <w:t xml:space="preserve"> was known in the Bible, is incidentally</w:t>
      </w:r>
      <w:r w:rsidRPr="007C6F13">
        <w:rPr>
          <w:rFonts w:cs="Arial"/>
          <w:sz w:val="24"/>
          <w:szCs w:val="24"/>
        </w:rPr>
        <w:t xml:space="preserve"> just another of the many names for Satan</w:t>
      </w:r>
      <w:r w:rsidR="00332CAB">
        <w:rPr>
          <w:rFonts w:cs="Arial"/>
          <w:sz w:val="24"/>
          <w:szCs w:val="24"/>
        </w:rPr>
        <w:t xml:space="preserve"> himself</w:t>
      </w:r>
      <w:r w:rsidRPr="007C6F13">
        <w:rPr>
          <w:rFonts w:cs="Arial"/>
          <w:sz w:val="24"/>
          <w:szCs w:val="24"/>
        </w:rPr>
        <w:t xml:space="preserve"> (who manifests as both male and female</w:t>
      </w:r>
      <w:r w:rsidR="00EC0692">
        <w:rPr>
          <w:rFonts w:cs="Arial"/>
          <w:sz w:val="24"/>
          <w:szCs w:val="24"/>
        </w:rPr>
        <w:t xml:space="preserve">; </w:t>
      </w:r>
      <w:r w:rsidR="00BF4420">
        <w:rPr>
          <w:rFonts w:cs="Arial"/>
          <w:sz w:val="24"/>
          <w:szCs w:val="24"/>
        </w:rPr>
        <w:t>a familiar concept in Hindu theology</w:t>
      </w:r>
      <w:r w:rsidR="00EC0692">
        <w:rPr>
          <w:rFonts w:cs="Arial"/>
          <w:sz w:val="24"/>
          <w:szCs w:val="24"/>
        </w:rPr>
        <w:t xml:space="preserve">) - </w:t>
      </w:r>
      <w:r w:rsidRPr="007C6F13">
        <w:rPr>
          <w:rFonts w:cs="Arial"/>
          <w:sz w:val="24"/>
          <w:szCs w:val="24"/>
        </w:rPr>
        <w:t xml:space="preserve">the one who </w:t>
      </w:r>
      <w:r w:rsidR="00441052">
        <w:rPr>
          <w:rFonts w:cs="Arial"/>
          <w:sz w:val="24"/>
          <w:szCs w:val="24"/>
        </w:rPr>
        <w:t xml:space="preserve">those in the occult believe </w:t>
      </w:r>
      <w:r w:rsidRPr="007C6F13">
        <w:rPr>
          <w:rFonts w:cs="Arial"/>
          <w:sz w:val="24"/>
          <w:szCs w:val="24"/>
        </w:rPr>
        <w:t>gave us 'wisdom' by opening our eyes to the knowledge of good and evil....</w:t>
      </w:r>
    </w:p>
    <w:p w:rsidR="00213096" w:rsidRDefault="00213096" w:rsidP="007C6F13">
      <w:pPr>
        <w:widowControl w:val="0"/>
        <w:autoSpaceDE w:val="0"/>
        <w:autoSpaceDN w:val="0"/>
        <w:adjustRightInd w:val="0"/>
        <w:spacing w:after="0" w:line="240" w:lineRule="auto"/>
        <w:rPr>
          <w:rFonts w:cs="Arial"/>
          <w:sz w:val="24"/>
          <w:szCs w:val="24"/>
        </w:rPr>
      </w:pPr>
    </w:p>
    <w:p w:rsidR="00213096" w:rsidRPr="00922EF6" w:rsidRDefault="00213096" w:rsidP="00213096">
      <w:pPr>
        <w:rPr>
          <w:rFonts w:eastAsia="Times New Roman"/>
          <w:sz w:val="24"/>
          <w:szCs w:val="24"/>
        </w:rPr>
      </w:pPr>
      <w:r w:rsidRPr="00213096">
        <w:rPr>
          <w:rFonts w:cs="Arial"/>
          <w:sz w:val="24"/>
          <w:szCs w:val="24"/>
        </w:rPr>
        <w:t xml:space="preserve">The Bible tells us however that to serve Ashtaroth is to forsake the Lord: </w:t>
      </w:r>
      <w:r w:rsidRPr="00922EF6">
        <w:rPr>
          <w:rFonts w:cs="Arial"/>
          <w:i/>
          <w:sz w:val="24"/>
          <w:szCs w:val="24"/>
        </w:rPr>
        <w:t>“</w:t>
      </w:r>
      <w:r w:rsidRPr="00922EF6">
        <w:rPr>
          <w:i/>
          <w:sz w:val="24"/>
          <w:szCs w:val="24"/>
        </w:rPr>
        <w:t xml:space="preserve">And they forsook the </w:t>
      </w:r>
      <w:r w:rsidRPr="00922EF6">
        <w:rPr>
          <w:rStyle w:val="small-caps"/>
          <w:i/>
          <w:sz w:val="24"/>
          <w:szCs w:val="24"/>
        </w:rPr>
        <w:t>Lord</w:t>
      </w:r>
      <w:r w:rsidRPr="00922EF6">
        <w:rPr>
          <w:i/>
          <w:sz w:val="24"/>
          <w:szCs w:val="24"/>
        </w:rPr>
        <w:t xml:space="preserve">, and served Baal and </w:t>
      </w:r>
      <w:r w:rsidRPr="00922EF6">
        <w:rPr>
          <w:b/>
          <w:bCs/>
          <w:i/>
          <w:sz w:val="24"/>
          <w:szCs w:val="24"/>
        </w:rPr>
        <w:t>Asht</w:t>
      </w:r>
      <w:r w:rsidRPr="00922EF6">
        <w:rPr>
          <w:i/>
          <w:sz w:val="24"/>
          <w:szCs w:val="24"/>
        </w:rPr>
        <w:t>aroth.”</w:t>
      </w:r>
      <w:r w:rsidRPr="00213096">
        <w:rPr>
          <w:sz w:val="24"/>
          <w:szCs w:val="24"/>
        </w:rPr>
        <w:t xml:space="preserve"> </w:t>
      </w:r>
      <w:r w:rsidR="00922EF6">
        <w:rPr>
          <w:sz w:val="24"/>
          <w:szCs w:val="24"/>
        </w:rPr>
        <w:t>(</w:t>
      </w:r>
      <w:r w:rsidRPr="00922EF6">
        <w:rPr>
          <w:sz w:val="24"/>
          <w:szCs w:val="24"/>
        </w:rPr>
        <w:t>Judges 2:13</w:t>
      </w:r>
      <w:r w:rsidR="00922EF6">
        <w:rPr>
          <w:sz w:val="24"/>
          <w:szCs w:val="24"/>
        </w:rPr>
        <w:t>) And describes Ashtoreth as an abomination:  “…</w:t>
      </w:r>
      <w:r w:rsidR="00922EF6" w:rsidRPr="00922EF6">
        <w:rPr>
          <w:bCs/>
          <w:i/>
          <w:sz w:val="24"/>
          <w:szCs w:val="24"/>
        </w:rPr>
        <w:t>Asht</w:t>
      </w:r>
      <w:r w:rsidR="00922EF6" w:rsidRPr="00922EF6">
        <w:rPr>
          <w:i/>
          <w:sz w:val="24"/>
          <w:szCs w:val="24"/>
        </w:rPr>
        <w:t>oreth t</w:t>
      </w:r>
      <w:r w:rsidR="00922EF6">
        <w:rPr>
          <w:i/>
          <w:sz w:val="24"/>
          <w:szCs w:val="24"/>
        </w:rPr>
        <w:t xml:space="preserve">he abomination of the Zidonians.” </w:t>
      </w:r>
      <w:r w:rsidR="00922EF6" w:rsidRPr="00922EF6">
        <w:rPr>
          <w:sz w:val="24"/>
          <w:szCs w:val="24"/>
        </w:rPr>
        <w:t>(2 Kings 23:13)</w:t>
      </w:r>
    </w:p>
    <w:p w:rsidR="007C6F13" w:rsidRDefault="007C6F13" w:rsidP="007C6F13">
      <w:pPr>
        <w:widowControl w:val="0"/>
        <w:autoSpaceDE w:val="0"/>
        <w:autoSpaceDN w:val="0"/>
        <w:adjustRightInd w:val="0"/>
        <w:spacing w:after="0" w:line="240" w:lineRule="auto"/>
        <w:rPr>
          <w:rFonts w:ascii="Arial" w:hAnsi="Arial" w:cs="Arial"/>
          <w:sz w:val="20"/>
          <w:szCs w:val="20"/>
        </w:rPr>
      </w:pPr>
    </w:p>
    <w:p w:rsidR="007C6F13" w:rsidRDefault="007C6F13">
      <w:pPr>
        <w:rPr>
          <w:sz w:val="24"/>
          <w:szCs w:val="24"/>
        </w:rPr>
      </w:pPr>
    </w:p>
    <w:p w:rsidR="00332CAB" w:rsidRPr="0032458A" w:rsidRDefault="0032458A" w:rsidP="00332CAB">
      <w:pPr>
        <w:widowControl w:val="0"/>
        <w:autoSpaceDE w:val="0"/>
        <w:autoSpaceDN w:val="0"/>
        <w:adjustRightInd w:val="0"/>
        <w:spacing w:after="0" w:line="240" w:lineRule="auto"/>
        <w:rPr>
          <w:rFonts w:cs="Arial"/>
          <w:sz w:val="24"/>
          <w:szCs w:val="24"/>
        </w:rPr>
      </w:pPr>
      <w:r w:rsidRPr="0032458A">
        <w:rPr>
          <w:rFonts w:cs="Arial"/>
          <w:b/>
          <w:sz w:val="24"/>
          <w:szCs w:val="24"/>
          <w:u w:val="single"/>
        </w:rPr>
        <w:t xml:space="preserve">CHAPTER </w:t>
      </w:r>
      <w:r w:rsidR="00332CAB" w:rsidRPr="0032458A">
        <w:rPr>
          <w:rFonts w:cs="Arial"/>
          <w:b/>
          <w:sz w:val="24"/>
          <w:szCs w:val="24"/>
          <w:u w:val="single"/>
        </w:rPr>
        <w:t>6</w:t>
      </w:r>
      <w:r w:rsidR="00332CAB" w:rsidRPr="0032458A">
        <w:rPr>
          <w:rFonts w:cs="Arial"/>
          <w:sz w:val="24"/>
          <w:szCs w:val="24"/>
        </w:rPr>
        <w:t xml:space="preserve"> - Kundalini, 'Wisdom' &amp; The Serpent </w:t>
      </w:r>
      <w:r w:rsidRPr="0032458A">
        <w:rPr>
          <w:rFonts w:cs="Arial"/>
          <w:sz w:val="24"/>
          <w:szCs w:val="24"/>
        </w:rPr>
        <w:t xml:space="preserve">Together </w:t>
      </w:r>
      <w:r w:rsidR="00332CAB" w:rsidRPr="0032458A">
        <w:rPr>
          <w:rFonts w:cs="Arial"/>
          <w:sz w:val="24"/>
          <w:szCs w:val="24"/>
        </w:rPr>
        <w:t>-</w:t>
      </w:r>
    </w:p>
    <w:p w:rsidR="00332CAB" w:rsidRPr="0032458A" w:rsidRDefault="00332CAB" w:rsidP="00332CAB">
      <w:pPr>
        <w:widowControl w:val="0"/>
        <w:autoSpaceDE w:val="0"/>
        <w:autoSpaceDN w:val="0"/>
        <w:adjustRightInd w:val="0"/>
        <w:spacing w:after="0" w:line="240" w:lineRule="auto"/>
        <w:rPr>
          <w:rFonts w:cs="Arial"/>
          <w:sz w:val="24"/>
          <w:szCs w:val="24"/>
        </w:rPr>
      </w:pPr>
    </w:p>
    <w:p w:rsidR="00332CAB" w:rsidRPr="0032458A" w:rsidRDefault="00332CAB" w:rsidP="00332CAB">
      <w:pPr>
        <w:widowControl w:val="0"/>
        <w:autoSpaceDE w:val="0"/>
        <w:autoSpaceDN w:val="0"/>
        <w:adjustRightInd w:val="0"/>
        <w:spacing w:after="0" w:line="240" w:lineRule="auto"/>
        <w:rPr>
          <w:rFonts w:cs="Arial"/>
          <w:sz w:val="24"/>
          <w:szCs w:val="24"/>
        </w:rPr>
      </w:pPr>
      <w:r w:rsidRPr="0032458A">
        <w:rPr>
          <w:rFonts w:cs="Arial"/>
          <w:sz w:val="24"/>
          <w:szCs w:val="24"/>
        </w:rPr>
        <w:t xml:space="preserve">In Part 5 of our study on </w:t>
      </w:r>
      <w:r w:rsidRPr="0032458A">
        <w:rPr>
          <w:rFonts w:cs="Arial"/>
          <w:i/>
          <w:sz w:val="24"/>
          <w:szCs w:val="24"/>
        </w:rPr>
        <w:t>The Shack</w:t>
      </w:r>
      <w:r w:rsidRPr="0032458A">
        <w:rPr>
          <w:rFonts w:cs="Arial"/>
          <w:sz w:val="24"/>
          <w:szCs w:val="24"/>
        </w:rPr>
        <w:t xml:space="preserve">, by Wm. Paul Young, we discussed the character of Sophia met briefly in the book. In </w:t>
      </w:r>
      <w:r w:rsidR="00607207">
        <w:rPr>
          <w:rFonts w:cs="Arial"/>
          <w:sz w:val="24"/>
          <w:szCs w:val="24"/>
        </w:rPr>
        <w:t>it</w:t>
      </w:r>
      <w:r w:rsidRPr="0032458A">
        <w:rPr>
          <w:rFonts w:cs="Arial"/>
          <w:sz w:val="24"/>
          <w:szCs w:val="24"/>
        </w:rPr>
        <w:t xml:space="preserve">, Sophia is portrayed as wisdom - as God's wisdom, in fact. </w:t>
      </w:r>
      <w:r w:rsidRPr="0032458A">
        <w:rPr>
          <w:rFonts w:cs="Arial"/>
          <w:sz w:val="24"/>
          <w:szCs w:val="24"/>
        </w:rPr>
        <w:lastRenderedPageBreak/>
        <w:t xml:space="preserve">However, Sophia is in actuality an occult concept and is the Greek and occult goddess of 'wisdom', not God's </w:t>
      </w:r>
      <w:r w:rsidR="00607207">
        <w:rPr>
          <w:rFonts w:cs="Arial"/>
          <w:sz w:val="24"/>
          <w:szCs w:val="24"/>
        </w:rPr>
        <w:t xml:space="preserve">true </w:t>
      </w:r>
      <w:r w:rsidRPr="0032458A">
        <w:rPr>
          <w:rFonts w:cs="Arial"/>
          <w:sz w:val="24"/>
          <w:szCs w:val="24"/>
        </w:rPr>
        <w:t>wisdom.</w:t>
      </w:r>
    </w:p>
    <w:p w:rsidR="00332CAB" w:rsidRPr="0032458A" w:rsidRDefault="00332CAB" w:rsidP="00332CAB">
      <w:pPr>
        <w:widowControl w:val="0"/>
        <w:autoSpaceDE w:val="0"/>
        <w:autoSpaceDN w:val="0"/>
        <w:adjustRightInd w:val="0"/>
        <w:spacing w:after="0" w:line="240" w:lineRule="auto"/>
        <w:rPr>
          <w:rFonts w:cs="Arial"/>
          <w:sz w:val="24"/>
          <w:szCs w:val="24"/>
        </w:rPr>
      </w:pPr>
    </w:p>
    <w:p w:rsidR="00332CAB" w:rsidRPr="0032458A" w:rsidRDefault="00332CAB" w:rsidP="00332CAB">
      <w:pPr>
        <w:widowControl w:val="0"/>
        <w:autoSpaceDE w:val="0"/>
        <w:autoSpaceDN w:val="0"/>
        <w:adjustRightInd w:val="0"/>
        <w:spacing w:after="0" w:line="240" w:lineRule="auto"/>
        <w:rPr>
          <w:rFonts w:cs="Arial"/>
          <w:sz w:val="24"/>
          <w:szCs w:val="24"/>
        </w:rPr>
      </w:pPr>
      <w:r w:rsidRPr="0032458A">
        <w:rPr>
          <w:rFonts w:cs="Arial"/>
          <w:sz w:val="24"/>
          <w:szCs w:val="24"/>
        </w:rPr>
        <w:t>The female deity of Sophia also has a connection to the 'Serpent' through Gnostic and occult Wisdom traditions. Sophia is linked to the 'Serpent Power' within known as Kundalini in Yoga and Hinduism. The following definition of Kundalini is from the Wikipedia Online Encyclopedia:</w:t>
      </w:r>
    </w:p>
    <w:p w:rsidR="00332CAB" w:rsidRPr="0032458A" w:rsidRDefault="00332CAB" w:rsidP="00332CAB">
      <w:pPr>
        <w:widowControl w:val="0"/>
        <w:autoSpaceDE w:val="0"/>
        <w:autoSpaceDN w:val="0"/>
        <w:adjustRightInd w:val="0"/>
        <w:spacing w:after="0" w:line="240" w:lineRule="auto"/>
        <w:rPr>
          <w:rFonts w:cs="Arial"/>
          <w:sz w:val="24"/>
          <w:szCs w:val="24"/>
        </w:rPr>
      </w:pPr>
    </w:p>
    <w:p w:rsidR="00332CAB" w:rsidRPr="0032458A" w:rsidRDefault="00332CAB" w:rsidP="00332CAB">
      <w:pPr>
        <w:widowControl w:val="0"/>
        <w:autoSpaceDE w:val="0"/>
        <w:autoSpaceDN w:val="0"/>
        <w:adjustRightInd w:val="0"/>
        <w:spacing w:after="0" w:line="240" w:lineRule="auto"/>
        <w:rPr>
          <w:rFonts w:cs="Arial"/>
          <w:sz w:val="24"/>
          <w:szCs w:val="24"/>
        </w:rPr>
      </w:pPr>
      <w:r w:rsidRPr="0032458A">
        <w:rPr>
          <w:rFonts w:cs="Arial"/>
          <w:i/>
          <w:sz w:val="24"/>
          <w:szCs w:val="24"/>
        </w:rPr>
        <w:t>"Kundalini (Sanskrit for 'coiled'), is an unconscious, instinctive or libidinal force, or Shakti, envisioned either as a goddess or else as a sleeping serpent coiled at the base of the spine. When Kundalini Shakti is conceived as a goddess, then, when it rises to the head, it unites itself with the Supreme Being."</w:t>
      </w:r>
      <w:r w:rsidR="0032458A" w:rsidRPr="0032458A">
        <w:rPr>
          <w:rFonts w:cs="Arial"/>
          <w:sz w:val="24"/>
          <w:szCs w:val="24"/>
        </w:rPr>
        <w:t xml:space="preserve"> </w:t>
      </w:r>
      <w:r w:rsidR="00213096">
        <w:rPr>
          <w:rFonts w:cs="Arial"/>
          <w:sz w:val="24"/>
          <w:szCs w:val="24"/>
        </w:rPr>
        <w:t>[24</w:t>
      </w:r>
      <w:r w:rsidRPr="0032458A">
        <w:rPr>
          <w:rFonts w:cs="Arial"/>
          <w:sz w:val="24"/>
          <w:szCs w:val="24"/>
        </w:rPr>
        <w:t>]</w:t>
      </w:r>
    </w:p>
    <w:p w:rsidR="00332CAB" w:rsidRPr="0032458A" w:rsidRDefault="00332CAB" w:rsidP="00332CAB">
      <w:pPr>
        <w:widowControl w:val="0"/>
        <w:autoSpaceDE w:val="0"/>
        <w:autoSpaceDN w:val="0"/>
        <w:adjustRightInd w:val="0"/>
        <w:spacing w:after="0" w:line="240" w:lineRule="auto"/>
        <w:rPr>
          <w:rFonts w:cs="Arial"/>
          <w:sz w:val="24"/>
          <w:szCs w:val="24"/>
        </w:rPr>
      </w:pPr>
    </w:p>
    <w:p w:rsidR="00837B8B" w:rsidRDefault="00332CAB" w:rsidP="00332CAB">
      <w:pPr>
        <w:widowControl w:val="0"/>
        <w:autoSpaceDE w:val="0"/>
        <w:autoSpaceDN w:val="0"/>
        <w:adjustRightInd w:val="0"/>
        <w:spacing w:after="0" w:line="240" w:lineRule="auto"/>
        <w:rPr>
          <w:rFonts w:cs="Arial"/>
          <w:sz w:val="24"/>
          <w:szCs w:val="24"/>
        </w:rPr>
      </w:pPr>
      <w:r w:rsidRPr="0032458A">
        <w:rPr>
          <w:rFonts w:cs="Arial"/>
          <w:sz w:val="24"/>
          <w:szCs w:val="24"/>
        </w:rPr>
        <w:t xml:space="preserve">In </w:t>
      </w:r>
      <w:r w:rsidRPr="00837B8B">
        <w:rPr>
          <w:rFonts w:cs="Arial"/>
          <w:i/>
          <w:sz w:val="24"/>
          <w:szCs w:val="24"/>
        </w:rPr>
        <w:t>Secrets of the Serpent: In Search of the Sacred Past</w:t>
      </w:r>
      <w:r w:rsidRPr="0032458A">
        <w:rPr>
          <w:rFonts w:cs="Arial"/>
          <w:sz w:val="24"/>
          <w:szCs w:val="24"/>
        </w:rPr>
        <w:t xml:space="preserve">, researcher and author Philip Gardiner posts the theory that mankind's history began with a cult that worshipped snakes and serpents. His </w:t>
      </w:r>
      <w:r w:rsidR="00213096">
        <w:rPr>
          <w:rFonts w:cs="Arial"/>
          <w:sz w:val="24"/>
          <w:szCs w:val="24"/>
        </w:rPr>
        <w:t>book</w:t>
      </w:r>
      <w:r w:rsidRPr="0032458A">
        <w:rPr>
          <w:rFonts w:cs="Arial"/>
          <w:sz w:val="24"/>
          <w:szCs w:val="24"/>
        </w:rPr>
        <w:t xml:space="preserve"> us</w:t>
      </w:r>
      <w:r w:rsidR="00213096">
        <w:rPr>
          <w:rFonts w:cs="Arial"/>
          <w:sz w:val="24"/>
          <w:szCs w:val="24"/>
        </w:rPr>
        <w:t>es mythology to make its case and h</w:t>
      </w:r>
      <w:r w:rsidRPr="0032458A">
        <w:rPr>
          <w:rFonts w:cs="Arial"/>
          <w:sz w:val="24"/>
          <w:szCs w:val="24"/>
        </w:rPr>
        <w:t xml:space="preserve">e posits that Serpent worship was widespread in ancient tradition. </w:t>
      </w:r>
    </w:p>
    <w:p w:rsidR="00332CAB" w:rsidRPr="0032458A" w:rsidRDefault="00332CAB" w:rsidP="00332CAB">
      <w:pPr>
        <w:widowControl w:val="0"/>
        <w:autoSpaceDE w:val="0"/>
        <w:autoSpaceDN w:val="0"/>
        <w:adjustRightInd w:val="0"/>
        <w:spacing w:after="0" w:line="240" w:lineRule="auto"/>
        <w:rPr>
          <w:rFonts w:cs="Arial"/>
          <w:sz w:val="24"/>
          <w:szCs w:val="24"/>
        </w:rPr>
      </w:pPr>
    </w:p>
    <w:p w:rsidR="009C4E99" w:rsidRPr="00655503" w:rsidRDefault="00655503" w:rsidP="009C4E99">
      <w:pPr>
        <w:widowControl w:val="0"/>
        <w:autoSpaceDE w:val="0"/>
        <w:autoSpaceDN w:val="0"/>
        <w:adjustRightInd w:val="0"/>
        <w:spacing w:after="0" w:line="240" w:lineRule="auto"/>
        <w:rPr>
          <w:rFonts w:cs="Arial"/>
          <w:sz w:val="24"/>
          <w:szCs w:val="24"/>
        </w:rPr>
      </w:pPr>
      <w:r>
        <w:rPr>
          <w:rFonts w:cs="Arial"/>
          <w:sz w:val="24"/>
          <w:szCs w:val="24"/>
        </w:rPr>
        <w:t>(</w:t>
      </w:r>
      <w:r w:rsidR="009C4E99">
        <w:rPr>
          <w:rFonts w:cs="Arial"/>
          <w:sz w:val="24"/>
          <w:szCs w:val="24"/>
        </w:rPr>
        <w:t>This has been true since</w:t>
      </w:r>
      <w:r w:rsidR="009C4E99" w:rsidRPr="0032458A">
        <w:rPr>
          <w:rFonts w:cs="Arial"/>
          <w:sz w:val="24"/>
          <w:szCs w:val="24"/>
        </w:rPr>
        <w:t xml:space="preserve"> the fall of Man</w:t>
      </w:r>
      <w:r w:rsidR="002B5D4E">
        <w:rPr>
          <w:rFonts w:cs="Arial"/>
          <w:sz w:val="24"/>
          <w:szCs w:val="24"/>
        </w:rPr>
        <w:t xml:space="preserve"> in Genesis</w:t>
      </w:r>
      <w:r w:rsidR="009C4E99" w:rsidRPr="0032458A">
        <w:rPr>
          <w:rFonts w:cs="Arial"/>
          <w:sz w:val="24"/>
          <w:szCs w:val="24"/>
        </w:rPr>
        <w:t xml:space="preserve">, and will be </w:t>
      </w:r>
      <w:r w:rsidR="002B5D4E">
        <w:rPr>
          <w:rFonts w:cs="Arial"/>
          <w:sz w:val="24"/>
          <w:szCs w:val="24"/>
        </w:rPr>
        <w:t>to the end of the present age. We are informed as to who exactly the ‘snake’</w:t>
      </w:r>
      <w:r w:rsidR="00213096">
        <w:rPr>
          <w:rFonts w:cs="Arial"/>
          <w:sz w:val="24"/>
          <w:szCs w:val="24"/>
        </w:rPr>
        <w:t xml:space="preserve"> is in Revelation 12:9:</w:t>
      </w:r>
      <w:r w:rsidR="009C4E99" w:rsidRPr="0032458A">
        <w:rPr>
          <w:rFonts w:cs="Arial"/>
          <w:sz w:val="24"/>
          <w:szCs w:val="24"/>
        </w:rPr>
        <w:t xml:space="preserve"> </w:t>
      </w:r>
      <w:r w:rsidR="009C4E99" w:rsidRPr="002B5D4E">
        <w:rPr>
          <w:rFonts w:cs="Arial"/>
          <w:i/>
          <w:sz w:val="24"/>
          <w:szCs w:val="24"/>
        </w:rPr>
        <w:t>"...that old serpent, called the Devil, and Satan."</w:t>
      </w:r>
      <w:r>
        <w:rPr>
          <w:rFonts w:cs="Arial"/>
          <w:sz w:val="24"/>
          <w:szCs w:val="24"/>
        </w:rPr>
        <w:t>)</w:t>
      </w:r>
    </w:p>
    <w:p w:rsidR="002B5D4E" w:rsidRPr="0032458A" w:rsidRDefault="002B5D4E" w:rsidP="009C4E99">
      <w:pPr>
        <w:widowControl w:val="0"/>
        <w:autoSpaceDE w:val="0"/>
        <w:autoSpaceDN w:val="0"/>
        <w:adjustRightInd w:val="0"/>
        <w:spacing w:after="0" w:line="240" w:lineRule="auto"/>
        <w:rPr>
          <w:rFonts w:cs="Arial"/>
          <w:sz w:val="24"/>
          <w:szCs w:val="24"/>
        </w:rPr>
      </w:pPr>
    </w:p>
    <w:p w:rsidR="009C4E99" w:rsidRDefault="00655503" w:rsidP="00332CAB">
      <w:pPr>
        <w:widowControl w:val="0"/>
        <w:autoSpaceDE w:val="0"/>
        <w:autoSpaceDN w:val="0"/>
        <w:adjustRightInd w:val="0"/>
        <w:spacing w:after="0" w:line="240" w:lineRule="auto"/>
        <w:rPr>
          <w:rFonts w:cs="Arial"/>
          <w:sz w:val="24"/>
          <w:szCs w:val="24"/>
        </w:rPr>
      </w:pPr>
      <w:r>
        <w:rPr>
          <w:rFonts w:cs="Arial"/>
          <w:sz w:val="24"/>
          <w:szCs w:val="24"/>
        </w:rPr>
        <w:t xml:space="preserve">According to </w:t>
      </w:r>
      <w:r w:rsidR="002B5D4E">
        <w:rPr>
          <w:rFonts w:cs="Arial"/>
          <w:sz w:val="24"/>
          <w:szCs w:val="24"/>
        </w:rPr>
        <w:t>Gardiner,</w:t>
      </w:r>
      <w:r>
        <w:rPr>
          <w:rFonts w:cs="Arial"/>
          <w:sz w:val="24"/>
          <w:szCs w:val="24"/>
        </w:rPr>
        <w:t xml:space="preserve"> a foremost expert and researcher in ancient serpent worship,</w:t>
      </w:r>
      <w:r w:rsidR="002B5D4E">
        <w:rPr>
          <w:rFonts w:cs="Arial"/>
          <w:sz w:val="24"/>
          <w:szCs w:val="24"/>
        </w:rPr>
        <w:t xml:space="preserve"> m</w:t>
      </w:r>
      <w:r w:rsidR="00332CAB" w:rsidRPr="0032458A">
        <w:rPr>
          <w:rFonts w:cs="Arial"/>
          <w:sz w:val="24"/>
          <w:szCs w:val="24"/>
        </w:rPr>
        <w:t xml:space="preserve">any methods were used by ancient man to access this Serpent Power within and his own 'internal world' </w:t>
      </w:r>
      <w:r w:rsidR="002B5D4E">
        <w:rPr>
          <w:rFonts w:cs="Arial"/>
          <w:sz w:val="24"/>
          <w:szCs w:val="24"/>
        </w:rPr>
        <w:t xml:space="preserve">- </w:t>
      </w:r>
      <w:r w:rsidR="00332CAB" w:rsidRPr="0032458A">
        <w:rPr>
          <w:rFonts w:cs="Arial"/>
          <w:sz w:val="24"/>
          <w:szCs w:val="24"/>
        </w:rPr>
        <w:t xml:space="preserve">known as </w:t>
      </w:r>
      <w:r w:rsidR="002B5D4E">
        <w:rPr>
          <w:rFonts w:cs="Arial"/>
          <w:sz w:val="24"/>
          <w:szCs w:val="24"/>
        </w:rPr>
        <w:t xml:space="preserve">the </w:t>
      </w:r>
      <w:r w:rsidR="00332CAB" w:rsidRPr="0032458A">
        <w:rPr>
          <w:rFonts w:cs="Arial"/>
          <w:sz w:val="24"/>
          <w:szCs w:val="24"/>
        </w:rPr>
        <w:t>Kundalini. However, there is danger</w:t>
      </w:r>
      <w:r w:rsidR="009C4E99">
        <w:rPr>
          <w:rFonts w:cs="Arial"/>
          <w:sz w:val="24"/>
          <w:szCs w:val="24"/>
        </w:rPr>
        <w:t xml:space="preserve"> in this as Gardiner informs us:</w:t>
      </w:r>
    </w:p>
    <w:p w:rsidR="009C4E99" w:rsidRDefault="009C4E99" w:rsidP="00332CAB">
      <w:pPr>
        <w:widowControl w:val="0"/>
        <w:autoSpaceDE w:val="0"/>
        <w:autoSpaceDN w:val="0"/>
        <w:adjustRightInd w:val="0"/>
        <w:spacing w:after="0" w:line="240" w:lineRule="auto"/>
        <w:rPr>
          <w:rFonts w:cs="Arial"/>
          <w:sz w:val="24"/>
          <w:szCs w:val="24"/>
        </w:rPr>
      </w:pPr>
    </w:p>
    <w:p w:rsidR="00332CAB" w:rsidRPr="00213096" w:rsidRDefault="00332CAB" w:rsidP="00332CAB">
      <w:pPr>
        <w:widowControl w:val="0"/>
        <w:autoSpaceDE w:val="0"/>
        <w:autoSpaceDN w:val="0"/>
        <w:adjustRightInd w:val="0"/>
        <w:spacing w:after="0" w:line="240" w:lineRule="auto"/>
        <w:rPr>
          <w:rFonts w:cs="Arial"/>
          <w:sz w:val="24"/>
          <w:szCs w:val="24"/>
        </w:rPr>
      </w:pPr>
      <w:r w:rsidRPr="00837B8B">
        <w:rPr>
          <w:rFonts w:cs="Arial"/>
          <w:i/>
          <w:sz w:val="24"/>
          <w:szCs w:val="24"/>
        </w:rPr>
        <w:t>"This access into the 'internal world', if uncontrolled, can cause serious mental problems. Even today, the Kundalini experience, linked to the 'road to enlightenment' can and has caused psychosis."</w:t>
      </w:r>
      <w:r w:rsidR="00213096">
        <w:rPr>
          <w:rFonts w:cs="Arial"/>
          <w:i/>
          <w:sz w:val="24"/>
          <w:szCs w:val="24"/>
        </w:rPr>
        <w:t xml:space="preserve"> </w:t>
      </w:r>
      <w:r w:rsidR="00213096">
        <w:rPr>
          <w:rFonts w:cs="Arial"/>
          <w:sz w:val="24"/>
          <w:szCs w:val="24"/>
        </w:rPr>
        <w:t>[25]</w:t>
      </w:r>
    </w:p>
    <w:p w:rsidR="00332CAB" w:rsidRPr="0032458A" w:rsidRDefault="00332CAB" w:rsidP="00332CAB">
      <w:pPr>
        <w:widowControl w:val="0"/>
        <w:autoSpaceDE w:val="0"/>
        <w:autoSpaceDN w:val="0"/>
        <w:adjustRightInd w:val="0"/>
        <w:spacing w:after="0" w:line="240" w:lineRule="auto"/>
        <w:rPr>
          <w:rFonts w:cs="Arial"/>
          <w:sz w:val="24"/>
          <w:szCs w:val="24"/>
        </w:rPr>
      </w:pPr>
    </w:p>
    <w:p w:rsidR="002B5D4E" w:rsidRDefault="00332CAB" w:rsidP="00332CAB">
      <w:pPr>
        <w:widowControl w:val="0"/>
        <w:autoSpaceDE w:val="0"/>
        <w:autoSpaceDN w:val="0"/>
        <w:adjustRightInd w:val="0"/>
        <w:spacing w:after="0" w:line="240" w:lineRule="auto"/>
        <w:rPr>
          <w:rFonts w:cs="Arial"/>
          <w:sz w:val="24"/>
          <w:szCs w:val="24"/>
        </w:rPr>
      </w:pPr>
      <w:r w:rsidRPr="0032458A">
        <w:rPr>
          <w:rFonts w:cs="Arial"/>
          <w:sz w:val="24"/>
          <w:szCs w:val="24"/>
        </w:rPr>
        <w:t xml:space="preserve">He continues, </w:t>
      </w:r>
    </w:p>
    <w:p w:rsidR="002B5D4E" w:rsidRDefault="002B5D4E" w:rsidP="00332CAB">
      <w:pPr>
        <w:widowControl w:val="0"/>
        <w:autoSpaceDE w:val="0"/>
        <w:autoSpaceDN w:val="0"/>
        <w:adjustRightInd w:val="0"/>
        <w:spacing w:after="0" w:line="240" w:lineRule="auto"/>
        <w:rPr>
          <w:rFonts w:cs="Arial"/>
          <w:sz w:val="24"/>
          <w:szCs w:val="24"/>
        </w:rPr>
      </w:pPr>
    </w:p>
    <w:p w:rsidR="00332CAB" w:rsidRPr="0032458A" w:rsidRDefault="00332CAB" w:rsidP="00332CAB">
      <w:pPr>
        <w:widowControl w:val="0"/>
        <w:autoSpaceDE w:val="0"/>
        <w:autoSpaceDN w:val="0"/>
        <w:adjustRightInd w:val="0"/>
        <w:spacing w:after="0" w:line="240" w:lineRule="auto"/>
        <w:rPr>
          <w:rFonts w:cs="Arial"/>
          <w:sz w:val="24"/>
          <w:szCs w:val="24"/>
        </w:rPr>
      </w:pPr>
      <w:r w:rsidRPr="000B4AF2">
        <w:rPr>
          <w:rFonts w:cs="Arial"/>
          <w:i/>
          <w:sz w:val="24"/>
          <w:szCs w:val="24"/>
        </w:rPr>
        <w:t>"The snake was worshipped and revered across the globe in ancient times and in every instance, the practice and rituals of worship were the same and based on the same core 'truths'. Early Gnostics, 'Ophites', worshipped the Serpent for his 'wise' attributes. They drank from the ritual cup of their 'good serpent'. This was an early Eucharist Ritual."</w:t>
      </w:r>
    </w:p>
    <w:p w:rsidR="00332CAB" w:rsidRPr="0032458A" w:rsidRDefault="00332CAB" w:rsidP="00332CAB">
      <w:pPr>
        <w:widowControl w:val="0"/>
        <w:autoSpaceDE w:val="0"/>
        <w:autoSpaceDN w:val="0"/>
        <w:adjustRightInd w:val="0"/>
        <w:spacing w:after="0" w:line="240" w:lineRule="auto"/>
        <w:rPr>
          <w:rFonts w:cs="Arial"/>
          <w:sz w:val="24"/>
          <w:szCs w:val="24"/>
        </w:rPr>
      </w:pPr>
    </w:p>
    <w:p w:rsidR="000B4AF2" w:rsidRDefault="00332CAB" w:rsidP="00332CAB">
      <w:pPr>
        <w:widowControl w:val="0"/>
        <w:autoSpaceDE w:val="0"/>
        <w:autoSpaceDN w:val="0"/>
        <w:adjustRightInd w:val="0"/>
        <w:spacing w:after="0" w:line="240" w:lineRule="auto"/>
        <w:rPr>
          <w:rFonts w:cs="Arial"/>
          <w:sz w:val="24"/>
          <w:szCs w:val="24"/>
        </w:rPr>
      </w:pPr>
      <w:r w:rsidRPr="000B4AF2">
        <w:rPr>
          <w:rFonts w:cs="Arial"/>
          <w:i/>
          <w:sz w:val="24"/>
          <w:szCs w:val="24"/>
        </w:rPr>
        <w:t>"The connection of the Serpent to Gnostic and occult wisdom traditions is seen through the hidden female deity symbol of Sophia. This is all based around the belief in the 'Enlightenment' experience through the inner serpent which was quite simply expressed as the access to the core center of reality."</w:t>
      </w:r>
      <w:r w:rsidR="000B4AF2">
        <w:rPr>
          <w:rFonts w:cs="Arial"/>
          <w:sz w:val="24"/>
          <w:szCs w:val="24"/>
        </w:rPr>
        <w:t xml:space="preserve"> </w:t>
      </w:r>
      <w:r w:rsidR="00213096">
        <w:rPr>
          <w:rFonts w:cs="Arial"/>
          <w:sz w:val="24"/>
          <w:szCs w:val="24"/>
        </w:rPr>
        <w:t>[26</w:t>
      </w:r>
      <w:r w:rsidRPr="0032458A">
        <w:rPr>
          <w:rFonts w:cs="Arial"/>
          <w:sz w:val="24"/>
          <w:szCs w:val="24"/>
        </w:rPr>
        <w:t xml:space="preserve">] </w:t>
      </w:r>
    </w:p>
    <w:p w:rsidR="000B4AF2" w:rsidRDefault="000B4AF2" w:rsidP="00332CAB">
      <w:pPr>
        <w:widowControl w:val="0"/>
        <w:autoSpaceDE w:val="0"/>
        <w:autoSpaceDN w:val="0"/>
        <w:adjustRightInd w:val="0"/>
        <w:spacing w:after="0" w:line="240" w:lineRule="auto"/>
        <w:rPr>
          <w:rFonts w:cs="Arial"/>
          <w:sz w:val="24"/>
          <w:szCs w:val="24"/>
        </w:rPr>
      </w:pPr>
    </w:p>
    <w:p w:rsidR="000B4AF2" w:rsidRDefault="000B4AF2" w:rsidP="00332CAB">
      <w:pPr>
        <w:widowControl w:val="0"/>
        <w:autoSpaceDE w:val="0"/>
        <w:autoSpaceDN w:val="0"/>
        <w:adjustRightInd w:val="0"/>
        <w:spacing w:after="0" w:line="240" w:lineRule="auto"/>
        <w:rPr>
          <w:rFonts w:cs="Arial"/>
          <w:sz w:val="24"/>
          <w:szCs w:val="24"/>
        </w:rPr>
      </w:pPr>
      <w:r>
        <w:rPr>
          <w:rFonts w:cs="Arial"/>
          <w:sz w:val="24"/>
          <w:szCs w:val="24"/>
        </w:rPr>
        <w:t xml:space="preserve">This </w:t>
      </w:r>
      <w:r w:rsidR="00C23018">
        <w:rPr>
          <w:rFonts w:cs="Arial"/>
          <w:sz w:val="24"/>
          <w:szCs w:val="24"/>
        </w:rPr>
        <w:t xml:space="preserve">enlightenment </w:t>
      </w:r>
      <w:r>
        <w:rPr>
          <w:rFonts w:cs="Arial"/>
          <w:sz w:val="24"/>
          <w:szCs w:val="24"/>
        </w:rPr>
        <w:t>experience is not unl</w:t>
      </w:r>
      <w:r w:rsidR="00332CAB" w:rsidRPr="0032458A">
        <w:rPr>
          <w:rFonts w:cs="Arial"/>
          <w:sz w:val="24"/>
          <w:szCs w:val="24"/>
        </w:rPr>
        <w:t>ike Mack's experie</w:t>
      </w:r>
      <w:r>
        <w:rPr>
          <w:rFonts w:cs="Arial"/>
          <w:sz w:val="24"/>
          <w:szCs w:val="24"/>
        </w:rPr>
        <w:t xml:space="preserve">nce with Sophia in the cave nearby to the Shack. </w:t>
      </w:r>
      <w:r w:rsidR="00332CAB" w:rsidRPr="0032458A">
        <w:rPr>
          <w:rFonts w:cs="Arial"/>
          <w:sz w:val="24"/>
          <w:szCs w:val="24"/>
        </w:rPr>
        <w:t>This process</w:t>
      </w:r>
      <w:r>
        <w:rPr>
          <w:rFonts w:cs="Arial"/>
          <w:sz w:val="24"/>
          <w:szCs w:val="24"/>
        </w:rPr>
        <w:t xml:space="preserve"> of ‘enlightenment’</w:t>
      </w:r>
      <w:r w:rsidR="00332CAB" w:rsidRPr="0032458A">
        <w:rPr>
          <w:rFonts w:cs="Arial"/>
          <w:sz w:val="24"/>
          <w:szCs w:val="24"/>
        </w:rPr>
        <w:t xml:space="preserve"> is revealed in the balancing out of two serpentine elements or energies known together as the Kundalini which it</w:t>
      </w:r>
      <w:r>
        <w:rPr>
          <w:rFonts w:cs="Arial"/>
          <w:sz w:val="24"/>
          <w:szCs w:val="24"/>
        </w:rPr>
        <w:t xml:space="preserve">self means 'Coiled Serpent'. </w:t>
      </w:r>
    </w:p>
    <w:p w:rsidR="00977FE9" w:rsidRDefault="00977FE9" w:rsidP="00332CAB">
      <w:pPr>
        <w:widowControl w:val="0"/>
        <w:autoSpaceDE w:val="0"/>
        <w:autoSpaceDN w:val="0"/>
        <w:adjustRightInd w:val="0"/>
        <w:spacing w:after="0" w:line="240" w:lineRule="auto"/>
        <w:rPr>
          <w:rFonts w:cs="Arial"/>
          <w:sz w:val="24"/>
          <w:szCs w:val="24"/>
        </w:rPr>
      </w:pPr>
    </w:p>
    <w:p w:rsidR="000B4AF2" w:rsidRDefault="000B4AF2" w:rsidP="00332CAB">
      <w:pPr>
        <w:widowControl w:val="0"/>
        <w:autoSpaceDE w:val="0"/>
        <w:autoSpaceDN w:val="0"/>
        <w:adjustRightInd w:val="0"/>
        <w:spacing w:after="0" w:line="240" w:lineRule="auto"/>
        <w:rPr>
          <w:rFonts w:cs="Arial"/>
          <w:sz w:val="24"/>
          <w:szCs w:val="24"/>
        </w:rPr>
      </w:pPr>
    </w:p>
    <w:p w:rsidR="00A73F02" w:rsidRDefault="00332CAB" w:rsidP="00DE491A">
      <w:pPr>
        <w:widowControl w:val="0"/>
        <w:autoSpaceDE w:val="0"/>
        <w:autoSpaceDN w:val="0"/>
        <w:adjustRightInd w:val="0"/>
        <w:spacing w:after="0" w:line="240" w:lineRule="auto"/>
        <w:rPr>
          <w:rFonts w:cs="Arial"/>
          <w:sz w:val="24"/>
          <w:szCs w:val="24"/>
        </w:rPr>
      </w:pPr>
      <w:r w:rsidRPr="0032458A">
        <w:rPr>
          <w:rFonts w:cs="Arial"/>
          <w:sz w:val="24"/>
          <w:szCs w:val="24"/>
        </w:rPr>
        <w:t>The wisdom of the serpent was seen as the internal dialogue within man whereby he must unite the male and female principles of</w:t>
      </w:r>
      <w:r w:rsidR="00213096">
        <w:rPr>
          <w:rFonts w:cs="Arial"/>
          <w:sz w:val="24"/>
          <w:szCs w:val="24"/>
        </w:rPr>
        <w:t xml:space="preserve"> himself in order to be whole – as seen in the Shakti principle of god and </w:t>
      </w:r>
      <w:r w:rsidR="00DE491A">
        <w:rPr>
          <w:rFonts w:cs="Arial"/>
          <w:sz w:val="24"/>
          <w:szCs w:val="24"/>
        </w:rPr>
        <w:t xml:space="preserve">goddess union. </w:t>
      </w:r>
      <w:r w:rsidRPr="0032458A">
        <w:rPr>
          <w:rFonts w:cs="Arial"/>
          <w:sz w:val="24"/>
          <w:szCs w:val="24"/>
        </w:rPr>
        <w:t>However, the Bible states that</w:t>
      </w:r>
      <w:r w:rsidR="00DE491A">
        <w:rPr>
          <w:rFonts w:cs="Arial"/>
          <w:sz w:val="24"/>
          <w:szCs w:val="24"/>
        </w:rPr>
        <w:t xml:space="preserve">, </w:t>
      </w:r>
      <w:r w:rsidR="00DE491A" w:rsidRPr="00DE491A">
        <w:rPr>
          <w:rFonts w:cs="Arial"/>
          <w:i/>
          <w:sz w:val="24"/>
          <w:szCs w:val="24"/>
        </w:rPr>
        <w:t>"The fear of God</w:t>
      </w:r>
      <w:r w:rsidR="00977FE9" w:rsidRPr="00DE491A">
        <w:rPr>
          <w:rFonts w:cs="Arial"/>
          <w:i/>
          <w:sz w:val="24"/>
          <w:szCs w:val="24"/>
        </w:rPr>
        <w:t xml:space="preserve"> </w:t>
      </w:r>
      <w:r w:rsidRPr="00DE491A">
        <w:rPr>
          <w:rFonts w:cs="Arial"/>
          <w:i/>
          <w:sz w:val="24"/>
          <w:szCs w:val="24"/>
        </w:rPr>
        <w:t>is the beginning of wisdom."</w:t>
      </w:r>
      <w:r w:rsidR="00DE491A">
        <w:rPr>
          <w:rFonts w:cs="Arial"/>
          <w:sz w:val="24"/>
          <w:szCs w:val="24"/>
        </w:rPr>
        <w:t xml:space="preserve"> (Proverbs</w:t>
      </w:r>
      <w:r w:rsidRPr="0032458A">
        <w:rPr>
          <w:rFonts w:cs="Arial"/>
          <w:sz w:val="24"/>
          <w:szCs w:val="24"/>
        </w:rPr>
        <w:t xml:space="preserve"> 9:10) </w:t>
      </w:r>
    </w:p>
    <w:p w:rsidR="00DE491A" w:rsidRDefault="00DE491A" w:rsidP="00DE491A">
      <w:pPr>
        <w:widowControl w:val="0"/>
        <w:autoSpaceDE w:val="0"/>
        <w:autoSpaceDN w:val="0"/>
        <w:adjustRightInd w:val="0"/>
        <w:spacing w:after="0" w:line="240" w:lineRule="auto"/>
        <w:rPr>
          <w:rFonts w:cs="Arial"/>
          <w:sz w:val="24"/>
          <w:szCs w:val="24"/>
        </w:rPr>
      </w:pPr>
    </w:p>
    <w:p w:rsidR="00655503" w:rsidRDefault="00DE491A" w:rsidP="00655503">
      <w:pPr>
        <w:rPr>
          <w:rFonts w:cs="Arial"/>
          <w:sz w:val="24"/>
          <w:szCs w:val="24"/>
        </w:rPr>
      </w:pPr>
      <w:r>
        <w:rPr>
          <w:rFonts w:cs="Arial"/>
          <w:sz w:val="24"/>
          <w:szCs w:val="24"/>
        </w:rPr>
        <w:t>In quoting Philip Gardener again,</w:t>
      </w:r>
      <w:r w:rsidR="00655503">
        <w:rPr>
          <w:rFonts w:cs="Arial"/>
          <w:sz w:val="24"/>
          <w:szCs w:val="24"/>
        </w:rPr>
        <w:t xml:space="preserve"> and though I would not base my theology on his beliefs, </w:t>
      </w:r>
      <w:r>
        <w:rPr>
          <w:rFonts w:cs="Arial"/>
          <w:sz w:val="24"/>
          <w:szCs w:val="24"/>
        </w:rPr>
        <w:t xml:space="preserve">has </w:t>
      </w:r>
      <w:r w:rsidR="00655503">
        <w:rPr>
          <w:rFonts w:cs="Arial"/>
          <w:sz w:val="24"/>
          <w:szCs w:val="24"/>
        </w:rPr>
        <w:t xml:space="preserve">very succinctly </w:t>
      </w:r>
      <w:r>
        <w:rPr>
          <w:rFonts w:cs="Arial"/>
          <w:sz w:val="24"/>
          <w:szCs w:val="24"/>
        </w:rPr>
        <w:t>noted that</w:t>
      </w:r>
      <w:r w:rsidRPr="0032458A">
        <w:rPr>
          <w:rFonts w:cs="Arial"/>
          <w:sz w:val="24"/>
          <w:szCs w:val="24"/>
        </w:rPr>
        <w:t xml:space="preserve">, </w:t>
      </w:r>
      <w:r w:rsidRPr="00977FE9">
        <w:rPr>
          <w:rFonts w:cs="Arial"/>
          <w:i/>
          <w:sz w:val="24"/>
          <w:szCs w:val="24"/>
        </w:rPr>
        <w:t>"It's time to decide where our true history lies</w:t>
      </w:r>
      <w:r>
        <w:rPr>
          <w:rFonts w:cs="Arial"/>
          <w:i/>
          <w:sz w:val="24"/>
          <w:szCs w:val="24"/>
        </w:rPr>
        <w:t>…</w:t>
      </w:r>
      <w:r w:rsidRPr="00977FE9">
        <w:rPr>
          <w:rFonts w:cs="Arial"/>
          <w:i/>
          <w:sz w:val="24"/>
          <w:szCs w:val="24"/>
        </w:rPr>
        <w:t xml:space="preserve">" </w:t>
      </w:r>
      <w:r w:rsidR="00655503" w:rsidRPr="00977FE9">
        <w:rPr>
          <w:rFonts w:cs="Arial"/>
          <w:i/>
          <w:sz w:val="24"/>
          <w:szCs w:val="24"/>
        </w:rPr>
        <w:t xml:space="preserve"> </w:t>
      </w:r>
      <w:r w:rsidR="00655503">
        <w:rPr>
          <w:rFonts w:cs="Arial"/>
          <w:sz w:val="24"/>
          <w:szCs w:val="24"/>
        </w:rPr>
        <w:t>Indeed, d</w:t>
      </w:r>
      <w:r w:rsidR="00655503" w:rsidRPr="0032458A">
        <w:rPr>
          <w:rFonts w:cs="Arial"/>
          <w:sz w:val="24"/>
          <w:szCs w:val="24"/>
        </w:rPr>
        <w:t xml:space="preserve">oes our history lie with the 'Serpent', or with the one true God of the Bible? How about our future? </w:t>
      </w:r>
    </w:p>
    <w:p w:rsidR="00977FE9" w:rsidRDefault="00332CAB" w:rsidP="00332CAB">
      <w:pPr>
        <w:rPr>
          <w:rFonts w:cs="Arial"/>
          <w:sz w:val="24"/>
          <w:szCs w:val="24"/>
        </w:rPr>
      </w:pPr>
      <w:r w:rsidRPr="0032458A">
        <w:rPr>
          <w:rFonts w:cs="Arial"/>
          <w:sz w:val="24"/>
          <w:szCs w:val="24"/>
        </w:rPr>
        <w:t>Ye</w:t>
      </w:r>
      <w:r w:rsidR="008369B8">
        <w:rPr>
          <w:rFonts w:cs="Arial"/>
          <w:sz w:val="24"/>
          <w:szCs w:val="24"/>
        </w:rPr>
        <w:t>s, many cultures did worship this</w:t>
      </w:r>
      <w:r w:rsidRPr="0032458A">
        <w:rPr>
          <w:rFonts w:cs="Arial"/>
          <w:sz w:val="24"/>
          <w:szCs w:val="24"/>
        </w:rPr>
        <w:t xml:space="preserve"> Serpent</w:t>
      </w:r>
      <w:r w:rsidR="008369B8">
        <w:rPr>
          <w:rFonts w:cs="Arial"/>
          <w:sz w:val="24"/>
          <w:szCs w:val="24"/>
        </w:rPr>
        <w:t xml:space="preserve"> and </w:t>
      </w:r>
      <w:r w:rsidR="00655503">
        <w:rPr>
          <w:rFonts w:cs="Arial"/>
          <w:sz w:val="24"/>
          <w:szCs w:val="24"/>
        </w:rPr>
        <w:t xml:space="preserve">it </w:t>
      </w:r>
      <w:r w:rsidR="008369B8">
        <w:rPr>
          <w:rFonts w:cs="Arial"/>
          <w:sz w:val="24"/>
          <w:szCs w:val="24"/>
        </w:rPr>
        <w:t>has</w:t>
      </w:r>
      <w:r w:rsidR="0075768C">
        <w:rPr>
          <w:rFonts w:cs="Arial"/>
          <w:sz w:val="24"/>
          <w:szCs w:val="24"/>
        </w:rPr>
        <w:t xml:space="preserve"> woven</w:t>
      </w:r>
      <w:r w:rsidR="008369B8">
        <w:rPr>
          <w:rFonts w:cs="Arial"/>
          <w:sz w:val="24"/>
          <w:szCs w:val="24"/>
        </w:rPr>
        <w:t xml:space="preserve"> itself</w:t>
      </w:r>
      <w:r w:rsidR="0075768C">
        <w:rPr>
          <w:rFonts w:cs="Arial"/>
          <w:sz w:val="24"/>
          <w:szCs w:val="24"/>
        </w:rPr>
        <w:t xml:space="preserve"> throughout history</w:t>
      </w:r>
      <w:r w:rsidRPr="0032458A">
        <w:rPr>
          <w:rFonts w:cs="Arial"/>
          <w:sz w:val="24"/>
          <w:szCs w:val="24"/>
        </w:rPr>
        <w:t xml:space="preserve">, but truly the Serpent is the one </w:t>
      </w:r>
      <w:r w:rsidRPr="008369B8">
        <w:rPr>
          <w:rFonts w:cs="Arial"/>
          <w:i/>
          <w:sz w:val="24"/>
          <w:szCs w:val="24"/>
        </w:rPr>
        <w:t>"...who did</w:t>
      </w:r>
      <w:r w:rsidR="008369B8">
        <w:rPr>
          <w:rFonts w:cs="Arial"/>
          <w:i/>
          <w:sz w:val="24"/>
          <w:szCs w:val="24"/>
        </w:rPr>
        <w:t>st</w:t>
      </w:r>
      <w:r w:rsidRPr="008369B8">
        <w:rPr>
          <w:rFonts w:cs="Arial"/>
          <w:i/>
          <w:sz w:val="24"/>
          <w:szCs w:val="24"/>
        </w:rPr>
        <w:t xml:space="preserve"> </w:t>
      </w:r>
      <w:r w:rsidR="008369B8" w:rsidRPr="008369B8">
        <w:rPr>
          <w:rFonts w:cs="Arial"/>
          <w:i/>
          <w:sz w:val="24"/>
          <w:szCs w:val="24"/>
        </w:rPr>
        <w:t>weaken</w:t>
      </w:r>
      <w:r w:rsidRPr="008369B8">
        <w:rPr>
          <w:rFonts w:cs="Arial"/>
          <w:i/>
          <w:sz w:val="24"/>
          <w:szCs w:val="24"/>
        </w:rPr>
        <w:t xml:space="preserve"> the Nations!"</w:t>
      </w:r>
      <w:r w:rsidR="008369B8">
        <w:rPr>
          <w:rFonts w:cs="Arial"/>
          <w:i/>
          <w:sz w:val="24"/>
          <w:szCs w:val="24"/>
        </w:rPr>
        <w:t xml:space="preserve"> </w:t>
      </w:r>
      <w:r w:rsidR="008369B8" w:rsidRPr="008369B8">
        <w:rPr>
          <w:rFonts w:cs="Arial"/>
          <w:sz w:val="24"/>
          <w:szCs w:val="24"/>
        </w:rPr>
        <w:t>(Isaiah 14:12)</w:t>
      </w:r>
      <w:r w:rsidR="00DE491A">
        <w:rPr>
          <w:rFonts w:cs="Arial"/>
          <w:sz w:val="24"/>
          <w:szCs w:val="24"/>
        </w:rPr>
        <w:t xml:space="preserve"> This ‘serpent’ is yet again beguiling many through his subtlety and deceit, just as we see in Genesis 3:</w:t>
      </w:r>
    </w:p>
    <w:p w:rsidR="00DE491A" w:rsidRDefault="00DE491A" w:rsidP="00DE491A">
      <w:pPr>
        <w:rPr>
          <w:sz w:val="24"/>
          <w:szCs w:val="24"/>
        </w:rPr>
      </w:pPr>
      <w:r w:rsidRPr="00655503">
        <w:rPr>
          <w:i/>
          <w:sz w:val="24"/>
          <w:szCs w:val="24"/>
        </w:rPr>
        <w:t xml:space="preserve">“Now the serpent was more </w:t>
      </w:r>
      <w:r w:rsidRPr="00655503">
        <w:rPr>
          <w:b/>
          <w:bCs/>
          <w:i/>
          <w:sz w:val="24"/>
          <w:szCs w:val="24"/>
          <w:u w:val="single"/>
        </w:rPr>
        <w:t>subt</w:t>
      </w:r>
      <w:r w:rsidRPr="00655503">
        <w:rPr>
          <w:b/>
          <w:i/>
          <w:sz w:val="24"/>
          <w:szCs w:val="24"/>
          <w:u w:val="single"/>
        </w:rPr>
        <w:t>il</w:t>
      </w:r>
      <w:r w:rsidRPr="00655503">
        <w:rPr>
          <w:i/>
          <w:sz w:val="24"/>
          <w:szCs w:val="24"/>
        </w:rPr>
        <w:t xml:space="preserve"> than any beast of the field which the </w:t>
      </w:r>
      <w:r w:rsidRPr="00655503">
        <w:rPr>
          <w:rStyle w:val="small-caps"/>
          <w:i/>
          <w:sz w:val="24"/>
          <w:szCs w:val="24"/>
        </w:rPr>
        <w:t>Lord</w:t>
      </w:r>
      <w:r w:rsidRPr="00655503">
        <w:rPr>
          <w:i/>
          <w:sz w:val="24"/>
          <w:szCs w:val="24"/>
        </w:rPr>
        <w:t xml:space="preserve"> God had made. And he said unto the woman, </w:t>
      </w:r>
      <w:r w:rsidRPr="003375B5">
        <w:rPr>
          <w:i/>
          <w:sz w:val="24"/>
          <w:szCs w:val="24"/>
          <w:u w:val="single"/>
        </w:rPr>
        <w:t>Yea, hath God said</w:t>
      </w:r>
      <w:r w:rsidR="00655503" w:rsidRPr="00655503">
        <w:rPr>
          <w:i/>
          <w:sz w:val="24"/>
          <w:szCs w:val="24"/>
        </w:rPr>
        <w:t>…?”</w:t>
      </w:r>
      <w:r w:rsidR="00655503">
        <w:rPr>
          <w:i/>
          <w:sz w:val="24"/>
          <w:szCs w:val="24"/>
        </w:rPr>
        <w:t xml:space="preserve"> </w:t>
      </w:r>
      <w:r w:rsidR="00655503" w:rsidRPr="00655503">
        <w:rPr>
          <w:sz w:val="24"/>
          <w:szCs w:val="24"/>
        </w:rPr>
        <w:t>(Genesis 3:1)</w:t>
      </w:r>
      <w:r w:rsidR="00655503">
        <w:rPr>
          <w:sz w:val="24"/>
          <w:szCs w:val="24"/>
        </w:rPr>
        <w:t xml:space="preserve"> </w:t>
      </w:r>
    </w:p>
    <w:p w:rsidR="00DE491A" w:rsidRPr="00655503" w:rsidRDefault="00655503" w:rsidP="00332CAB">
      <w:pPr>
        <w:rPr>
          <w:sz w:val="24"/>
          <w:szCs w:val="24"/>
        </w:rPr>
      </w:pPr>
      <w:r>
        <w:rPr>
          <w:sz w:val="24"/>
          <w:szCs w:val="24"/>
        </w:rPr>
        <w:t xml:space="preserve">The novel </w:t>
      </w:r>
      <w:r w:rsidRPr="00655503">
        <w:rPr>
          <w:i/>
          <w:sz w:val="24"/>
          <w:szCs w:val="24"/>
        </w:rPr>
        <w:t>The Shack</w:t>
      </w:r>
      <w:r>
        <w:rPr>
          <w:sz w:val="24"/>
          <w:szCs w:val="24"/>
        </w:rPr>
        <w:t xml:space="preserve"> has done just this. It is a very ‘subtle’ story that is leading many to question the validity of the </w:t>
      </w:r>
      <w:r w:rsidR="008B18FB">
        <w:rPr>
          <w:sz w:val="24"/>
          <w:szCs w:val="24"/>
        </w:rPr>
        <w:t>Bible and what God has said in H</w:t>
      </w:r>
      <w:r>
        <w:rPr>
          <w:sz w:val="24"/>
          <w:szCs w:val="24"/>
        </w:rPr>
        <w:t xml:space="preserve">is word </w:t>
      </w:r>
      <w:r w:rsidR="008B18FB">
        <w:rPr>
          <w:sz w:val="24"/>
          <w:szCs w:val="24"/>
        </w:rPr>
        <w:t>about the true nature of the Holy Trinity – the Father, Son and Holy Spirit – and of the very foundations of Christianity itself.</w:t>
      </w:r>
    </w:p>
    <w:p w:rsidR="00DE491A" w:rsidRDefault="00DE491A" w:rsidP="00332CAB">
      <w:pPr>
        <w:rPr>
          <w:rFonts w:cs="Arial"/>
          <w:sz w:val="24"/>
          <w:szCs w:val="24"/>
        </w:rPr>
      </w:pPr>
    </w:p>
    <w:p w:rsidR="0032458A" w:rsidRDefault="0032458A" w:rsidP="00332CAB">
      <w:pPr>
        <w:rPr>
          <w:rFonts w:cs="Arial"/>
          <w:sz w:val="24"/>
          <w:szCs w:val="24"/>
        </w:rPr>
      </w:pPr>
    </w:p>
    <w:p w:rsidR="0032458A" w:rsidRDefault="0032458A" w:rsidP="00332CAB">
      <w:pPr>
        <w:rPr>
          <w:rFonts w:cs="Arial"/>
          <w:sz w:val="24"/>
          <w:szCs w:val="24"/>
        </w:rPr>
      </w:pPr>
      <w:r w:rsidRPr="00BC7CAD">
        <w:rPr>
          <w:rFonts w:cs="Arial"/>
          <w:b/>
          <w:sz w:val="24"/>
          <w:szCs w:val="24"/>
          <w:u w:val="single"/>
        </w:rPr>
        <w:t>CHAPTER 7</w:t>
      </w:r>
      <w:r w:rsidRPr="00BC7CAD">
        <w:rPr>
          <w:rFonts w:cs="Arial"/>
          <w:sz w:val="24"/>
          <w:szCs w:val="24"/>
        </w:rPr>
        <w:t xml:space="preserve"> - 'PAPA': The </w:t>
      </w:r>
      <w:r w:rsidR="003375B5">
        <w:rPr>
          <w:rFonts w:cs="Arial"/>
          <w:sz w:val="24"/>
          <w:szCs w:val="24"/>
        </w:rPr>
        <w:t>First Person of the 'Trinity' in</w:t>
      </w:r>
      <w:r w:rsidRPr="00BC7CAD">
        <w:rPr>
          <w:rFonts w:cs="Arial"/>
          <w:sz w:val="24"/>
          <w:szCs w:val="24"/>
        </w:rPr>
        <w:t xml:space="preserve"> </w:t>
      </w:r>
      <w:r w:rsidRPr="003375B5">
        <w:rPr>
          <w:rFonts w:cs="Arial"/>
          <w:i/>
          <w:sz w:val="24"/>
          <w:szCs w:val="24"/>
        </w:rPr>
        <w:t>The Shack</w:t>
      </w:r>
    </w:p>
    <w:p w:rsidR="003375B5" w:rsidRDefault="003375B5" w:rsidP="00332CAB">
      <w:pPr>
        <w:rPr>
          <w:rFonts w:cs="Arial"/>
          <w:sz w:val="24"/>
          <w:szCs w:val="24"/>
        </w:rPr>
      </w:pPr>
    </w:p>
    <w:p w:rsidR="003375B5" w:rsidRPr="003375B5" w:rsidRDefault="00BC7CAD" w:rsidP="003375B5">
      <w:pPr>
        <w:rPr>
          <w:rFonts w:cs="Arial"/>
          <w:sz w:val="24"/>
          <w:szCs w:val="24"/>
        </w:rPr>
      </w:pPr>
      <w:r>
        <w:rPr>
          <w:rFonts w:cs="Arial"/>
          <w:sz w:val="24"/>
          <w:szCs w:val="24"/>
        </w:rPr>
        <w:t xml:space="preserve">In our discussion of </w:t>
      </w:r>
      <w:r w:rsidRPr="00BC7CAD">
        <w:rPr>
          <w:rFonts w:cs="Arial"/>
          <w:i/>
          <w:sz w:val="24"/>
          <w:szCs w:val="24"/>
        </w:rPr>
        <w:t>The Shack</w:t>
      </w:r>
      <w:r>
        <w:rPr>
          <w:rFonts w:cs="Arial"/>
          <w:sz w:val="24"/>
          <w:szCs w:val="24"/>
        </w:rPr>
        <w:t xml:space="preserve">, and its resemblance to the Shakti of Hinduism, we have noted that the character of ‘Papa’, portrayed in the book as a black woman, is actually a </w:t>
      </w:r>
      <w:r w:rsidR="008B18FB">
        <w:rPr>
          <w:rFonts w:cs="Arial"/>
          <w:sz w:val="24"/>
          <w:szCs w:val="24"/>
        </w:rPr>
        <w:t xml:space="preserve">more apt </w:t>
      </w:r>
      <w:r>
        <w:rPr>
          <w:rFonts w:cs="Arial"/>
          <w:sz w:val="24"/>
          <w:szCs w:val="24"/>
        </w:rPr>
        <w:t>represent</w:t>
      </w:r>
      <w:r w:rsidR="003375B5">
        <w:rPr>
          <w:rFonts w:cs="Arial"/>
          <w:sz w:val="24"/>
          <w:szCs w:val="24"/>
        </w:rPr>
        <w:t>ation of the goddess Kali</w:t>
      </w:r>
      <w:r>
        <w:rPr>
          <w:rFonts w:cs="Arial"/>
          <w:sz w:val="24"/>
          <w:szCs w:val="24"/>
        </w:rPr>
        <w:t xml:space="preserve"> than</w:t>
      </w:r>
      <w:r w:rsidR="003375B5">
        <w:rPr>
          <w:rFonts w:cs="Arial"/>
          <w:sz w:val="24"/>
          <w:szCs w:val="24"/>
        </w:rPr>
        <w:t xml:space="preserve"> it is of</w:t>
      </w:r>
      <w:r>
        <w:rPr>
          <w:rFonts w:cs="Arial"/>
          <w:sz w:val="24"/>
          <w:szCs w:val="24"/>
        </w:rPr>
        <w:t xml:space="preserve"> the God of the Bible.</w:t>
      </w:r>
    </w:p>
    <w:p w:rsidR="00BC7CAD" w:rsidRDefault="003375B5" w:rsidP="00BC7CAD">
      <w:pPr>
        <w:widowControl w:val="0"/>
        <w:autoSpaceDE w:val="0"/>
        <w:autoSpaceDN w:val="0"/>
        <w:adjustRightInd w:val="0"/>
        <w:spacing w:before="100" w:after="100" w:line="240" w:lineRule="auto"/>
        <w:rPr>
          <w:sz w:val="24"/>
          <w:szCs w:val="24"/>
        </w:rPr>
      </w:pPr>
      <w:r>
        <w:rPr>
          <w:sz w:val="24"/>
          <w:szCs w:val="24"/>
        </w:rPr>
        <w:t>Rather than a racial designation, i</w:t>
      </w:r>
      <w:r w:rsidR="00BC7CAD">
        <w:rPr>
          <w:sz w:val="24"/>
          <w:szCs w:val="24"/>
        </w:rPr>
        <w:t xml:space="preserve">n Hinduism, </w:t>
      </w:r>
      <w:r w:rsidR="008369B8">
        <w:rPr>
          <w:sz w:val="24"/>
          <w:szCs w:val="24"/>
        </w:rPr>
        <w:t xml:space="preserve">the color </w:t>
      </w:r>
      <w:r w:rsidR="00BC7CAD">
        <w:rPr>
          <w:sz w:val="24"/>
          <w:szCs w:val="24"/>
        </w:rPr>
        <w:t>black is one of the symbolic aspects of K</w:t>
      </w:r>
      <w:r w:rsidR="008369B8">
        <w:rPr>
          <w:sz w:val="24"/>
          <w:szCs w:val="24"/>
        </w:rPr>
        <w:t xml:space="preserve">ali. In this description of </w:t>
      </w:r>
      <w:r w:rsidR="00BC7CAD">
        <w:rPr>
          <w:sz w:val="24"/>
          <w:szCs w:val="24"/>
        </w:rPr>
        <w:t>her</w:t>
      </w:r>
      <w:r>
        <w:rPr>
          <w:sz w:val="24"/>
          <w:szCs w:val="24"/>
        </w:rPr>
        <w:t xml:space="preserve"> from</w:t>
      </w:r>
      <w:r w:rsidR="004A24F4">
        <w:rPr>
          <w:sz w:val="24"/>
          <w:szCs w:val="24"/>
        </w:rPr>
        <w:t xml:space="preserve"> author Thomas Coburn</w:t>
      </w:r>
      <w:r w:rsidR="00BC7CAD" w:rsidRPr="00BC7CAD">
        <w:rPr>
          <w:sz w:val="24"/>
          <w:szCs w:val="24"/>
        </w:rPr>
        <w:t xml:space="preserve">, we </w:t>
      </w:r>
      <w:r w:rsidR="00BC7CAD">
        <w:rPr>
          <w:sz w:val="24"/>
          <w:szCs w:val="24"/>
        </w:rPr>
        <w:t xml:space="preserve">can </w:t>
      </w:r>
      <w:r w:rsidR="00BC7CAD" w:rsidRPr="00BC7CAD">
        <w:rPr>
          <w:sz w:val="24"/>
          <w:szCs w:val="24"/>
        </w:rPr>
        <w:t xml:space="preserve">see </w:t>
      </w:r>
      <w:r w:rsidR="00BC7CAD">
        <w:rPr>
          <w:sz w:val="24"/>
          <w:szCs w:val="24"/>
        </w:rPr>
        <w:t>the</w:t>
      </w:r>
      <w:r w:rsidR="00BC7CAD" w:rsidRPr="00BC7CAD">
        <w:rPr>
          <w:sz w:val="24"/>
          <w:szCs w:val="24"/>
        </w:rPr>
        <w:t xml:space="preserve"> parallel to 'Papa' and the </w:t>
      </w:r>
      <w:r w:rsidR="00BC7CAD" w:rsidRPr="00BC7CAD">
        <w:rPr>
          <w:iCs/>
          <w:sz w:val="24"/>
          <w:szCs w:val="24"/>
        </w:rPr>
        <w:t>'Shakti' goddess</w:t>
      </w:r>
      <w:r w:rsidR="00BC7CAD" w:rsidRPr="00BC7CAD">
        <w:rPr>
          <w:i/>
          <w:iCs/>
          <w:sz w:val="24"/>
          <w:szCs w:val="24"/>
        </w:rPr>
        <w:t xml:space="preserve"> </w:t>
      </w:r>
      <w:r>
        <w:rPr>
          <w:sz w:val="24"/>
          <w:szCs w:val="24"/>
        </w:rPr>
        <w:t>Kali</w:t>
      </w:r>
      <w:r w:rsidR="00BC7CAD">
        <w:rPr>
          <w:sz w:val="24"/>
          <w:szCs w:val="24"/>
        </w:rPr>
        <w:t xml:space="preserve">, both who are represented as a </w:t>
      </w:r>
      <w:r>
        <w:rPr>
          <w:sz w:val="24"/>
          <w:szCs w:val="24"/>
        </w:rPr>
        <w:t>‘</w:t>
      </w:r>
      <w:r w:rsidR="00BC7CAD">
        <w:rPr>
          <w:sz w:val="24"/>
          <w:szCs w:val="24"/>
        </w:rPr>
        <w:t>black</w:t>
      </w:r>
      <w:r>
        <w:rPr>
          <w:sz w:val="24"/>
          <w:szCs w:val="24"/>
        </w:rPr>
        <w:t>’</w:t>
      </w:r>
      <w:r w:rsidR="00BC7CAD">
        <w:rPr>
          <w:sz w:val="24"/>
          <w:szCs w:val="24"/>
        </w:rPr>
        <w:t xml:space="preserve"> woman</w:t>
      </w:r>
      <w:r w:rsidR="00BC7CAD" w:rsidRPr="00BC7CAD">
        <w:rPr>
          <w:sz w:val="24"/>
          <w:szCs w:val="24"/>
        </w:rPr>
        <w:t xml:space="preserve">: </w:t>
      </w:r>
    </w:p>
    <w:p w:rsidR="00BC7CAD" w:rsidRDefault="00BC7CAD" w:rsidP="00BC7CAD">
      <w:pPr>
        <w:widowControl w:val="0"/>
        <w:autoSpaceDE w:val="0"/>
        <w:autoSpaceDN w:val="0"/>
        <w:adjustRightInd w:val="0"/>
        <w:spacing w:before="100" w:after="100" w:line="240" w:lineRule="auto"/>
        <w:rPr>
          <w:i/>
          <w:sz w:val="24"/>
          <w:szCs w:val="24"/>
        </w:rPr>
      </w:pPr>
      <w:r w:rsidRPr="00BC7CAD">
        <w:rPr>
          <w:i/>
          <w:sz w:val="24"/>
          <w:szCs w:val="24"/>
        </w:rPr>
        <w:t xml:space="preserve">"Kali is represented as a Black woman...Kali's blackness symbolizes her </w:t>
      </w:r>
      <w:r w:rsidRPr="00BC7CAD">
        <w:rPr>
          <w:b/>
          <w:bCs/>
          <w:i/>
          <w:sz w:val="24"/>
          <w:szCs w:val="24"/>
        </w:rPr>
        <w:t>all-embracing</w:t>
      </w:r>
      <w:r w:rsidRPr="00BC7CAD">
        <w:rPr>
          <w:i/>
          <w:sz w:val="24"/>
          <w:szCs w:val="24"/>
        </w:rPr>
        <w:t>, comprehensive nature, because black is the color in which all other colors merge; black absorbs and dissolves them.”</w:t>
      </w:r>
    </w:p>
    <w:p w:rsidR="008C3038" w:rsidRPr="008C3038" w:rsidRDefault="008C3038" w:rsidP="008C3038">
      <w:pPr>
        <w:widowControl w:val="0"/>
        <w:autoSpaceDE w:val="0"/>
        <w:autoSpaceDN w:val="0"/>
        <w:adjustRightInd w:val="0"/>
        <w:spacing w:before="100" w:after="100" w:line="240" w:lineRule="auto"/>
        <w:rPr>
          <w:i/>
          <w:sz w:val="24"/>
          <w:szCs w:val="24"/>
        </w:rPr>
      </w:pPr>
      <w:r w:rsidRPr="008C3038">
        <w:rPr>
          <w:i/>
          <w:sz w:val="24"/>
          <w:szCs w:val="24"/>
        </w:rPr>
        <w:t xml:space="preserve">'Just as all colors disappear in black, so all names and forms disappear in her'. Black is said to represent the total absence of color, again signifying the nature of </w:t>
      </w:r>
      <w:r w:rsidRPr="008C3038">
        <w:rPr>
          <w:b/>
          <w:bCs/>
          <w:i/>
          <w:sz w:val="24"/>
          <w:szCs w:val="24"/>
        </w:rPr>
        <w:t>Kali as ultimate reality</w:t>
      </w:r>
      <w:r w:rsidRPr="008C3038">
        <w:rPr>
          <w:i/>
          <w:sz w:val="24"/>
          <w:szCs w:val="24"/>
        </w:rPr>
        <w:t xml:space="preserve">." </w:t>
      </w:r>
    </w:p>
    <w:p w:rsidR="008C3038" w:rsidRPr="008C3038" w:rsidRDefault="008C3038" w:rsidP="008C3038">
      <w:pPr>
        <w:widowControl w:val="0"/>
        <w:autoSpaceDE w:val="0"/>
        <w:autoSpaceDN w:val="0"/>
        <w:adjustRightInd w:val="0"/>
        <w:spacing w:before="100" w:after="100" w:line="240" w:lineRule="auto"/>
        <w:rPr>
          <w:i/>
          <w:sz w:val="24"/>
          <w:szCs w:val="24"/>
        </w:rPr>
      </w:pPr>
      <w:r w:rsidRPr="008C3038">
        <w:rPr>
          <w:i/>
          <w:sz w:val="24"/>
          <w:szCs w:val="24"/>
        </w:rPr>
        <w:t xml:space="preserve">"This in </w:t>
      </w:r>
      <w:r w:rsidRPr="008C3038">
        <w:rPr>
          <w:i/>
          <w:iCs/>
          <w:sz w:val="24"/>
          <w:szCs w:val="24"/>
        </w:rPr>
        <w:t>Sanskrit</w:t>
      </w:r>
      <w:r w:rsidRPr="008C3038">
        <w:rPr>
          <w:i/>
          <w:sz w:val="24"/>
          <w:szCs w:val="24"/>
        </w:rPr>
        <w:t xml:space="preserve"> is named as nirguna (beyond all quality and form). Either way, Kali's black color symbolizes her </w:t>
      </w:r>
      <w:r w:rsidRPr="008C3038">
        <w:rPr>
          <w:i/>
          <w:sz w:val="24"/>
          <w:szCs w:val="24"/>
          <w:u w:val="single"/>
        </w:rPr>
        <w:t>transcendence</w:t>
      </w:r>
      <w:r w:rsidRPr="008C3038">
        <w:rPr>
          <w:i/>
          <w:sz w:val="24"/>
          <w:szCs w:val="24"/>
        </w:rPr>
        <w:t xml:space="preserve"> of all form.  The origin of the name Kali, which is the feminine form of 'Kala', is the </w:t>
      </w:r>
      <w:r w:rsidRPr="008C3038">
        <w:rPr>
          <w:b/>
          <w:bCs/>
          <w:i/>
          <w:iCs/>
          <w:sz w:val="24"/>
          <w:szCs w:val="24"/>
        </w:rPr>
        <w:t>Sanskrit</w:t>
      </w:r>
      <w:r w:rsidRPr="008C3038">
        <w:rPr>
          <w:b/>
          <w:bCs/>
          <w:i/>
          <w:sz w:val="24"/>
          <w:szCs w:val="24"/>
        </w:rPr>
        <w:t xml:space="preserve"> term for </w:t>
      </w:r>
      <w:r w:rsidRPr="008C3038">
        <w:rPr>
          <w:b/>
          <w:bCs/>
          <w:i/>
          <w:sz w:val="24"/>
          <w:szCs w:val="24"/>
          <w:u w:val="single"/>
        </w:rPr>
        <w:t>Time</w:t>
      </w:r>
      <w:r w:rsidRPr="008C3038">
        <w:rPr>
          <w:i/>
          <w:sz w:val="24"/>
          <w:szCs w:val="24"/>
        </w:rPr>
        <w:t xml:space="preserve">.  </w:t>
      </w:r>
    </w:p>
    <w:p w:rsidR="008C3038" w:rsidRPr="008C3038" w:rsidRDefault="008C3038" w:rsidP="008C3038">
      <w:pPr>
        <w:widowControl w:val="0"/>
        <w:autoSpaceDE w:val="0"/>
        <w:autoSpaceDN w:val="0"/>
        <w:adjustRightInd w:val="0"/>
        <w:spacing w:before="100" w:after="100" w:line="240" w:lineRule="auto"/>
        <w:rPr>
          <w:sz w:val="24"/>
          <w:szCs w:val="24"/>
        </w:rPr>
      </w:pPr>
      <w:r w:rsidRPr="008C3038">
        <w:rPr>
          <w:i/>
          <w:sz w:val="24"/>
          <w:szCs w:val="24"/>
        </w:rPr>
        <w:lastRenderedPageBreak/>
        <w:t xml:space="preserve">“Kali dwells where dissolution takes place. In terms of devotion and worship, this denotes </w:t>
      </w:r>
      <w:r w:rsidRPr="008C3038">
        <w:rPr>
          <w:b/>
          <w:bCs/>
          <w:i/>
          <w:sz w:val="24"/>
          <w:szCs w:val="24"/>
        </w:rPr>
        <w:t xml:space="preserve">the dissolving of attachments, </w:t>
      </w:r>
      <w:r w:rsidRPr="008C3038">
        <w:rPr>
          <w:b/>
          <w:bCs/>
          <w:i/>
          <w:sz w:val="24"/>
          <w:szCs w:val="24"/>
          <w:u w:val="single"/>
        </w:rPr>
        <w:t>anger</w:t>
      </w:r>
      <w:r w:rsidRPr="008C3038">
        <w:rPr>
          <w:b/>
          <w:bCs/>
          <w:i/>
          <w:sz w:val="24"/>
          <w:szCs w:val="24"/>
        </w:rPr>
        <w:t xml:space="preserve">, lust, and other </w:t>
      </w:r>
      <w:r w:rsidRPr="008C3038">
        <w:rPr>
          <w:b/>
          <w:bCs/>
          <w:i/>
          <w:sz w:val="24"/>
          <w:szCs w:val="24"/>
          <w:u w:val="single"/>
        </w:rPr>
        <w:t>binding emotions</w:t>
      </w:r>
      <w:r w:rsidRPr="008C3038">
        <w:rPr>
          <w:b/>
          <w:bCs/>
          <w:i/>
          <w:sz w:val="24"/>
          <w:szCs w:val="24"/>
        </w:rPr>
        <w:t>, feelings, and ideas</w:t>
      </w:r>
      <w:r w:rsidRPr="008C3038">
        <w:rPr>
          <w:i/>
          <w:sz w:val="24"/>
          <w:szCs w:val="24"/>
        </w:rPr>
        <w:t xml:space="preserve">. The heart of the devotee is where this burning takes place, and it is in the heart that Kali dwells. The devotee makes her image in his heart and under her influence </w:t>
      </w:r>
      <w:r w:rsidRPr="008C3038">
        <w:rPr>
          <w:i/>
          <w:sz w:val="24"/>
          <w:szCs w:val="24"/>
          <w:u w:val="single"/>
        </w:rPr>
        <w:t xml:space="preserve">burns away all </w:t>
      </w:r>
      <w:r w:rsidRPr="008C3038">
        <w:rPr>
          <w:b/>
          <w:i/>
          <w:sz w:val="24"/>
          <w:szCs w:val="24"/>
          <w:u w:val="single"/>
        </w:rPr>
        <w:t>limitations</w:t>
      </w:r>
      <w:r w:rsidRPr="008C3038">
        <w:rPr>
          <w:i/>
          <w:sz w:val="24"/>
          <w:szCs w:val="24"/>
          <w:u w:val="single"/>
        </w:rPr>
        <w:t xml:space="preserve"> and ignorance</w:t>
      </w:r>
      <w:r w:rsidRPr="008C3038">
        <w:rPr>
          <w:i/>
          <w:sz w:val="24"/>
          <w:szCs w:val="24"/>
        </w:rPr>
        <w:t>..."</w:t>
      </w:r>
      <w:r>
        <w:rPr>
          <w:sz w:val="24"/>
          <w:szCs w:val="24"/>
        </w:rPr>
        <w:t xml:space="preserve"> </w:t>
      </w:r>
      <w:r w:rsidR="00555F9A">
        <w:rPr>
          <w:sz w:val="24"/>
          <w:szCs w:val="24"/>
        </w:rPr>
        <w:t>[27</w:t>
      </w:r>
      <w:r w:rsidRPr="008C3038">
        <w:rPr>
          <w:sz w:val="24"/>
          <w:szCs w:val="24"/>
        </w:rPr>
        <w:t>]</w:t>
      </w:r>
    </w:p>
    <w:p w:rsidR="008C3038" w:rsidRDefault="008C3038" w:rsidP="00BC7CAD">
      <w:pPr>
        <w:widowControl w:val="0"/>
        <w:autoSpaceDE w:val="0"/>
        <w:autoSpaceDN w:val="0"/>
        <w:adjustRightInd w:val="0"/>
        <w:spacing w:before="100" w:after="100" w:line="240" w:lineRule="auto"/>
        <w:rPr>
          <w:i/>
          <w:sz w:val="24"/>
          <w:szCs w:val="24"/>
        </w:rPr>
      </w:pPr>
    </w:p>
    <w:p w:rsidR="00555F9A" w:rsidRDefault="008369B8" w:rsidP="00BC7CAD">
      <w:pPr>
        <w:widowControl w:val="0"/>
        <w:autoSpaceDE w:val="0"/>
        <w:autoSpaceDN w:val="0"/>
        <w:adjustRightInd w:val="0"/>
        <w:spacing w:before="100" w:after="100" w:line="240" w:lineRule="auto"/>
        <w:rPr>
          <w:rFonts w:ascii="Calibri" w:eastAsiaTheme="minorHAnsi" w:hAnsi="Calibri" w:cs="Calibri"/>
          <w:sz w:val="24"/>
          <w:szCs w:val="24"/>
          <w:lang w:val="en"/>
        </w:rPr>
      </w:pPr>
      <w:r>
        <w:rPr>
          <w:rFonts w:ascii="Calibri" w:eastAsiaTheme="minorHAnsi" w:hAnsi="Calibri" w:cs="Calibri"/>
          <w:sz w:val="24"/>
          <w:szCs w:val="24"/>
          <w:lang w:val="en"/>
        </w:rPr>
        <w:t xml:space="preserve">In fact, </w:t>
      </w:r>
      <w:r w:rsidR="00555F9A">
        <w:rPr>
          <w:sz w:val="24"/>
          <w:szCs w:val="24"/>
        </w:rPr>
        <w:t>the article, Kali, Divine Mother tells us of this dual, changing nature of Kali:</w:t>
      </w:r>
    </w:p>
    <w:p w:rsidR="00555F9A" w:rsidRDefault="00555F9A" w:rsidP="00BC7CAD">
      <w:pPr>
        <w:widowControl w:val="0"/>
        <w:autoSpaceDE w:val="0"/>
        <w:autoSpaceDN w:val="0"/>
        <w:adjustRightInd w:val="0"/>
        <w:spacing w:before="100" w:after="100" w:line="240" w:lineRule="auto"/>
        <w:rPr>
          <w:rFonts w:ascii="Calibri" w:eastAsiaTheme="minorHAnsi" w:hAnsi="Calibri" w:cs="Calibri"/>
          <w:sz w:val="24"/>
          <w:szCs w:val="24"/>
          <w:lang w:val="en"/>
        </w:rPr>
      </w:pPr>
    </w:p>
    <w:p w:rsidR="008369B8" w:rsidRPr="00555F9A" w:rsidRDefault="008369B8" w:rsidP="00BC7CAD">
      <w:pPr>
        <w:widowControl w:val="0"/>
        <w:autoSpaceDE w:val="0"/>
        <w:autoSpaceDN w:val="0"/>
        <w:adjustRightInd w:val="0"/>
        <w:spacing w:before="100" w:after="100" w:line="240" w:lineRule="auto"/>
        <w:rPr>
          <w:sz w:val="24"/>
          <w:szCs w:val="24"/>
        </w:rPr>
      </w:pPr>
      <w:r w:rsidRPr="00CB4BC7">
        <w:rPr>
          <w:rFonts w:ascii="Calibri" w:eastAsiaTheme="minorHAnsi" w:hAnsi="Calibri" w:cs="Calibri"/>
          <w:i/>
          <w:sz w:val="24"/>
          <w:szCs w:val="24"/>
          <w:lang w:val="en"/>
        </w:rPr>
        <w:t>"Kali’s name derives from the Sanskrit meaning ‘she who is black’ or ‘she who is death’.</w:t>
      </w:r>
      <w:r w:rsidRPr="008369B8">
        <w:rPr>
          <w:rFonts w:ascii="Calibri" w:eastAsiaTheme="minorHAnsi" w:hAnsi="Calibri" w:cs="Calibri"/>
          <w:sz w:val="24"/>
          <w:szCs w:val="24"/>
          <w:lang w:val="en"/>
        </w:rPr>
        <w:t xml:space="preserve">  </w:t>
      </w:r>
      <w:r w:rsidR="00CB4BC7" w:rsidRPr="00555F9A">
        <w:rPr>
          <w:rFonts w:ascii="Calibri" w:eastAsiaTheme="minorHAnsi" w:hAnsi="Calibri" w:cs="Calibri"/>
          <w:i/>
          <w:sz w:val="24"/>
          <w:szCs w:val="24"/>
          <w:lang w:val="en"/>
        </w:rPr>
        <w:t xml:space="preserve">While being associated with violence and destruction, </w:t>
      </w:r>
      <w:r w:rsidR="00632B99">
        <w:rPr>
          <w:rFonts w:ascii="Calibri" w:eastAsiaTheme="minorHAnsi" w:hAnsi="Calibri" w:cs="Calibri"/>
          <w:i/>
          <w:sz w:val="24"/>
          <w:szCs w:val="24"/>
          <w:lang w:val="en"/>
        </w:rPr>
        <w:t>‘</w:t>
      </w:r>
      <w:r w:rsidRPr="00CB4BC7">
        <w:rPr>
          <w:rFonts w:ascii="Calibri" w:eastAsiaTheme="minorHAnsi" w:hAnsi="Calibri" w:cs="Calibri"/>
          <w:i/>
          <w:sz w:val="24"/>
          <w:szCs w:val="24"/>
          <w:lang w:val="en"/>
        </w:rPr>
        <w:t>Kali also embodies shakti - feminine energy, creativity and fertility and is considered a strong mother-figure and symbolic of motherly-love.</w:t>
      </w:r>
      <w:r w:rsidR="00CB4BC7" w:rsidRPr="00CB4BC7">
        <w:rPr>
          <w:rFonts w:ascii="Calibri" w:eastAsiaTheme="minorHAnsi" w:hAnsi="Calibri" w:cs="Calibri"/>
          <w:i/>
          <w:sz w:val="24"/>
          <w:szCs w:val="24"/>
          <w:lang w:val="en"/>
        </w:rPr>
        <w:t>”</w:t>
      </w:r>
      <w:r w:rsidR="00555F9A">
        <w:rPr>
          <w:rFonts w:ascii="Calibri" w:eastAsiaTheme="minorHAnsi" w:hAnsi="Calibri" w:cs="Calibri"/>
          <w:i/>
          <w:sz w:val="24"/>
          <w:szCs w:val="24"/>
          <w:lang w:val="en"/>
        </w:rPr>
        <w:t xml:space="preserve"> </w:t>
      </w:r>
      <w:r w:rsidR="00555F9A">
        <w:rPr>
          <w:rFonts w:ascii="Calibri" w:eastAsiaTheme="minorHAnsi" w:hAnsi="Calibri" w:cs="Calibri"/>
          <w:sz w:val="24"/>
          <w:szCs w:val="24"/>
          <w:lang w:val="en"/>
        </w:rPr>
        <w:t>[28]</w:t>
      </w:r>
    </w:p>
    <w:p w:rsidR="00CB4BC7" w:rsidRPr="00BC7CAD" w:rsidRDefault="00CB4BC7" w:rsidP="00BC7CAD">
      <w:pPr>
        <w:widowControl w:val="0"/>
        <w:autoSpaceDE w:val="0"/>
        <w:autoSpaceDN w:val="0"/>
        <w:adjustRightInd w:val="0"/>
        <w:spacing w:before="100" w:after="100" w:line="240" w:lineRule="auto"/>
        <w:rPr>
          <w:i/>
          <w:sz w:val="24"/>
          <w:szCs w:val="24"/>
        </w:rPr>
      </w:pPr>
    </w:p>
    <w:p w:rsidR="008C3038" w:rsidRDefault="008C3038" w:rsidP="008C3038">
      <w:pPr>
        <w:widowControl w:val="0"/>
        <w:autoSpaceDE w:val="0"/>
        <w:autoSpaceDN w:val="0"/>
        <w:adjustRightInd w:val="0"/>
        <w:spacing w:before="100" w:after="100" w:line="240" w:lineRule="auto"/>
        <w:rPr>
          <w:sz w:val="24"/>
          <w:szCs w:val="24"/>
        </w:rPr>
      </w:pPr>
      <w:r w:rsidRPr="008C3038">
        <w:rPr>
          <w:sz w:val="24"/>
          <w:szCs w:val="24"/>
        </w:rPr>
        <w:t xml:space="preserve">In The Shack, we see Mack being 'embraced' by the all-encompassing 'Papa' and he is asked by her to 'dissolve' his attachments of 'anger, binding emotions, feeling, and ideas'.  </w:t>
      </w:r>
      <w:r>
        <w:rPr>
          <w:sz w:val="24"/>
          <w:szCs w:val="24"/>
        </w:rPr>
        <w:t xml:space="preserve">This is exactly what is mentioned above in the description of Kali herself. </w:t>
      </w:r>
      <w:r w:rsidRPr="008C3038">
        <w:rPr>
          <w:sz w:val="24"/>
          <w:szCs w:val="24"/>
        </w:rPr>
        <w:t>This</w:t>
      </w:r>
      <w:r>
        <w:rPr>
          <w:sz w:val="24"/>
          <w:szCs w:val="24"/>
        </w:rPr>
        <w:t xml:space="preserve"> ‘dissolving of emotion’</w:t>
      </w:r>
      <w:r w:rsidRPr="008C3038">
        <w:rPr>
          <w:sz w:val="24"/>
          <w:szCs w:val="24"/>
        </w:rPr>
        <w:t xml:space="preserve"> is what is meant </w:t>
      </w:r>
      <w:r>
        <w:rPr>
          <w:sz w:val="24"/>
          <w:szCs w:val="24"/>
        </w:rPr>
        <w:t xml:space="preserve">here </w:t>
      </w:r>
      <w:r w:rsidRPr="008C3038">
        <w:rPr>
          <w:sz w:val="24"/>
          <w:szCs w:val="24"/>
        </w:rPr>
        <w:t>by the</w:t>
      </w:r>
      <w:r>
        <w:rPr>
          <w:sz w:val="24"/>
          <w:szCs w:val="24"/>
        </w:rPr>
        <w:t xml:space="preserve"> 'taking of her into his heart' – </w:t>
      </w:r>
    </w:p>
    <w:p w:rsidR="008C3038" w:rsidRDefault="00CB4BC7" w:rsidP="008C3038">
      <w:pPr>
        <w:widowControl w:val="0"/>
        <w:autoSpaceDE w:val="0"/>
        <w:autoSpaceDN w:val="0"/>
        <w:adjustRightInd w:val="0"/>
        <w:spacing w:before="100" w:after="100" w:line="240" w:lineRule="auto"/>
        <w:rPr>
          <w:sz w:val="24"/>
          <w:szCs w:val="24"/>
        </w:rPr>
      </w:pPr>
      <w:r>
        <w:rPr>
          <w:sz w:val="24"/>
          <w:szCs w:val="24"/>
        </w:rPr>
        <w:t>But t</w:t>
      </w:r>
      <w:r w:rsidR="008C3038">
        <w:rPr>
          <w:sz w:val="24"/>
          <w:szCs w:val="24"/>
        </w:rPr>
        <w:t>his</w:t>
      </w:r>
      <w:r w:rsidR="008C3038" w:rsidRPr="008C3038">
        <w:rPr>
          <w:sz w:val="24"/>
          <w:szCs w:val="24"/>
        </w:rPr>
        <w:t xml:space="preserve"> is </w:t>
      </w:r>
      <w:r w:rsidR="008C3038" w:rsidRPr="008C3038">
        <w:rPr>
          <w:sz w:val="24"/>
          <w:szCs w:val="24"/>
          <w:u w:val="single"/>
        </w:rPr>
        <w:t>not</w:t>
      </w:r>
      <w:r w:rsidR="008C3038">
        <w:rPr>
          <w:sz w:val="24"/>
          <w:szCs w:val="24"/>
        </w:rPr>
        <w:t xml:space="preserve"> at all the same as receiving</w:t>
      </w:r>
      <w:r w:rsidR="008C3038" w:rsidRPr="008C3038">
        <w:rPr>
          <w:sz w:val="24"/>
          <w:szCs w:val="24"/>
        </w:rPr>
        <w:t xml:space="preserve"> Jesus into our hearts and into our lives as Lord an</w:t>
      </w:r>
      <w:r w:rsidR="008C3038">
        <w:rPr>
          <w:sz w:val="24"/>
          <w:szCs w:val="24"/>
        </w:rPr>
        <w:t>d Savio</w:t>
      </w:r>
      <w:r w:rsidR="008C3038" w:rsidRPr="008C3038">
        <w:rPr>
          <w:sz w:val="24"/>
          <w:szCs w:val="24"/>
        </w:rPr>
        <w:t>r</w:t>
      </w:r>
      <w:r w:rsidR="008C3038">
        <w:rPr>
          <w:sz w:val="24"/>
          <w:szCs w:val="24"/>
        </w:rPr>
        <w:t xml:space="preserve">. When one comes to the saving knowledge of Jesus Christ and what he has done for us at the Cross, it is through Him alone and not an act of </w:t>
      </w:r>
      <w:r>
        <w:rPr>
          <w:sz w:val="24"/>
          <w:szCs w:val="24"/>
        </w:rPr>
        <w:t>a ‘</w:t>
      </w:r>
      <w:r w:rsidR="008C3038">
        <w:rPr>
          <w:sz w:val="24"/>
          <w:szCs w:val="24"/>
        </w:rPr>
        <w:t>dissolution of emotion</w:t>
      </w:r>
      <w:r>
        <w:rPr>
          <w:sz w:val="24"/>
          <w:szCs w:val="24"/>
        </w:rPr>
        <w:t>’</w:t>
      </w:r>
      <w:r w:rsidR="008C3038">
        <w:rPr>
          <w:sz w:val="24"/>
          <w:szCs w:val="24"/>
        </w:rPr>
        <w:t xml:space="preserve"> through our own imperfect efforts</w:t>
      </w:r>
      <w:r w:rsidR="008C3038" w:rsidRPr="008C3038">
        <w:rPr>
          <w:sz w:val="24"/>
          <w:szCs w:val="24"/>
        </w:rPr>
        <w:t xml:space="preserve">.  </w:t>
      </w:r>
    </w:p>
    <w:p w:rsidR="00691D1C" w:rsidRPr="00691D1C" w:rsidRDefault="00691D1C" w:rsidP="00691D1C">
      <w:pPr>
        <w:autoSpaceDE w:val="0"/>
        <w:autoSpaceDN w:val="0"/>
        <w:adjustRightInd w:val="0"/>
        <w:spacing w:after="200" w:line="276" w:lineRule="auto"/>
        <w:rPr>
          <w:rFonts w:ascii="Calibri" w:eastAsiaTheme="minorHAnsi" w:hAnsi="Calibri" w:cs="Calibri"/>
          <w:sz w:val="24"/>
          <w:szCs w:val="24"/>
          <w:lang w:val="en"/>
        </w:rPr>
      </w:pPr>
      <w:r w:rsidRPr="00691D1C">
        <w:rPr>
          <w:rFonts w:ascii="Calibri" w:eastAsiaTheme="minorHAnsi" w:hAnsi="Calibri" w:cs="Calibri"/>
          <w:sz w:val="24"/>
          <w:szCs w:val="24"/>
          <w:lang w:val="en"/>
        </w:rPr>
        <w:t>Do you really want to find your salvation in the arms of a Hindu</w:t>
      </w:r>
      <w:r w:rsidR="00CB4BC7">
        <w:rPr>
          <w:rFonts w:ascii="Calibri" w:eastAsiaTheme="minorHAnsi" w:hAnsi="Calibri" w:cs="Calibri"/>
          <w:sz w:val="24"/>
          <w:szCs w:val="24"/>
          <w:lang w:val="en"/>
        </w:rPr>
        <w:t xml:space="preserve"> ‘devi’ goddess </w:t>
      </w:r>
      <w:r>
        <w:rPr>
          <w:rFonts w:ascii="Calibri" w:eastAsiaTheme="minorHAnsi" w:hAnsi="Calibri" w:cs="Calibri"/>
          <w:sz w:val="24"/>
          <w:szCs w:val="24"/>
          <w:lang w:val="en"/>
        </w:rPr>
        <w:t xml:space="preserve">of death </w:t>
      </w:r>
      <w:r w:rsidRPr="00691D1C">
        <w:rPr>
          <w:rFonts w:ascii="Calibri" w:eastAsiaTheme="minorHAnsi" w:hAnsi="Calibri" w:cs="Calibri"/>
          <w:sz w:val="24"/>
          <w:szCs w:val="24"/>
          <w:lang w:val="en"/>
        </w:rPr>
        <w:t xml:space="preserve">and damnation? </w:t>
      </w:r>
      <w:r w:rsidR="00CB4BC7">
        <w:rPr>
          <w:rFonts w:ascii="Calibri" w:eastAsiaTheme="minorHAnsi" w:hAnsi="Calibri" w:cs="Calibri"/>
          <w:sz w:val="24"/>
          <w:szCs w:val="24"/>
          <w:lang w:val="en"/>
        </w:rPr>
        <w:t>It is at best a ‘false salvation’ from a ‘false idol’ with an apparent identity crisis.</w:t>
      </w:r>
      <w:r w:rsidR="00CB4BC7" w:rsidRPr="00691D1C">
        <w:rPr>
          <w:rFonts w:ascii="Calibri" w:eastAsiaTheme="minorHAnsi" w:hAnsi="Calibri" w:cs="Calibri"/>
          <w:sz w:val="24"/>
          <w:szCs w:val="24"/>
          <w:lang w:val="en"/>
        </w:rPr>
        <w:t xml:space="preserve"> </w:t>
      </w:r>
      <w:r w:rsidRPr="00691D1C">
        <w:rPr>
          <w:rFonts w:ascii="Calibri" w:eastAsiaTheme="minorHAnsi" w:hAnsi="Calibri" w:cs="Calibri"/>
          <w:sz w:val="24"/>
          <w:szCs w:val="24"/>
          <w:lang w:val="en"/>
        </w:rPr>
        <w:t xml:space="preserve">This </w:t>
      </w:r>
      <w:r w:rsidR="00CB4BC7">
        <w:rPr>
          <w:rFonts w:ascii="Calibri" w:eastAsiaTheme="minorHAnsi" w:hAnsi="Calibri" w:cs="Calibri"/>
          <w:sz w:val="24"/>
          <w:szCs w:val="24"/>
          <w:lang w:val="en"/>
        </w:rPr>
        <w:t>not-so-benevolent</w:t>
      </w:r>
      <w:r w:rsidRPr="00691D1C">
        <w:rPr>
          <w:rFonts w:ascii="Calibri" w:eastAsiaTheme="minorHAnsi" w:hAnsi="Calibri" w:cs="Calibri"/>
          <w:sz w:val="24"/>
          <w:szCs w:val="24"/>
          <w:lang w:val="en"/>
        </w:rPr>
        <w:t xml:space="preserve"> Kali is represented in association with death and violence as a fearful fighting figure with a garland of skulls, skirt of dismembered arms and</w:t>
      </w:r>
      <w:r w:rsidR="00CB4BC7">
        <w:rPr>
          <w:rFonts w:ascii="Calibri" w:eastAsiaTheme="minorHAnsi" w:hAnsi="Calibri" w:cs="Calibri"/>
          <w:sz w:val="24"/>
          <w:szCs w:val="24"/>
          <w:lang w:val="en"/>
        </w:rPr>
        <w:t xml:space="preserve"> a</w:t>
      </w:r>
      <w:r w:rsidRPr="00691D1C">
        <w:rPr>
          <w:rFonts w:ascii="Calibri" w:eastAsiaTheme="minorHAnsi" w:hAnsi="Calibri" w:cs="Calibri"/>
          <w:sz w:val="24"/>
          <w:szCs w:val="24"/>
          <w:lang w:val="en"/>
        </w:rPr>
        <w:t xml:space="preserve"> lolling tongue. </w:t>
      </w:r>
    </w:p>
    <w:p w:rsidR="00CB4BC7" w:rsidRPr="00D67CE7" w:rsidRDefault="00691D1C" w:rsidP="00CB4BC7">
      <w:pPr>
        <w:autoSpaceDE w:val="0"/>
        <w:autoSpaceDN w:val="0"/>
        <w:adjustRightInd w:val="0"/>
        <w:spacing w:after="200" w:line="276" w:lineRule="auto"/>
        <w:rPr>
          <w:rFonts w:ascii="Calibri" w:eastAsiaTheme="minorHAnsi" w:hAnsi="Calibri" w:cs="Calibri"/>
          <w:sz w:val="24"/>
          <w:szCs w:val="24"/>
          <w:lang w:val="en"/>
        </w:rPr>
      </w:pPr>
      <w:r w:rsidRPr="00691D1C">
        <w:rPr>
          <w:rFonts w:ascii="Calibri" w:eastAsiaTheme="minorHAnsi" w:hAnsi="Calibri" w:cs="Calibri"/>
          <w:sz w:val="24"/>
          <w:szCs w:val="24"/>
          <w:lang w:val="en"/>
        </w:rPr>
        <w:t xml:space="preserve">She is </w:t>
      </w:r>
      <w:r w:rsidR="00CB4BC7">
        <w:rPr>
          <w:rFonts w:ascii="Calibri" w:eastAsiaTheme="minorHAnsi" w:hAnsi="Calibri" w:cs="Calibri"/>
          <w:sz w:val="24"/>
          <w:szCs w:val="24"/>
          <w:lang w:val="en"/>
        </w:rPr>
        <w:t xml:space="preserve">further </w:t>
      </w:r>
      <w:r w:rsidRPr="00691D1C">
        <w:rPr>
          <w:rFonts w:ascii="Calibri" w:eastAsiaTheme="minorHAnsi" w:hAnsi="Calibri" w:cs="Calibri"/>
          <w:sz w:val="24"/>
          <w:szCs w:val="24"/>
          <w:lang w:val="en"/>
        </w:rPr>
        <w:t xml:space="preserve">shown with a knife in one hand, and a severed head in the other, both dripping with blood. She is also said to be the wife of Shiva, who himself is the </w:t>
      </w:r>
      <w:r w:rsidRPr="00CB4BC7">
        <w:rPr>
          <w:rFonts w:ascii="Calibri" w:eastAsiaTheme="minorHAnsi" w:hAnsi="Calibri" w:cs="Calibri"/>
          <w:i/>
          <w:sz w:val="24"/>
          <w:szCs w:val="24"/>
          <w:lang w:val="en"/>
        </w:rPr>
        <w:t>"destroyer of all things and leader of evil spirits, ghosts and vampires and master of thieves, villains and beggars."</w:t>
      </w:r>
      <w:r w:rsidR="005C4EC9">
        <w:rPr>
          <w:rFonts w:ascii="Calibri" w:eastAsiaTheme="minorHAnsi" w:hAnsi="Calibri" w:cs="Calibri"/>
          <w:i/>
          <w:sz w:val="24"/>
          <w:szCs w:val="24"/>
          <w:lang w:val="en"/>
        </w:rPr>
        <w:t xml:space="preserve"> </w:t>
      </w:r>
      <w:r w:rsidR="005C4EC9">
        <w:rPr>
          <w:rFonts w:ascii="Calibri" w:eastAsiaTheme="minorHAnsi" w:hAnsi="Calibri" w:cs="Calibri"/>
          <w:sz w:val="24"/>
          <w:szCs w:val="24"/>
          <w:lang w:val="en"/>
        </w:rPr>
        <w:t>[29</w:t>
      </w:r>
      <w:r w:rsidR="00D67CE7">
        <w:rPr>
          <w:rFonts w:ascii="Calibri" w:eastAsiaTheme="minorHAnsi" w:hAnsi="Calibri" w:cs="Calibri"/>
          <w:sz w:val="24"/>
          <w:szCs w:val="24"/>
          <w:lang w:val="en"/>
        </w:rPr>
        <w:t>]</w:t>
      </w:r>
    </w:p>
    <w:p w:rsidR="00691D1C" w:rsidRPr="00691D1C" w:rsidRDefault="00691D1C" w:rsidP="00691D1C">
      <w:pPr>
        <w:autoSpaceDE w:val="0"/>
        <w:autoSpaceDN w:val="0"/>
        <w:adjustRightInd w:val="0"/>
        <w:spacing w:after="200" w:line="276" w:lineRule="auto"/>
        <w:rPr>
          <w:rFonts w:ascii="Calibri" w:eastAsiaTheme="minorHAnsi" w:hAnsi="Calibri" w:cs="Calibri"/>
          <w:sz w:val="24"/>
          <w:szCs w:val="24"/>
          <w:lang w:val="en"/>
        </w:rPr>
      </w:pPr>
      <w:r w:rsidRPr="00691D1C">
        <w:rPr>
          <w:rFonts w:ascii="Calibri" w:eastAsiaTheme="minorHAnsi" w:hAnsi="Calibri" w:cs="Calibri"/>
          <w:sz w:val="24"/>
          <w:szCs w:val="24"/>
          <w:lang w:val="en"/>
        </w:rPr>
        <w:t xml:space="preserve">The Bible has this to say about a 'lolling tongue' and </w:t>
      </w:r>
      <w:r>
        <w:rPr>
          <w:rFonts w:ascii="Calibri" w:eastAsiaTheme="minorHAnsi" w:hAnsi="Calibri" w:cs="Calibri"/>
          <w:sz w:val="24"/>
          <w:szCs w:val="24"/>
          <w:lang w:val="en"/>
        </w:rPr>
        <w:t>‘</w:t>
      </w:r>
      <w:r w:rsidRPr="00691D1C">
        <w:rPr>
          <w:rFonts w:ascii="Calibri" w:eastAsiaTheme="minorHAnsi" w:hAnsi="Calibri" w:cs="Calibri"/>
          <w:sz w:val="24"/>
          <w:szCs w:val="24"/>
          <w:lang w:val="en"/>
        </w:rPr>
        <w:t>false idols</w:t>
      </w:r>
      <w:r>
        <w:rPr>
          <w:rFonts w:ascii="Calibri" w:eastAsiaTheme="minorHAnsi" w:hAnsi="Calibri" w:cs="Calibri"/>
          <w:sz w:val="24"/>
          <w:szCs w:val="24"/>
          <w:lang w:val="en"/>
        </w:rPr>
        <w:t>’</w:t>
      </w:r>
      <w:r w:rsidRPr="00691D1C">
        <w:rPr>
          <w:rFonts w:ascii="Calibri" w:eastAsiaTheme="minorHAnsi" w:hAnsi="Calibri" w:cs="Calibri"/>
          <w:sz w:val="24"/>
          <w:szCs w:val="24"/>
          <w:lang w:val="en"/>
        </w:rPr>
        <w:t xml:space="preserve"> in Isaiah 57:3-5:</w:t>
      </w:r>
    </w:p>
    <w:p w:rsidR="00691D1C" w:rsidRDefault="00691D1C" w:rsidP="00691D1C">
      <w:pPr>
        <w:widowControl w:val="0"/>
        <w:autoSpaceDE w:val="0"/>
        <w:autoSpaceDN w:val="0"/>
        <w:adjustRightInd w:val="0"/>
        <w:spacing w:before="100" w:after="100" w:line="240" w:lineRule="auto"/>
        <w:rPr>
          <w:rFonts w:ascii="Calibri" w:eastAsiaTheme="minorHAnsi" w:hAnsi="Calibri" w:cs="Calibri"/>
          <w:i/>
          <w:iCs/>
          <w:sz w:val="24"/>
          <w:szCs w:val="24"/>
          <w:lang w:val="en"/>
        </w:rPr>
      </w:pPr>
      <w:r w:rsidRPr="00691D1C">
        <w:rPr>
          <w:rFonts w:ascii="Calibri" w:eastAsiaTheme="minorHAnsi" w:hAnsi="Calibri" w:cs="Calibri"/>
          <w:i/>
          <w:iCs/>
          <w:sz w:val="24"/>
          <w:szCs w:val="24"/>
          <w:lang w:val="en"/>
        </w:rPr>
        <w:t xml:space="preserve">"But draw near hither, ye sons of the </w:t>
      </w:r>
      <w:r w:rsidRPr="00691D1C">
        <w:rPr>
          <w:rFonts w:ascii="Calibri" w:eastAsiaTheme="minorHAnsi" w:hAnsi="Calibri" w:cs="Calibri"/>
          <w:b/>
          <w:bCs/>
          <w:i/>
          <w:iCs/>
          <w:sz w:val="24"/>
          <w:szCs w:val="24"/>
          <w:u w:val="single"/>
          <w:lang w:val="en"/>
        </w:rPr>
        <w:t>sorceress</w:t>
      </w:r>
      <w:r w:rsidRPr="00691D1C">
        <w:rPr>
          <w:rFonts w:ascii="Calibri" w:eastAsiaTheme="minorHAnsi" w:hAnsi="Calibri" w:cs="Calibri"/>
          <w:i/>
          <w:iCs/>
          <w:sz w:val="24"/>
          <w:szCs w:val="24"/>
          <w:lang w:val="en"/>
        </w:rPr>
        <w:t xml:space="preserve">, the seed of the adulterer and the whore. Against whom make ye a wide mouth, and </w:t>
      </w:r>
      <w:r w:rsidRPr="00691D1C">
        <w:rPr>
          <w:rFonts w:ascii="Calibri" w:eastAsiaTheme="minorHAnsi" w:hAnsi="Calibri" w:cs="Calibri"/>
          <w:b/>
          <w:bCs/>
          <w:i/>
          <w:iCs/>
          <w:sz w:val="24"/>
          <w:szCs w:val="24"/>
          <w:u w:val="single"/>
          <w:lang w:val="en"/>
        </w:rPr>
        <w:t>draw out the tongue</w:t>
      </w:r>
      <w:r>
        <w:rPr>
          <w:rFonts w:ascii="Calibri" w:eastAsiaTheme="minorHAnsi" w:hAnsi="Calibri" w:cs="Calibri"/>
          <w:i/>
          <w:iCs/>
          <w:sz w:val="24"/>
          <w:szCs w:val="24"/>
          <w:lang w:val="en"/>
        </w:rPr>
        <w:t>? a</w:t>
      </w:r>
      <w:r w:rsidRPr="00691D1C">
        <w:rPr>
          <w:rFonts w:ascii="Calibri" w:eastAsiaTheme="minorHAnsi" w:hAnsi="Calibri" w:cs="Calibri"/>
          <w:i/>
          <w:iCs/>
          <w:sz w:val="24"/>
          <w:szCs w:val="24"/>
          <w:lang w:val="en"/>
        </w:rPr>
        <w:t xml:space="preserve">re ye not children of transgression, a seed of </w:t>
      </w:r>
      <w:r w:rsidRPr="00691D1C">
        <w:rPr>
          <w:rFonts w:ascii="Calibri" w:eastAsiaTheme="minorHAnsi" w:hAnsi="Calibri" w:cs="Calibri"/>
          <w:b/>
          <w:bCs/>
          <w:i/>
          <w:iCs/>
          <w:sz w:val="24"/>
          <w:szCs w:val="24"/>
          <w:u w:val="single"/>
          <w:lang w:val="en"/>
        </w:rPr>
        <w:t>falsehood</w:t>
      </w:r>
      <w:r w:rsidRPr="00691D1C">
        <w:rPr>
          <w:rFonts w:ascii="Calibri" w:eastAsiaTheme="minorHAnsi" w:hAnsi="Calibri" w:cs="Calibri"/>
          <w:i/>
          <w:iCs/>
          <w:sz w:val="24"/>
          <w:szCs w:val="24"/>
          <w:lang w:val="en"/>
        </w:rPr>
        <w:t xml:space="preserve">... Enflaming yourselves with </w:t>
      </w:r>
      <w:r w:rsidRPr="00691D1C">
        <w:rPr>
          <w:rFonts w:ascii="Calibri" w:eastAsiaTheme="minorHAnsi" w:hAnsi="Calibri" w:cs="Calibri"/>
          <w:b/>
          <w:bCs/>
          <w:i/>
          <w:iCs/>
          <w:sz w:val="24"/>
          <w:szCs w:val="24"/>
          <w:u w:val="single"/>
          <w:lang w:val="en"/>
        </w:rPr>
        <w:t>idols</w:t>
      </w:r>
      <w:r w:rsidRPr="00691D1C">
        <w:rPr>
          <w:rFonts w:ascii="Calibri" w:eastAsiaTheme="minorHAnsi" w:hAnsi="Calibri" w:cs="Calibri"/>
          <w:i/>
          <w:iCs/>
          <w:sz w:val="24"/>
          <w:szCs w:val="24"/>
          <w:lang w:val="en"/>
        </w:rPr>
        <w:t>."</w:t>
      </w:r>
    </w:p>
    <w:p w:rsidR="00207918" w:rsidRPr="00691D1C" w:rsidRDefault="00207918" w:rsidP="00691D1C">
      <w:pPr>
        <w:widowControl w:val="0"/>
        <w:autoSpaceDE w:val="0"/>
        <w:autoSpaceDN w:val="0"/>
        <w:adjustRightInd w:val="0"/>
        <w:spacing w:before="100" w:after="100" w:line="240" w:lineRule="auto"/>
        <w:rPr>
          <w:sz w:val="24"/>
          <w:szCs w:val="24"/>
        </w:rPr>
      </w:pPr>
    </w:p>
    <w:p w:rsidR="00207918" w:rsidRDefault="00207918" w:rsidP="008C3038">
      <w:pPr>
        <w:widowControl w:val="0"/>
        <w:autoSpaceDE w:val="0"/>
        <w:autoSpaceDN w:val="0"/>
        <w:adjustRightInd w:val="0"/>
        <w:spacing w:before="100" w:after="100" w:line="240" w:lineRule="auto"/>
        <w:rPr>
          <w:sz w:val="24"/>
          <w:szCs w:val="24"/>
        </w:rPr>
      </w:pPr>
      <w:r>
        <w:rPr>
          <w:sz w:val="24"/>
          <w:szCs w:val="24"/>
        </w:rPr>
        <w:t xml:space="preserve">The </w:t>
      </w:r>
      <w:r w:rsidR="00D34AC7">
        <w:rPr>
          <w:sz w:val="24"/>
          <w:szCs w:val="24"/>
        </w:rPr>
        <w:t>quote below</w:t>
      </w:r>
      <w:r>
        <w:rPr>
          <w:sz w:val="24"/>
          <w:szCs w:val="24"/>
        </w:rPr>
        <w:t xml:space="preserve"> is worth keeping in mind as well in regard to the Hindu concept of ‘salvation’ which is man-centered and devoid of belief in sin and therefore any true atonement:</w:t>
      </w:r>
    </w:p>
    <w:p w:rsidR="00207918" w:rsidRDefault="00207918" w:rsidP="00207918">
      <w:pPr>
        <w:widowControl w:val="0"/>
        <w:autoSpaceDE w:val="0"/>
        <w:autoSpaceDN w:val="0"/>
        <w:adjustRightInd w:val="0"/>
        <w:spacing w:after="0" w:line="240" w:lineRule="auto"/>
        <w:rPr>
          <w:rFonts w:cs="Arial"/>
          <w:bCs/>
          <w:i/>
          <w:sz w:val="24"/>
          <w:szCs w:val="24"/>
        </w:rPr>
      </w:pPr>
      <w:r w:rsidRPr="00207918">
        <w:rPr>
          <w:rFonts w:cs="Arial"/>
          <w:bCs/>
          <w:i/>
          <w:sz w:val="24"/>
          <w:szCs w:val="24"/>
        </w:rPr>
        <w:t>"In Hinduism, they don't believe that you're a sinner, they believe you are ignorant of your divinity."</w:t>
      </w:r>
      <w:r w:rsidR="00D67CE7">
        <w:rPr>
          <w:rFonts w:cs="Arial"/>
          <w:bCs/>
          <w:i/>
          <w:sz w:val="24"/>
          <w:szCs w:val="24"/>
        </w:rPr>
        <w:t xml:space="preserve"> </w:t>
      </w:r>
      <w:r w:rsidR="00D67CE7" w:rsidRPr="00D67CE7">
        <w:rPr>
          <w:rFonts w:cs="Arial"/>
          <w:bCs/>
          <w:sz w:val="24"/>
          <w:szCs w:val="24"/>
        </w:rPr>
        <w:t>[30]</w:t>
      </w:r>
      <w:r w:rsidR="00D67CE7" w:rsidRPr="00D67CE7">
        <w:t xml:space="preserve"> </w:t>
      </w:r>
    </w:p>
    <w:p w:rsidR="00D34AC7" w:rsidRDefault="00D34AC7" w:rsidP="00207918">
      <w:pPr>
        <w:widowControl w:val="0"/>
        <w:autoSpaceDE w:val="0"/>
        <w:autoSpaceDN w:val="0"/>
        <w:adjustRightInd w:val="0"/>
        <w:spacing w:after="0" w:line="240" w:lineRule="auto"/>
        <w:rPr>
          <w:sz w:val="24"/>
          <w:szCs w:val="24"/>
        </w:rPr>
      </w:pPr>
    </w:p>
    <w:p w:rsidR="008C3038" w:rsidRPr="00207918" w:rsidRDefault="008C3038" w:rsidP="00207918">
      <w:pPr>
        <w:widowControl w:val="0"/>
        <w:autoSpaceDE w:val="0"/>
        <w:autoSpaceDN w:val="0"/>
        <w:adjustRightInd w:val="0"/>
        <w:spacing w:after="0" w:line="240" w:lineRule="auto"/>
        <w:rPr>
          <w:rFonts w:cs="Arial"/>
          <w:bCs/>
          <w:i/>
          <w:sz w:val="24"/>
          <w:szCs w:val="24"/>
        </w:rPr>
      </w:pPr>
      <w:r w:rsidRPr="008C3038">
        <w:rPr>
          <w:sz w:val="24"/>
          <w:szCs w:val="24"/>
        </w:rPr>
        <w:t>The following description of Elousia further brings together the identities of</w:t>
      </w:r>
      <w:r w:rsidR="00D34AC7">
        <w:rPr>
          <w:sz w:val="24"/>
          <w:szCs w:val="24"/>
        </w:rPr>
        <w:t xml:space="preserve"> ‘Papa’ with Kali and Elousia, </w:t>
      </w:r>
      <w:r w:rsidRPr="008C3038">
        <w:rPr>
          <w:sz w:val="24"/>
          <w:szCs w:val="24"/>
        </w:rPr>
        <w:t>the Black Madonna:</w:t>
      </w:r>
    </w:p>
    <w:p w:rsidR="00496789" w:rsidRDefault="00496789" w:rsidP="00332CAB">
      <w:pPr>
        <w:rPr>
          <w:sz w:val="24"/>
          <w:szCs w:val="24"/>
        </w:rPr>
      </w:pPr>
    </w:p>
    <w:p w:rsidR="00207918" w:rsidRPr="00D34AC7" w:rsidRDefault="00496789" w:rsidP="00496789">
      <w:pPr>
        <w:widowControl w:val="0"/>
        <w:autoSpaceDE w:val="0"/>
        <w:autoSpaceDN w:val="0"/>
        <w:adjustRightInd w:val="0"/>
        <w:spacing w:before="100" w:after="100" w:line="240" w:lineRule="auto"/>
        <w:rPr>
          <w:i/>
          <w:sz w:val="24"/>
          <w:szCs w:val="24"/>
        </w:rPr>
      </w:pPr>
      <w:r w:rsidRPr="00D34AC7">
        <w:rPr>
          <w:i/>
          <w:sz w:val="24"/>
          <w:szCs w:val="24"/>
        </w:rPr>
        <w:t>"</w:t>
      </w:r>
      <w:r w:rsidRPr="00D34AC7">
        <w:rPr>
          <w:b/>
          <w:bCs/>
          <w:i/>
          <w:sz w:val="24"/>
          <w:szCs w:val="24"/>
        </w:rPr>
        <w:t>Elousia</w:t>
      </w:r>
      <w:r w:rsidRPr="00D34AC7">
        <w:rPr>
          <w:i/>
          <w:sz w:val="24"/>
          <w:szCs w:val="24"/>
        </w:rPr>
        <w:t xml:space="preserve"> is Greek for tenderness. It is also the title of a </w:t>
      </w:r>
      <w:r w:rsidRPr="00D34AC7">
        <w:rPr>
          <w:b/>
          <w:bCs/>
          <w:i/>
          <w:sz w:val="24"/>
          <w:szCs w:val="24"/>
        </w:rPr>
        <w:t>Catholic icon</w:t>
      </w:r>
      <w:r w:rsidRPr="00D34AC7">
        <w:rPr>
          <w:i/>
          <w:sz w:val="24"/>
          <w:szCs w:val="24"/>
        </w:rPr>
        <w:t xml:space="preserve"> depicting the Madonna and the baby Jesus.  The icon shows the tenderness between Our Lord and His Mother, emphasizing the humanity of the Son of God.  If you look up Elousia or Elousea she is always the Virgin Mary, in the form of the </w:t>
      </w:r>
      <w:r w:rsidRPr="00D34AC7">
        <w:rPr>
          <w:b/>
          <w:bCs/>
          <w:i/>
          <w:sz w:val="24"/>
          <w:szCs w:val="24"/>
        </w:rPr>
        <w:t>Black Madonna</w:t>
      </w:r>
      <w:r w:rsidRPr="00D34AC7">
        <w:rPr>
          <w:i/>
          <w:sz w:val="24"/>
          <w:szCs w:val="24"/>
        </w:rPr>
        <w:t xml:space="preserve">, </w:t>
      </w:r>
      <w:r w:rsidRPr="00D34AC7">
        <w:rPr>
          <w:i/>
          <w:sz w:val="24"/>
          <w:szCs w:val="24"/>
          <w:u w:val="single"/>
        </w:rPr>
        <w:t>not</w:t>
      </w:r>
      <w:r w:rsidR="00D34AC7" w:rsidRPr="00D34AC7">
        <w:rPr>
          <w:i/>
          <w:sz w:val="24"/>
          <w:szCs w:val="24"/>
        </w:rPr>
        <w:t xml:space="preserve"> God t</w:t>
      </w:r>
      <w:r w:rsidRPr="00D34AC7">
        <w:rPr>
          <w:i/>
          <w:sz w:val="24"/>
          <w:szCs w:val="24"/>
        </w:rPr>
        <w:t>he Father.</w:t>
      </w:r>
      <w:r w:rsidR="00D34AC7" w:rsidRPr="00D34AC7">
        <w:rPr>
          <w:i/>
          <w:sz w:val="24"/>
          <w:szCs w:val="24"/>
        </w:rPr>
        <w:t>”</w:t>
      </w:r>
      <w:r w:rsidRPr="00D34AC7">
        <w:rPr>
          <w:i/>
          <w:sz w:val="24"/>
          <w:szCs w:val="24"/>
        </w:rPr>
        <w:t xml:space="preserve"> </w:t>
      </w:r>
    </w:p>
    <w:p w:rsidR="00496789" w:rsidRPr="00D34AC7" w:rsidRDefault="00D34AC7" w:rsidP="00496789">
      <w:pPr>
        <w:widowControl w:val="0"/>
        <w:autoSpaceDE w:val="0"/>
        <w:autoSpaceDN w:val="0"/>
        <w:adjustRightInd w:val="0"/>
        <w:spacing w:before="100" w:after="100" w:line="240" w:lineRule="auto"/>
        <w:rPr>
          <w:sz w:val="24"/>
          <w:szCs w:val="24"/>
        </w:rPr>
      </w:pPr>
      <w:r w:rsidRPr="00D34AC7">
        <w:rPr>
          <w:i/>
          <w:sz w:val="24"/>
          <w:szCs w:val="24"/>
        </w:rPr>
        <w:t>“</w:t>
      </w:r>
      <w:r w:rsidR="00496789" w:rsidRPr="00D34AC7">
        <w:rPr>
          <w:i/>
          <w:sz w:val="24"/>
          <w:szCs w:val="24"/>
        </w:rPr>
        <w:t>This particular Elousia, The Blac</w:t>
      </w:r>
      <w:r w:rsidRPr="00D34AC7">
        <w:rPr>
          <w:i/>
          <w:sz w:val="24"/>
          <w:szCs w:val="24"/>
        </w:rPr>
        <w:t>k Madonna, came from the Middle-</w:t>
      </w:r>
      <w:r w:rsidR="00496789" w:rsidRPr="00D34AC7">
        <w:rPr>
          <w:i/>
          <w:sz w:val="24"/>
          <w:szCs w:val="24"/>
        </w:rPr>
        <w:t xml:space="preserve">East and </w:t>
      </w:r>
      <w:r w:rsidR="00496789" w:rsidRPr="00D34AC7">
        <w:rPr>
          <w:b/>
          <w:bCs/>
          <w:i/>
          <w:sz w:val="24"/>
          <w:szCs w:val="24"/>
        </w:rPr>
        <w:t xml:space="preserve">is the same Character as The goddess </w:t>
      </w:r>
      <w:r w:rsidR="00496789" w:rsidRPr="00D34AC7">
        <w:rPr>
          <w:b/>
          <w:bCs/>
          <w:i/>
          <w:sz w:val="24"/>
          <w:szCs w:val="24"/>
          <w:u w:val="single"/>
        </w:rPr>
        <w:t>Kali</w:t>
      </w:r>
      <w:r w:rsidR="00496789" w:rsidRPr="00D34AC7">
        <w:rPr>
          <w:b/>
          <w:bCs/>
          <w:i/>
          <w:sz w:val="24"/>
          <w:szCs w:val="24"/>
        </w:rPr>
        <w:t>/Surga/Durga</w:t>
      </w:r>
      <w:r>
        <w:rPr>
          <w:i/>
          <w:sz w:val="24"/>
          <w:szCs w:val="24"/>
        </w:rPr>
        <w:t>.  The</w:t>
      </w:r>
      <w:r w:rsidR="00496789" w:rsidRPr="00D34AC7">
        <w:rPr>
          <w:i/>
          <w:sz w:val="24"/>
          <w:szCs w:val="24"/>
        </w:rPr>
        <w:t xml:space="preserve"> miraculous image </w:t>
      </w:r>
      <w:r>
        <w:rPr>
          <w:i/>
          <w:sz w:val="24"/>
          <w:szCs w:val="24"/>
        </w:rPr>
        <w:t>of</w:t>
      </w:r>
      <w:r w:rsidR="00496789" w:rsidRPr="00D34AC7">
        <w:rPr>
          <w:i/>
          <w:sz w:val="24"/>
          <w:szCs w:val="24"/>
        </w:rPr>
        <w:t xml:space="preserve"> Our Lady of Vladimir, is known as an Elousea, the Greek word meaning Mother of Tenderness.  The icon of the Virgin Mary and Christ c</w:t>
      </w:r>
      <w:r>
        <w:rPr>
          <w:i/>
          <w:sz w:val="24"/>
          <w:szCs w:val="24"/>
        </w:rPr>
        <w:t xml:space="preserve">hild is ...In the Greek </w:t>
      </w:r>
      <w:r w:rsidR="00496789" w:rsidRPr="00D34AC7">
        <w:rPr>
          <w:i/>
          <w:sz w:val="24"/>
          <w:szCs w:val="24"/>
        </w:rPr>
        <w:t xml:space="preserve">Orthodox traditions, called elousia, and that word comes to mean a </w:t>
      </w:r>
      <w:r w:rsidR="00496789" w:rsidRPr="00D34AC7">
        <w:rPr>
          <w:b/>
          <w:bCs/>
          <w:i/>
          <w:sz w:val="24"/>
          <w:szCs w:val="24"/>
          <w:u w:val="single"/>
        </w:rPr>
        <w:t>universal</w:t>
      </w:r>
      <w:r w:rsidR="00496789" w:rsidRPr="00D34AC7">
        <w:rPr>
          <w:b/>
          <w:bCs/>
          <w:i/>
          <w:sz w:val="24"/>
          <w:szCs w:val="24"/>
        </w:rPr>
        <w:t>, loving kindness</w:t>
      </w:r>
      <w:r w:rsidR="00496789" w:rsidRPr="00D34AC7">
        <w:rPr>
          <w:i/>
          <w:sz w:val="24"/>
          <w:szCs w:val="24"/>
        </w:rPr>
        <w:t xml:space="preserve">, that reaches out to the </w:t>
      </w:r>
      <w:r w:rsidR="00496789" w:rsidRPr="00D34AC7">
        <w:rPr>
          <w:b/>
          <w:i/>
          <w:sz w:val="24"/>
          <w:szCs w:val="24"/>
          <w:u w:val="single"/>
        </w:rPr>
        <w:t>entire world</w:t>
      </w:r>
      <w:r w:rsidR="00496789" w:rsidRPr="00D34AC7">
        <w:rPr>
          <w:i/>
          <w:sz w:val="24"/>
          <w:szCs w:val="24"/>
        </w:rPr>
        <w:t>."</w:t>
      </w:r>
      <w:r w:rsidR="001116F9">
        <w:rPr>
          <w:sz w:val="24"/>
          <w:szCs w:val="24"/>
        </w:rPr>
        <w:t xml:space="preserve"> [31</w:t>
      </w:r>
      <w:r w:rsidR="00496789" w:rsidRPr="00D34AC7">
        <w:rPr>
          <w:sz w:val="24"/>
          <w:szCs w:val="24"/>
        </w:rPr>
        <w:t>]</w:t>
      </w:r>
    </w:p>
    <w:p w:rsidR="00AE6412" w:rsidRPr="00AE6412" w:rsidRDefault="00D34AC7" w:rsidP="00496789">
      <w:pPr>
        <w:widowControl w:val="0"/>
        <w:autoSpaceDE w:val="0"/>
        <w:autoSpaceDN w:val="0"/>
        <w:adjustRightInd w:val="0"/>
        <w:spacing w:before="100" w:after="100" w:line="240" w:lineRule="auto"/>
        <w:rPr>
          <w:sz w:val="24"/>
          <w:szCs w:val="24"/>
        </w:rPr>
      </w:pPr>
      <w:r w:rsidRPr="00AE6412">
        <w:rPr>
          <w:sz w:val="24"/>
          <w:szCs w:val="24"/>
        </w:rPr>
        <w:t>"Ousia</w:t>
      </w:r>
      <w:r w:rsidR="00496789" w:rsidRPr="00AE6412">
        <w:rPr>
          <w:sz w:val="24"/>
          <w:szCs w:val="24"/>
        </w:rPr>
        <w:t xml:space="preserve"> is the Ancient Greek noun formed on the feminine present participle for the Greek verb "to be" (remember that </w:t>
      </w:r>
      <w:r w:rsidR="00496789" w:rsidRPr="00AE6412">
        <w:rPr>
          <w:b/>
          <w:bCs/>
          <w:color w:val="000000"/>
          <w:sz w:val="24"/>
          <w:szCs w:val="24"/>
        </w:rPr>
        <w:t>Shakti</w:t>
      </w:r>
      <w:r w:rsidR="00496789" w:rsidRPr="00AE6412">
        <w:rPr>
          <w:color w:val="000000"/>
          <w:sz w:val="24"/>
          <w:szCs w:val="24"/>
        </w:rPr>
        <w:t xml:space="preserve">, from the </w:t>
      </w:r>
      <w:hyperlink r:id="rId7" w:history="1">
        <w:r w:rsidR="00496789" w:rsidRPr="00AE6412">
          <w:rPr>
            <w:color w:val="000000"/>
            <w:sz w:val="24"/>
            <w:szCs w:val="24"/>
            <w:u w:val="single"/>
          </w:rPr>
          <w:t>Sanskrit</w:t>
        </w:r>
      </w:hyperlink>
      <w:r w:rsidR="00496789" w:rsidRPr="00AE6412">
        <w:rPr>
          <w:color w:val="000000"/>
          <w:sz w:val="24"/>
          <w:szCs w:val="24"/>
        </w:rPr>
        <w:t xml:space="preserve"> </w:t>
      </w:r>
      <w:r w:rsidR="00496789" w:rsidRPr="00AE6412">
        <w:rPr>
          <w:b/>
          <w:bCs/>
          <w:i/>
          <w:iCs/>
          <w:color w:val="000000"/>
          <w:sz w:val="24"/>
          <w:szCs w:val="24"/>
        </w:rPr>
        <w:t>shak</w:t>
      </w:r>
      <w:r w:rsidR="00496789" w:rsidRPr="00AE6412">
        <w:rPr>
          <w:color w:val="000000"/>
          <w:sz w:val="24"/>
          <w:szCs w:val="24"/>
        </w:rPr>
        <w:t xml:space="preserve"> meant "to be able," meaning </w:t>
      </w:r>
      <w:r w:rsidR="00496789" w:rsidRPr="00AE6412">
        <w:rPr>
          <w:b/>
          <w:bCs/>
          <w:color w:val="000000"/>
          <w:sz w:val="24"/>
          <w:szCs w:val="24"/>
          <w:u w:val="single"/>
        </w:rPr>
        <w:t xml:space="preserve">sacred </w:t>
      </w:r>
      <w:r w:rsidR="00496789" w:rsidRPr="00AE6412">
        <w:rPr>
          <w:b/>
          <w:bCs/>
          <w:i/>
          <w:iCs/>
          <w:color w:val="000000"/>
          <w:sz w:val="24"/>
          <w:szCs w:val="24"/>
          <w:u w:val="single"/>
        </w:rPr>
        <w:t>force</w:t>
      </w:r>
      <w:r w:rsidR="00496789" w:rsidRPr="00AE6412">
        <w:rPr>
          <w:color w:val="000000"/>
          <w:sz w:val="24"/>
          <w:szCs w:val="24"/>
        </w:rPr>
        <w:t xml:space="preserve"> or </w:t>
      </w:r>
      <w:r w:rsidR="00496789" w:rsidRPr="00AE6412">
        <w:rPr>
          <w:b/>
          <w:bCs/>
          <w:i/>
          <w:iCs/>
          <w:color w:val="000000"/>
          <w:sz w:val="24"/>
          <w:szCs w:val="24"/>
        </w:rPr>
        <w:t>empowerment</w:t>
      </w:r>
      <w:r w:rsidR="00496789" w:rsidRPr="00AE6412">
        <w:rPr>
          <w:color w:val="000000"/>
          <w:sz w:val="24"/>
          <w:szCs w:val="24"/>
        </w:rPr>
        <w:t xml:space="preserve">, is the </w:t>
      </w:r>
      <w:r w:rsidR="00496789" w:rsidRPr="00AE6412">
        <w:rPr>
          <w:b/>
          <w:bCs/>
          <w:i/>
          <w:iCs/>
          <w:color w:val="000000"/>
          <w:sz w:val="24"/>
          <w:szCs w:val="24"/>
        </w:rPr>
        <w:t>primordial cosmic energy</w:t>
      </w:r>
      <w:r w:rsidR="00496789" w:rsidRPr="00AE6412">
        <w:rPr>
          <w:b/>
          <w:bCs/>
          <w:color w:val="000000"/>
          <w:sz w:val="24"/>
          <w:szCs w:val="24"/>
        </w:rPr>
        <w:t>).</w:t>
      </w:r>
      <w:r w:rsidR="00496789" w:rsidRPr="00AE6412">
        <w:rPr>
          <w:sz w:val="24"/>
          <w:szCs w:val="24"/>
        </w:rPr>
        <w:t xml:space="preserve">  When you add the word </w:t>
      </w:r>
      <w:r w:rsidR="00496789" w:rsidRPr="00AE6412">
        <w:rPr>
          <w:b/>
          <w:bCs/>
          <w:sz w:val="24"/>
          <w:szCs w:val="24"/>
        </w:rPr>
        <w:t>el</w:t>
      </w:r>
      <w:r w:rsidR="00496789" w:rsidRPr="00AE6412">
        <w:rPr>
          <w:sz w:val="24"/>
          <w:szCs w:val="24"/>
        </w:rPr>
        <w:t xml:space="preserve"> in front, you are now speaking of the Black Madonna, the cultic symbol of the Madonna and Child, the Babylonian symbol of Isis and Osiris."</w:t>
      </w:r>
      <w:r w:rsidRPr="00AE6412">
        <w:rPr>
          <w:sz w:val="24"/>
          <w:szCs w:val="24"/>
        </w:rPr>
        <w:t xml:space="preserve"> </w:t>
      </w:r>
      <w:r w:rsidR="00685B4E">
        <w:rPr>
          <w:sz w:val="24"/>
          <w:szCs w:val="24"/>
        </w:rPr>
        <w:t>[3</w:t>
      </w:r>
      <w:r w:rsidR="001116F9">
        <w:rPr>
          <w:sz w:val="24"/>
          <w:szCs w:val="24"/>
        </w:rPr>
        <w:t>2</w:t>
      </w:r>
      <w:r w:rsidR="00496789" w:rsidRPr="00AE6412">
        <w:rPr>
          <w:sz w:val="24"/>
          <w:szCs w:val="24"/>
        </w:rPr>
        <w:t xml:space="preserve">]   </w:t>
      </w:r>
    </w:p>
    <w:p w:rsidR="00AE6412" w:rsidRPr="00AE6412" w:rsidRDefault="00AE6412" w:rsidP="00AE6412">
      <w:pPr>
        <w:widowControl w:val="0"/>
        <w:autoSpaceDE w:val="0"/>
        <w:autoSpaceDN w:val="0"/>
        <w:adjustRightInd w:val="0"/>
        <w:spacing w:before="100" w:after="100" w:line="240" w:lineRule="auto"/>
        <w:rPr>
          <w:sz w:val="24"/>
          <w:szCs w:val="24"/>
        </w:rPr>
      </w:pPr>
      <w:r w:rsidRPr="00AE6412">
        <w:rPr>
          <w:sz w:val="24"/>
          <w:szCs w:val="24"/>
        </w:rPr>
        <w:t xml:space="preserve">In </w:t>
      </w:r>
      <w:r w:rsidRPr="00AE6412">
        <w:rPr>
          <w:i/>
          <w:iCs/>
          <w:sz w:val="24"/>
          <w:szCs w:val="24"/>
        </w:rPr>
        <w:t>The Shack</w:t>
      </w:r>
      <w:r w:rsidRPr="00AE6412">
        <w:rPr>
          <w:sz w:val="24"/>
          <w:szCs w:val="24"/>
        </w:rPr>
        <w:t xml:space="preserve"> itself, Papa says</w:t>
      </w:r>
      <w:r>
        <w:rPr>
          <w:sz w:val="24"/>
          <w:szCs w:val="24"/>
        </w:rPr>
        <w:t xml:space="preserve"> to Mack</w:t>
      </w:r>
      <w:r w:rsidRPr="00685B4E">
        <w:rPr>
          <w:i/>
          <w:sz w:val="24"/>
          <w:szCs w:val="24"/>
        </w:rPr>
        <w:t xml:space="preserve">, "You may call me Elousia; it is just a name I am rather fond of and </w:t>
      </w:r>
      <w:r w:rsidRPr="00685B4E">
        <w:rPr>
          <w:b/>
          <w:bCs/>
          <w:i/>
          <w:sz w:val="24"/>
          <w:szCs w:val="24"/>
        </w:rPr>
        <w:t>has particular meaning to me</w:t>
      </w:r>
      <w:r w:rsidRPr="00685B4E">
        <w:rPr>
          <w:i/>
          <w:sz w:val="24"/>
          <w:szCs w:val="24"/>
        </w:rPr>
        <w:t>"</w:t>
      </w:r>
      <w:r w:rsidRPr="00AE6412">
        <w:rPr>
          <w:sz w:val="24"/>
          <w:szCs w:val="24"/>
        </w:rPr>
        <w:t>.  (I would suppose it also had 'a particular meaning' to the</w:t>
      </w:r>
      <w:r w:rsidR="00D67CE7">
        <w:rPr>
          <w:sz w:val="24"/>
          <w:szCs w:val="24"/>
        </w:rPr>
        <w:t xml:space="preserve"> author, Wm. Paul Young as well!</w:t>
      </w:r>
      <w:r w:rsidRPr="00AE6412">
        <w:rPr>
          <w:sz w:val="24"/>
          <w:szCs w:val="24"/>
        </w:rPr>
        <w:t xml:space="preserve">)  </w:t>
      </w:r>
      <w:r w:rsidR="001116F9">
        <w:rPr>
          <w:sz w:val="24"/>
          <w:szCs w:val="24"/>
        </w:rPr>
        <w:t>[33</w:t>
      </w:r>
      <w:r w:rsidR="00685B4E">
        <w:rPr>
          <w:sz w:val="24"/>
          <w:szCs w:val="24"/>
        </w:rPr>
        <w:t>]</w:t>
      </w:r>
    </w:p>
    <w:p w:rsidR="00AE6412" w:rsidRDefault="00AE6412" w:rsidP="00AE6412">
      <w:pPr>
        <w:widowControl w:val="0"/>
        <w:autoSpaceDE w:val="0"/>
        <w:autoSpaceDN w:val="0"/>
        <w:adjustRightInd w:val="0"/>
        <w:spacing w:before="100" w:after="100" w:line="240" w:lineRule="auto"/>
        <w:rPr>
          <w:sz w:val="24"/>
          <w:szCs w:val="24"/>
        </w:rPr>
      </w:pPr>
      <w:r w:rsidRPr="00AE6412">
        <w:rPr>
          <w:sz w:val="24"/>
          <w:szCs w:val="24"/>
        </w:rPr>
        <w:t xml:space="preserve">Later in the book 'Jesus' explains to Mack, </w:t>
      </w:r>
      <w:r w:rsidRPr="00685B4E">
        <w:rPr>
          <w:i/>
          <w:sz w:val="24"/>
          <w:szCs w:val="24"/>
        </w:rPr>
        <w:t xml:space="preserve">"Elousia, that is a wonderful name. El is my name as Creator God, but ousia is 'being' or 'that which is truly real', so the name means the Creator God who is truly real and the </w:t>
      </w:r>
      <w:r w:rsidRPr="00685B4E">
        <w:rPr>
          <w:b/>
          <w:bCs/>
          <w:i/>
          <w:sz w:val="24"/>
          <w:szCs w:val="24"/>
          <w:u w:val="single"/>
        </w:rPr>
        <w:t>ground of all being</w:t>
      </w:r>
      <w:r w:rsidRPr="00685B4E">
        <w:rPr>
          <w:i/>
          <w:sz w:val="24"/>
          <w:szCs w:val="24"/>
        </w:rPr>
        <w:t>.</w:t>
      </w:r>
      <w:r w:rsidR="001116F9">
        <w:rPr>
          <w:sz w:val="24"/>
          <w:szCs w:val="24"/>
        </w:rPr>
        <w:t xml:space="preserve">  From "The Shack" [34</w:t>
      </w:r>
      <w:r w:rsidRPr="00AE6412">
        <w:rPr>
          <w:sz w:val="24"/>
          <w:szCs w:val="24"/>
        </w:rPr>
        <w:t>]</w:t>
      </w:r>
    </w:p>
    <w:p w:rsidR="003853B5" w:rsidRDefault="003853B5" w:rsidP="00AE6412">
      <w:pPr>
        <w:widowControl w:val="0"/>
        <w:autoSpaceDE w:val="0"/>
        <w:autoSpaceDN w:val="0"/>
        <w:adjustRightInd w:val="0"/>
        <w:spacing w:before="100" w:after="100" w:line="240" w:lineRule="auto"/>
        <w:rPr>
          <w:sz w:val="24"/>
          <w:szCs w:val="24"/>
        </w:rPr>
      </w:pPr>
    </w:p>
    <w:p w:rsidR="003853B5" w:rsidRDefault="003853B5" w:rsidP="003853B5">
      <w:pPr>
        <w:widowControl w:val="0"/>
        <w:autoSpaceDE w:val="0"/>
        <w:autoSpaceDN w:val="0"/>
        <w:adjustRightInd w:val="0"/>
        <w:spacing w:before="100" w:after="100" w:line="240" w:lineRule="auto"/>
        <w:rPr>
          <w:sz w:val="24"/>
          <w:szCs w:val="24"/>
        </w:rPr>
      </w:pPr>
      <w:r w:rsidRPr="00E95035">
        <w:rPr>
          <w:sz w:val="24"/>
          <w:szCs w:val="24"/>
        </w:rPr>
        <w:t xml:space="preserve">'Ground of all being' is a New-Age term that has its roots in ancient and pagan philosophy.  The following is a brief background of the philosophical roots for this term: </w:t>
      </w:r>
    </w:p>
    <w:p w:rsidR="003853B5" w:rsidRPr="003853B5" w:rsidRDefault="003853B5" w:rsidP="003853B5">
      <w:pPr>
        <w:widowControl w:val="0"/>
        <w:autoSpaceDE w:val="0"/>
        <w:autoSpaceDN w:val="0"/>
        <w:adjustRightInd w:val="0"/>
        <w:spacing w:before="100" w:after="100" w:line="240" w:lineRule="auto"/>
        <w:rPr>
          <w:i/>
          <w:color w:val="000000"/>
          <w:sz w:val="24"/>
          <w:szCs w:val="24"/>
        </w:rPr>
      </w:pPr>
      <w:r w:rsidRPr="003853B5">
        <w:rPr>
          <w:i/>
          <w:color w:val="000000"/>
          <w:sz w:val="24"/>
          <w:szCs w:val="24"/>
        </w:rPr>
        <w:t>"Plotinus, a Neo-Platonic philosopher, saw all forms of existence as emanating from 'The One',</w:t>
      </w:r>
      <w:r w:rsidRPr="00E95035">
        <w:rPr>
          <w:color w:val="000000"/>
          <w:sz w:val="24"/>
          <w:szCs w:val="24"/>
        </w:rPr>
        <w:t xml:space="preserve"> </w:t>
      </w:r>
      <w:r w:rsidRPr="003853B5">
        <w:rPr>
          <w:i/>
          <w:color w:val="000000"/>
          <w:sz w:val="24"/>
          <w:szCs w:val="24"/>
        </w:rPr>
        <w:t xml:space="preserve">a </w:t>
      </w:r>
      <w:r w:rsidRPr="003853B5">
        <w:rPr>
          <w:b/>
          <w:bCs/>
          <w:i/>
          <w:color w:val="000000"/>
          <w:sz w:val="24"/>
          <w:szCs w:val="24"/>
          <w:u w:val="single"/>
        </w:rPr>
        <w:t>non-sentient</w:t>
      </w:r>
      <w:r w:rsidRPr="003853B5">
        <w:rPr>
          <w:i/>
          <w:color w:val="000000"/>
          <w:sz w:val="24"/>
          <w:szCs w:val="24"/>
        </w:rPr>
        <w:t xml:space="preserve"> power or 'force'.  The concept of the Absolute, either under that name, or as the </w:t>
      </w:r>
      <w:r w:rsidRPr="003853B5">
        <w:rPr>
          <w:b/>
          <w:bCs/>
          <w:i/>
          <w:color w:val="000000"/>
          <w:sz w:val="24"/>
          <w:szCs w:val="24"/>
        </w:rPr>
        <w:t>'</w:t>
      </w:r>
      <w:r w:rsidRPr="003853B5">
        <w:rPr>
          <w:b/>
          <w:bCs/>
          <w:i/>
          <w:color w:val="000000"/>
          <w:sz w:val="24"/>
          <w:szCs w:val="24"/>
          <w:u w:val="single"/>
        </w:rPr>
        <w:t>Ground of Being</w:t>
      </w:r>
      <w:r w:rsidRPr="003853B5">
        <w:rPr>
          <w:i/>
          <w:color w:val="000000"/>
          <w:sz w:val="24"/>
          <w:szCs w:val="24"/>
        </w:rPr>
        <w:t xml:space="preserve">', in one form or another include </w:t>
      </w:r>
      <w:r w:rsidRPr="003853B5">
        <w:rPr>
          <w:b/>
          <w:bCs/>
          <w:i/>
          <w:color w:val="000000"/>
          <w:sz w:val="24"/>
          <w:szCs w:val="24"/>
        </w:rPr>
        <w:t>Hinduism</w:t>
      </w:r>
      <w:r w:rsidRPr="003853B5">
        <w:rPr>
          <w:i/>
          <w:color w:val="000000"/>
          <w:sz w:val="24"/>
          <w:szCs w:val="24"/>
        </w:rPr>
        <w:t xml:space="preserve">, Jainism, Taoism, and existential or </w:t>
      </w:r>
      <w:r w:rsidRPr="003853B5">
        <w:rPr>
          <w:i/>
          <w:color w:val="000000"/>
          <w:sz w:val="24"/>
          <w:szCs w:val="24"/>
          <w:u w:val="single"/>
        </w:rPr>
        <w:t>metaphysical</w:t>
      </w:r>
      <w:r w:rsidRPr="003853B5">
        <w:rPr>
          <w:i/>
          <w:color w:val="000000"/>
          <w:sz w:val="24"/>
          <w:szCs w:val="24"/>
        </w:rPr>
        <w:t xml:space="preserve"> forms of Christianity.”  </w:t>
      </w:r>
    </w:p>
    <w:p w:rsidR="003853B5" w:rsidRPr="003853B5" w:rsidRDefault="003853B5" w:rsidP="003853B5">
      <w:pPr>
        <w:widowControl w:val="0"/>
        <w:autoSpaceDE w:val="0"/>
        <w:autoSpaceDN w:val="0"/>
        <w:adjustRightInd w:val="0"/>
        <w:spacing w:before="100" w:after="100" w:line="240" w:lineRule="auto"/>
        <w:rPr>
          <w:i/>
          <w:color w:val="000000"/>
          <w:sz w:val="24"/>
          <w:szCs w:val="24"/>
        </w:rPr>
      </w:pPr>
      <w:r w:rsidRPr="003853B5">
        <w:rPr>
          <w:i/>
          <w:color w:val="000000"/>
          <w:sz w:val="24"/>
          <w:szCs w:val="24"/>
        </w:rPr>
        <w:t xml:space="preserve">The Absolute is conceived of as a single all-encompassing experience, rather along the lines of </w:t>
      </w:r>
      <w:r w:rsidRPr="003853B5">
        <w:rPr>
          <w:i/>
          <w:iCs/>
          <w:color w:val="000000"/>
          <w:sz w:val="24"/>
          <w:szCs w:val="24"/>
        </w:rPr>
        <w:t xml:space="preserve">Shankara </w:t>
      </w:r>
      <w:r w:rsidRPr="003853B5">
        <w:rPr>
          <w:i/>
          <w:color w:val="000000"/>
          <w:sz w:val="24"/>
          <w:szCs w:val="24"/>
        </w:rPr>
        <w:t xml:space="preserve">and </w:t>
      </w:r>
      <w:r w:rsidRPr="003853B5">
        <w:rPr>
          <w:i/>
          <w:iCs/>
          <w:color w:val="000000"/>
          <w:sz w:val="24"/>
          <w:szCs w:val="24"/>
        </w:rPr>
        <w:t>Advaita Vedanta</w:t>
      </w:r>
      <w:r w:rsidRPr="003853B5">
        <w:rPr>
          <w:i/>
          <w:color w:val="000000"/>
          <w:sz w:val="24"/>
          <w:szCs w:val="24"/>
        </w:rPr>
        <w:t xml:space="preserve">. Recently, certain philosophers have attempted to reconceive Christianity as a Gnostic religion. Here 'the Absolute' is referred to as 'the All'.  </w:t>
      </w:r>
    </w:p>
    <w:p w:rsidR="003853B5" w:rsidRPr="00E95035" w:rsidRDefault="003853B5" w:rsidP="003853B5">
      <w:pPr>
        <w:widowControl w:val="0"/>
        <w:autoSpaceDE w:val="0"/>
        <w:autoSpaceDN w:val="0"/>
        <w:adjustRightInd w:val="0"/>
        <w:spacing w:before="100" w:after="100" w:line="240" w:lineRule="auto"/>
        <w:rPr>
          <w:rFonts w:cs="Arial"/>
          <w:sz w:val="24"/>
          <w:szCs w:val="24"/>
        </w:rPr>
      </w:pPr>
      <w:r w:rsidRPr="003853B5">
        <w:rPr>
          <w:i/>
          <w:color w:val="000000"/>
          <w:sz w:val="24"/>
          <w:szCs w:val="24"/>
        </w:rPr>
        <w:t xml:space="preserve">The human vital essence - soul, spirit, spark of awareness, is said to have originally derived in each case from the Absolute, and to be indestructible after the nature of the Absolute, and to be capable of returning to its source. This returning is the goal of those </w:t>
      </w:r>
      <w:r w:rsidRPr="003853B5">
        <w:rPr>
          <w:b/>
          <w:bCs/>
          <w:i/>
          <w:color w:val="000000"/>
          <w:sz w:val="24"/>
          <w:szCs w:val="24"/>
        </w:rPr>
        <w:t>Eastern religions</w:t>
      </w:r>
      <w:r w:rsidRPr="003853B5">
        <w:rPr>
          <w:i/>
          <w:color w:val="000000"/>
          <w:sz w:val="24"/>
          <w:szCs w:val="24"/>
        </w:rPr>
        <w:t xml:space="preserve"> that have such a concept."</w:t>
      </w:r>
      <w:r w:rsidR="00B227CE">
        <w:rPr>
          <w:color w:val="000000"/>
          <w:sz w:val="24"/>
          <w:szCs w:val="24"/>
        </w:rPr>
        <w:t xml:space="preserve"> [35]</w:t>
      </w:r>
    </w:p>
    <w:p w:rsidR="002C414C" w:rsidRDefault="00AC5F70" w:rsidP="003853B5">
      <w:pPr>
        <w:widowControl w:val="0"/>
        <w:autoSpaceDE w:val="0"/>
        <w:autoSpaceDN w:val="0"/>
        <w:adjustRightInd w:val="0"/>
        <w:spacing w:before="100" w:after="100" w:line="240" w:lineRule="auto"/>
        <w:rPr>
          <w:sz w:val="24"/>
          <w:szCs w:val="24"/>
        </w:rPr>
      </w:pPr>
      <w:r>
        <w:rPr>
          <w:sz w:val="24"/>
          <w:szCs w:val="24"/>
        </w:rPr>
        <w:t>So, again we see a term, and</w:t>
      </w:r>
      <w:r w:rsidR="003853B5" w:rsidRPr="00E95035">
        <w:rPr>
          <w:sz w:val="24"/>
          <w:szCs w:val="24"/>
        </w:rPr>
        <w:t xml:space="preserve"> concept</w:t>
      </w:r>
      <w:r>
        <w:rPr>
          <w:sz w:val="24"/>
          <w:szCs w:val="24"/>
        </w:rPr>
        <w:t>,</w:t>
      </w:r>
      <w:r w:rsidR="003853B5" w:rsidRPr="00E95035">
        <w:rPr>
          <w:sz w:val="24"/>
          <w:szCs w:val="24"/>
        </w:rPr>
        <w:t xml:space="preserve"> from Hinduism and other Eastern religions being used in </w:t>
      </w:r>
      <w:r w:rsidR="003853B5" w:rsidRPr="00AC5F70">
        <w:rPr>
          <w:i/>
          <w:sz w:val="24"/>
          <w:szCs w:val="24"/>
        </w:rPr>
        <w:t>The Shack</w:t>
      </w:r>
      <w:r w:rsidR="003853B5" w:rsidRPr="00E95035">
        <w:rPr>
          <w:sz w:val="24"/>
          <w:szCs w:val="24"/>
        </w:rPr>
        <w:t xml:space="preserve">.  This term has also been borrowed from the writings of esoteric 'theologian' Paul </w:t>
      </w:r>
      <w:r w:rsidR="003853B5" w:rsidRPr="00E95035">
        <w:rPr>
          <w:sz w:val="24"/>
          <w:szCs w:val="24"/>
        </w:rPr>
        <w:lastRenderedPageBreak/>
        <w:t xml:space="preserve">Tillich who said, </w:t>
      </w:r>
    </w:p>
    <w:p w:rsidR="002C414C" w:rsidRPr="002C414C" w:rsidRDefault="003853B5" w:rsidP="003853B5">
      <w:pPr>
        <w:widowControl w:val="0"/>
        <w:autoSpaceDE w:val="0"/>
        <w:autoSpaceDN w:val="0"/>
        <w:adjustRightInd w:val="0"/>
        <w:spacing w:before="100" w:after="100" w:line="240" w:lineRule="auto"/>
        <w:rPr>
          <w:bCs/>
          <w:sz w:val="24"/>
          <w:szCs w:val="24"/>
        </w:rPr>
      </w:pPr>
      <w:r w:rsidRPr="002C414C">
        <w:rPr>
          <w:bCs/>
          <w:i/>
          <w:sz w:val="24"/>
          <w:szCs w:val="24"/>
        </w:rPr>
        <w:t>“God is not a being, not even the highest of all beings; he is being itself, or the ground of being, the internal power or force that causes everything to exist.”</w:t>
      </w:r>
      <w:r w:rsidR="002C414C" w:rsidRPr="002C414C">
        <w:rPr>
          <w:bCs/>
          <w:sz w:val="24"/>
          <w:szCs w:val="24"/>
        </w:rPr>
        <w:t xml:space="preserve"> </w:t>
      </w:r>
      <w:r w:rsidR="00BD42AA">
        <w:rPr>
          <w:bCs/>
          <w:sz w:val="24"/>
          <w:szCs w:val="24"/>
        </w:rPr>
        <w:t>[36</w:t>
      </w:r>
      <w:r w:rsidRPr="002C414C">
        <w:rPr>
          <w:bCs/>
          <w:sz w:val="24"/>
          <w:szCs w:val="24"/>
        </w:rPr>
        <w:t xml:space="preserve">] </w:t>
      </w:r>
    </w:p>
    <w:p w:rsidR="00BD42AA" w:rsidRPr="00BD42AA" w:rsidRDefault="003853B5" w:rsidP="00496789">
      <w:pPr>
        <w:widowControl w:val="0"/>
        <w:autoSpaceDE w:val="0"/>
        <w:autoSpaceDN w:val="0"/>
        <w:adjustRightInd w:val="0"/>
        <w:spacing w:before="100" w:after="100" w:line="240" w:lineRule="auto"/>
        <w:rPr>
          <w:bCs/>
          <w:sz w:val="24"/>
          <w:szCs w:val="24"/>
        </w:rPr>
      </w:pPr>
      <w:r w:rsidRPr="00BD42AA">
        <w:rPr>
          <w:bCs/>
          <w:sz w:val="24"/>
          <w:szCs w:val="24"/>
        </w:rPr>
        <w:t>This conception of God compliments the conception of deity amongst devotee</w:t>
      </w:r>
      <w:r w:rsidR="00BD42AA">
        <w:rPr>
          <w:bCs/>
          <w:sz w:val="24"/>
          <w:szCs w:val="24"/>
        </w:rPr>
        <w:t xml:space="preserve">s to the New Age Spirituality. </w:t>
      </w:r>
      <w:r w:rsidRPr="00E95035">
        <w:rPr>
          <w:sz w:val="24"/>
          <w:szCs w:val="24"/>
        </w:rPr>
        <w:t xml:space="preserve">Even though Tillich’s assertions about deity were esoteric and complex, Young presents a Tillich-like scheme of deity ('Papa') who describes herself </w:t>
      </w:r>
      <w:r w:rsidR="00BD42AA">
        <w:rPr>
          <w:sz w:val="24"/>
          <w:szCs w:val="24"/>
        </w:rPr>
        <w:t xml:space="preserve">in </w:t>
      </w:r>
      <w:r w:rsidR="00BD42AA" w:rsidRPr="00BD42AA">
        <w:rPr>
          <w:i/>
          <w:sz w:val="24"/>
          <w:szCs w:val="24"/>
        </w:rPr>
        <w:t>The Shack</w:t>
      </w:r>
      <w:r w:rsidR="00BD42AA">
        <w:rPr>
          <w:sz w:val="24"/>
          <w:szCs w:val="24"/>
        </w:rPr>
        <w:t xml:space="preserve"> </w:t>
      </w:r>
      <w:r w:rsidRPr="00E95035">
        <w:rPr>
          <w:sz w:val="24"/>
          <w:szCs w:val="24"/>
        </w:rPr>
        <w:t>as</w:t>
      </w:r>
      <w:r w:rsidR="00BD42AA">
        <w:rPr>
          <w:sz w:val="24"/>
          <w:szCs w:val="24"/>
        </w:rPr>
        <w:t>:</w:t>
      </w:r>
    </w:p>
    <w:p w:rsidR="00B227CE" w:rsidRDefault="00BD42AA" w:rsidP="00496789">
      <w:pPr>
        <w:widowControl w:val="0"/>
        <w:autoSpaceDE w:val="0"/>
        <w:autoSpaceDN w:val="0"/>
        <w:adjustRightInd w:val="0"/>
        <w:spacing w:before="100" w:after="100" w:line="240" w:lineRule="auto"/>
        <w:rPr>
          <w:sz w:val="24"/>
          <w:szCs w:val="24"/>
        </w:rPr>
      </w:pPr>
      <w:r w:rsidRPr="00BD42AA">
        <w:rPr>
          <w:i/>
          <w:sz w:val="24"/>
          <w:szCs w:val="24"/>
        </w:rPr>
        <w:t>“T</w:t>
      </w:r>
      <w:r w:rsidR="003853B5" w:rsidRPr="00BD42AA">
        <w:rPr>
          <w:i/>
          <w:sz w:val="24"/>
          <w:szCs w:val="24"/>
        </w:rPr>
        <w:t>he ground of all being”</w:t>
      </w:r>
      <w:r w:rsidR="003853B5" w:rsidRPr="00E95035">
        <w:rPr>
          <w:sz w:val="24"/>
          <w:szCs w:val="24"/>
        </w:rPr>
        <w:t xml:space="preserve"> that dwells </w:t>
      </w:r>
      <w:r w:rsidR="003853B5" w:rsidRPr="00BD42AA">
        <w:rPr>
          <w:i/>
          <w:sz w:val="24"/>
          <w:szCs w:val="24"/>
        </w:rPr>
        <w:t>“in, around, and through all things . . .”</w:t>
      </w:r>
      <w:r w:rsidR="003853B5" w:rsidRPr="00E95035">
        <w:rPr>
          <w:sz w:val="24"/>
          <w:szCs w:val="24"/>
        </w:rPr>
        <w:t xml:space="preserve"> </w:t>
      </w:r>
      <w:r>
        <w:rPr>
          <w:sz w:val="24"/>
          <w:szCs w:val="24"/>
        </w:rPr>
        <w:t>[37]</w:t>
      </w:r>
    </w:p>
    <w:p w:rsidR="00B227CE" w:rsidRDefault="00B227CE" w:rsidP="00496789">
      <w:pPr>
        <w:widowControl w:val="0"/>
        <w:autoSpaceDE w:val="0"/>
        <w:autoSpaceDN w:val="0"/>
        <w:adjustRightInd w:val="0"/>
        <w:spacing w:before="100" w:after="100" w:line="240" w:lineRule="auto"/>
        <w:rPr>
          <w:sz w:val="24"/>
          <w:szCs w:val="24"/>
        </w:rPr>
      </w:pPr>
    </w:p>
    <w:p w:rsidR="00462DC3" w:rsidRDefault="003853B5" w:rsidP="00496789">
      <w:pPr>
        <w:widowControl w:val="0"/>
        <w:autoSpaceDE w:val="0"/>
        <w:autoSpaceDN w:val="0"/>
        <w:adjustRightInd w:val="0"/>
        <w:spacing w:before="100" w:after="100" w:line="240" w:lineRule="auto"/>
        <w:rPr>
          <w:color w:val="000000"/>
          <w:sz w:val="24"/>
          <w:szCs w:val="24"/>
        </w:rPr>
      </w:pPr>
      <w:r w:rsidRPr="00E95035">
        <w:rPr>
          <w:sz w:val="24"/>
          <w:szCs w:val="24"/>
        </w:rPr>
        <w:t>Such a view of God is acknowledged to be p</w:t>
      </w:r>
      <w:r w:rsidR="00CA50EE">
        <w:rPr>
          <w:sz w:val="24"/>
          <w:szCs w:val="24"/>
        </w:rPr>
        <w:t>anentheistic (i.e., God dwells ‘</w:t>
      </w:r>
      <w:r w:rsidRPr="00E95035">
        <w:rPr>
          <w:sz w:val="24"/>
          <w:szCs w:val="24"/>
        </w:rPr>
        <w:t xml:space="preserve">through all </w:t>
      </w:r>
      <w:r w:rsidR="00CA50EE">
        <w:rPr>
          <w:sz w:val="24"/>
          <w:szCs w:val="24"/>
        </w:rPr>
        <w:t>things’</w:t>
      </w:r>
      <w:r w:rsidRPr="00E95035">
        <w:rPr>
          <w:sz w:val="24"/>
          <w:szCs w:val="24"/>
        </w:rPr>
        <w:t>).</w:t>
      </w:r>
      <w:r w:rsidR="00074D55">
        <w:rPr>
          <w:sz w:val="24"/>
          <w:szCs w:val="24"/>
        </w:rPr>
        <w:t xml:space="preserve"> </w:t>
      </w:r>
      <w:r w:rsidR="00074D55">
        <w:rPr>
          <w:color w:val="000000"/>
          <w:sz w:val="24"/>
          <w:szCs w:val="24"/>
        </w:rPr>
        <w:t xml:space="preserve">In an article entitled </w:t>
      </w:r>
      <w:r w:rsidR="00C542D0">
        <w:rPr>
          <w:i/>
          <w:color w:val="000000"/>
          <w:sz w:val="24"/>
          <w:szCs w:val="24"/>
        </w:rPr>
        <w:t>The Shack or the Outhouse?,</w:t>
      </w:r>
      <w:r w:rsidR="00462DC3" w:rsidRPr="00373B0E">
        <w:rPr>
          <w:color w:val="000000"/>
          <w:sz w:val="24"/>
          <w:szCs w:val="24"/>
        </w:rPr>
        <w:t xml:space="preserve"> </w:t>
      </w:r>
      <w:r w:rsidR="00074D55">
        <w:rPr>
          <w:color w:val="000000"/>
          <w:sz w:val="24"/>
          <w:szCs w:val="24"/>
        </w:rPr>
        <w:t>we are offered</w:t>
      </w:r>
      <w:r w:rsidR="00FE1FC7" w:rsidRPr="00373B0E">
        <w:rPr>
          <w:color w:val="000000"/>
          <w:sz w:val="24"/>
          <w:szCs w:val="24"/>
        </w:rPr>
        <w:t xml:space="preserve"> further </w:t>
      </w:r>
      <w:r w:rsidR="00074D55">
        <w:rPr>
          <w:color w:val="000000"/>
          <w:sz w:val="24"/>
          <w:szCs w:val="24"/>
        </w:rPr>
        <w:t xml:space="preserve">insight </w:t>
      </w:r>
      <w:r w:rsidR="00C542D0">
        <w:rPr>
          <w:color w:val="000000"/>
          <w:sz w:val="24"/>
          <w:szCs w:val="24"/>
        </w:rPr>
        <w:t>into</w:t>
      </w:r>
      <w:r w:rsidR="00FE1FC7" w:rsidRPr="00373B0E">
        <w:rPr>
          <w:color w:val="000000"/>
          <w:sz w:val="24"/>
          <w:szCs w:val="24"/>
        </w:rPr>
        <w:t xml:space="preserve"> the</w:t>
      </w:r>
      <w:r w:rsidR="00074D55">
        <w:rPr>
          <w:color w:val="000000"/>
          <w:sz w:val="24"/>
          <w:szCs w:val="24"/>
        </w:rPr>
        <w:t xml:space="preserve"> </w:t>
      </w:r>
      <w:r w:rsidR="00FE1FC7" w:rsidRPr="00373B0E">
        <w:rPr>
          <w:color w:val="000000"/>
          <w:sz w:val="24"/>
          <w:szCs w:val="24"/>
        </w:rPr>
        <w:t>Black Madonna</w:t>
      </w:r>
      <w:r w:rsidR="00074D55">
        <w:rPr>
          <w:color w:val="000000"/>
          <w:sz w:val="24"/>
          <w:szCs w:val="24"/>
        </w:rPr>
        <w:t xml:space="preserve"> of Elousia</w:t>
      </w:r>
      <w:r w:rsidR="006D747C">
        <w:rPr>
          <w:i/>
          <w:color w:val="000000"/>
          <w:sz w:val="24"/>
          <w:szCs w:val="24"/>
        </w:rPr>
        <w:t xml:space="preserve"> </w:t>
      </w:r>
      <w:r w:rsidR="00E86E37" w:rsidRPr="00373B0E">
        <w:rPr>
          <w:color w:val="000000"/>
          <w:sz w:val="24"/>
          <w:szCs w:val="24"/>
        </w:rPr>
        <w:t>that is being portrayed by the character of ‘Papa’</w:t>
      </w:r>
      <w:r w:rsidR="00462DC3" w:rsidRPr="00373B0E">
        <w:rPr>
          <w:color w:val="000000"/>
          <w:sz w:val="24"/>
          <w:szCs w:val="24"/>
        </w:rPr>
        <w:t>:</w:t>
      </w:r>
      <w:r w:rsidR="00496789" w:rsidRPr="00373B0E">
        <w:rPr>
          <w:color w:val="000000"/>
          <w:sz w:val="24"/>
          <w:szCs w:val="24"/>
        </w:rPr>
        <w:t xml:space="preserve"> </w:t>
      </w:r>
    </w:p>
    <w:p w:rsidR="00271BB6" w:rsidRPr="00074D55" w:rsidRDefault="00271BB6" w:rsidP="00496789">
      <w:pPr>
        <w:widowControl w:val="0"/>
        <w:autoSpaceDE w:val="0"/>
        <w:autoSpaceDN w:val="0"/>
        <w:adjustRightInd w:val="0"/>
        <w:spacing w:before="100" w:after="100" w:line="240" w:lineRule="auto"/>
        <w:rPr>
          <w:rFonts w:ascii="Times New Roman" w:hAnsi="Times New Roman"/>
          <w:sz w:val="24"/>
          <w:szCs w:val="24"/>
        </w:rPr>
      </w:pPr>
    </w:p>
    <w:p w:rsidR="00CA50EE" w:rsidRPr="00C542D0" w:rsidRDefault="00496789" w:rsidP="00496789">
      <w:pPr>
        <w:widowControl w:val="0"/>
        <w:autoSpaceDE w:val="0"/>
        <w:autoSpaceDN w:val="0"/>
        <w:adjustRightInd w:val="0"/>
        <w:spacing w:before="100" w:after="100" w:line="240" w:lineRule="auto"/>
        <w:rPr>
          <w:i/>
          <w:sz w:val="24"/>
          <w:szCs w:val="24"/>
        </w:rPr>
      </w:pPr>
      <w:r w:rsidRPr="00462DC3">
        <w:rPr>
          <w:i/>
          <w:color w:val="000000"/>
          <w:sz w:val="24"/>
          <w:szCs w:val="24"/>
        </w:rPr>
        <w:t>"</w:t>
      </w:r>
      <w:r w:rsidRPr="00462DC3">
        <w:rPr>
          <w:i/>
          <w:sz w:val="24"/>
          <w:szCs w:val="24"/>
        </w:rPr>
        <w:t xml:space="preserve">This book is nothing more than a clever re-telling of the Black Madonna heresy: </w:t>
      </w:r>
      <w:r w:rsidRPr="00462DC3">
        <w:rPr>
          <w:b/>
          <w:bCs/>
          <w:i/>
          <w:sz w:val="24"/>
          <w:szCs w:val="24"/>
        </w:rPr>
        <w:t>The Black Madonna - Kali of the Black Queen and her daughter Sara-la-Kali (the Black Queen in the spirit), and finally Christ as the grown Osiris of Babylonian text</w:t>
      </w:r>
      <w:r w:rsidRPr="00462DC3">
        <w:rPr>
          <w:i/>
          <w:sz w:val="24"/>
          <w:szCs w:val="24"/>
        </w:rPr>
        <w:t>.</w:t>
      </w:r>
      <w:r w:rsidR="00CA50EE">
        <w:rPr>
          <w:i/>
          <w:sz w:val="24"/>
          <w:szCs w:val="24"/>
        </w:rPr>
        <w:t>”</w:t>
      </w:r>
      <w:r w:rsidRPr="00462DC3">
        <w:rPr>
          <w:i/>
          <w:sz w:val="24"/>
          <w:szCs w:val="24"/>
        </w:rPr>
        <w:t xml:space="preserve"> </w:t>
      </w:r>
    </w:p>
    <w:p w:rsidR="00462DC3" w:rsidRDefault="00CA50EE" w:rsidP="00496789">
      <w:pPr>
        <w:widowControl w:val="0"/>
        <w:autoSpaceDE w:val="0"/>
        <w:autoSpaceDN w:val="0"/>
        <w:adjustRightInd w:val="0"/>
        <w:spacing w:before="100" w:after="100" w:line="240" w:lineRule="auto"/>
        <w:rPr>
          <w:i/>
          <w:sz w:val="24"/>
          <w:szCs w:val="24"/>
        </w:rPr>
      </w:pPr>
      <w:r>
        <w:rPr>
          <w:i/>
          <w:sz w:val="24"/>
          <w:szCs w:val="24"/>
        </w:rPr>
        <w:t>“</w:t>
      </w:r>
      <w:r w:rsidR="00462DC3">
        <w:rPr>
          <w:i/>
          <w:sz w:val="24"/>
          <w:szCs w:val="24"/>
        </w:rPr>
        <w:t>In</w:t>
      </w:r>
      <w:r w:rsidR="00496789" w:rsidRPr="00462DC3">
        <w:rPr>
          <w:i/>
          <w:sz w:val="24"/>
          <w:szCs w:val="24"/>
        </w:rPr>
        <w:t xml:space="preserve"> Reverend Dr</w:t>
      </w:r>
      <w:r w:rsidR="00462DC3">
        <w:rPr>
          <w:i/>
          <w:sz w:val="24"/>
          <w:szCs w:val="24"/>
        </w:rPr>
        <w:t>.</w:t>
      </w:r>
      <w:r w:rsidR="00496789" w:rsidRPr="00462DC3">
        <w:rPr>
          <w:i/>
          <w:sz w:val="24"/>
          <w:szCs w:val="24"/>
        </w:rPr>
        <w:t xml:space="preserve"> Matthew Fox's article on the Black Madonna, available on his website,</w:t>
      </w:r>
      <w:r w:rsidR="00462DC3">
        <w:rPr>
          <w:i/>
          <w:sz w:val="24"/>
          <w:szCs w:val="24"/>
        </w:rPr>
        <w:t xml:space="preserve"> the coincidences are too close.</w:t>
      </w:r>
      <w:r w:rsidR="00496789" w:rsidRPr="00462DC3">
        <w:rPr>
          <w:i/>
          <w:sz w:val="24"/>
          <w:szCs w:val="24"/>
        </w:rPr>
        <w:t xml:space="preserve"> </w:t>
      </w:r>
      <w:r w:rsidR="00462DC3">
        <w:rPr>
          <w:i/>
          <w:sz w:val="24"/>
          <w:szCs w:val="24"/>
        </w:rPr>
        <w:t>Upon</w:t>
      </w:r>
      <w:r w:rsidR="00496789" w:rsidRPr="00462DC3">
        <w:rPr>
          <w:i/>
          <w:sz w:val="24"/>
          <w:szCs w:val="24"/>
        </w:rPr>
        <w:t xml:space="preserve"> r</w:t>
      </w:r>
      <w:r w:rsidR="00462DC3">
        <w:rPr>
          <w:i/>
          <w:sz w:val="24"/>
          <w:szCs w:val="24"/>
        </w:rPr>
        <w:t>esearch on the Cult of Sara,</w:t>
      </w:r>
      <w:r w:rsidR="00C542D0">
        <w:rPr>
          <w:i/>
          <w:sz w:val="24"/>
          <w:szCs w:val="24"/>
        </w:rPr>
        <w:t xml:space="preserve"> the picture becomes clear.</w:t>
      </w:r>
      <w:r w:rsidR="00496789" w:rsidRPr="00462DC3">
        <w:rPr>
          <w:i/>
          <w:sz w:val="24"/>
          <w:szCs w:val="24"/>
        </w:rPr>
        <w:t xml:space="preserve"> </w:t>
      </w:r>
      <w:r w:rsidR="00496789" w:rsidRPr="00462DC3">
        <w:rPr>
          <w:b/>
          <w:bCs/>
          <w:i/>
          <w:sz w:val="24"/>
          <w:szCs w:val="24"/>
          <w:u w:val="single"/>
        </w:rPr>
        <w:t>'Papa' the black female and male god/goddess</w:t>
      </w:r>
      <w:r w:rsidR="00496789" w:rsidRPr="00462DC3">
        <w:rPr>
          <w:i/>
          <w:sz w:val="24"/>
          <w:szCs w:val="24"/>
        </w:rPr>
        <w:t xml:space="preserve">, </w:t>
      </w:r>
      <w:r w:rsidR="00496789" w:rsidRPr="00462DC3">
        <w:rPr>
          <w:b/>
          <w:bCs/>
          <w:i/>
          <w:sz w:val="24"/>
          <w:szCs w:val="24"/>
          <w:u w:val="single"/>
        </w:rPr>
        <w:t>Sarayu, Sara-la-kali</w:t>
      </w:r>
      <w:r w:rsidR="00496789" w:rsidRPr="00462DC3">
        <w:rPr>
          <w:i/>
          <w:sz w:val="24"/>
          <w:szCs w:val="24"/>
        </w:rPr>
        <w:t xml:space="preserve">, and </w:t>
      </w:r>
      <w:r w:rsidR="00496789" w:rsidRPr="00462DC3">
        <w:rPr>
          <w:b/>
          <w:bCs/>
          <w:i/>
          <w:sz w:val="24"/>
          <w:szCs w:val="24"/>
          <w:u w:val="single"/>
        </w:rPr>
        <w:t>Osiris, from the Madonna and Child as Jesus</w:t>
      </w:r>
      <w:r>
        <w:rPr>
          <w:i/>
          <w:sz w:val="24"/>
          <w:szCs w:val="24"/>
        </w:rPr>
        <w:t>.”</w:t>
      </w:r>
    </w:p>
    <w:p w:rsidR="00074D55" w:rsidRDefault="00462DC3" w:rsidP="00496789">
      <w:pPr>
        <w:widowControl w:val="0"/>
        <w:autoSpaceDE w:val="0"/>
        <w:autoSpaceDN w:val="0"/>
        <w:adjustRightInd w:val="0"/>
        <w:spacing w:before="100" w:after="100" w:line="240" w:lineRule="auto"/>
        <w:rPr>
          <w:sz w:val="24"/>
          <w:szCs w:val="24"/>
        </w:rPr>
      </w:pPr>
      <w:r>
        <w:rPr>
          <w:i/>
          <w:sz w:val="24"/>
          <w:szCs w:val="24"/>
        </w:rPr>
        <w:t>“</w:t>
      </w:r>
      <w:r w:rsidR="00496789" w:rsidRPr="00462DC3">
        <w:rPr>
          <w:i/>
          <w:sz w:val="24"/>
          <w:szCs w:val="24"/>
        </w:rPr>
        <w:t>No wonder the emergent church is moved by this work. It is classic icon worship wrapped in a veil of Christianity. They move from the concrete foundation of the Rock to the instability of a Shack on the sand."</w:t>
      </w:r>
      <w:r>
        <w:rPr>
          <w:rFonts w:ascii="Times New Roman" w:hAnsi="Times New Roman"/>
          <w:sz w:val="24"/>
          <w:szCs w:val="24"/>
        </w:rPr>
        <w:t xml:space="preserve"> </w:t>
      </w:r>
      <w:r w:rsidR="00C542D0" w:rsidRPr="00CA50EE">
        <w:rPr>
          <w:sz w:val="24"/>
          <w:szCs w:val="24"/>
        </w:rPr>
        <w:t>[38]</w:t>
      </w:r>
    </w:p>
    <w:p w:rsidR="00E86E37" w:rsidRDefault="00E86E37" w:rsidP="00496789">
      <w:pPr>
        <w:widowControl w:val="0"/>
        <w:autoSpaceDE w:val="0"/>
        <w:autoSpaceDN w:val="0"/>
        <w:adjustRightInd w:val="0"/>
        <w:spacing w:before="100" w:after="100" w:line="240" w:lineRule="auto"/>
        <w:rPr>
          <w:sz w:val="24"/>
          <w:szCs w:val="24"/>
        </w:rPr>
      </w:pPr>
    </w:p>
    <w:p w:rsidR="00E86E37" w:rsidRPr="00AE6412" w:rsidRDefault="00E86E37" w:rsidP="00E86E37">
      <w:pPr>
        <w:widowControl w:val="0"/>
        <w:autoSpaceDE w:val="0"/>
        <w:autoSpaceDN w:val="0"/>
        <w:adjustRightInd w:val="0"/>
        <w:spacing w:before="100" w:after="100" w:line="240" w:lineRule="auto"/>
        <w:rPr>
          <w:sz w:val="24"/>
          <w:szCs w:val="24"/>
        </w:rPr>
      </w:pPr>
      <w:r w:rsidRPr="00AE6412">
        <w:rPr>
          <w:sz w:val="24"/>
          <w:szCs w:val="24"/>
        </w:rPr>
        <w:t xml:space="preserve">This next statement, though originally used as a support for the message in </w:t>
      </w:r>
      <w:r w:rsidRPr="00AE6412">
        <w:rPr>
          <w:i/>
          <w:iCs/>
          <w:sz w:val="24"/>
          <w:szCs w:val="24"/>
        </w:rPr>
        <w:t>The Shack</w:t>
      </w:r>
      <w:r w:rsidRPr="00AE6412">
        <w:rPr>
          <w:sz w:val="24"/>
          <w:szCs w:val="24"/>
        </w:rPr>
        <w:t xml:space="preserve">, is actually very telling: </w:t>
      </w:r>
    </w:p>
    <w:p w:rsidR="00E86E37" w:rsidRPr="00271BB6" w:rsidRDefault="00E86E37" w:rsidP="00E86E37">
      <w:pPr>
        <w:widowControl w:val="0"/>
        <w:autoSpaceDE w:val="0"/>
        <w:autoSpaceDN w:val="0"/>
        <w:adjustRightInd w:val="0"/>
        <w:spacing w:before="100" w:after="100" w:line="240" w:lineRule="auto"/>
        <w:rPr>
          <w:b/>
          <w:bCs/>
          <w:sz w:val="24"/>
          <w:szCs w:val="24"/>
        </w:rPr>
      </w:pPr>
      <w:r w:rsidRPr="00AE6412">
        <w:rPr>
          <w:i/>
          <w:sz w:val="24"/>
          <w:szCs w:val="24"/>
        </w:rPr>
        <w:t>"</w:t>
      </w:r>
      <w:r w:rsidRPr="00AE6412">
        <w:rPr>
          <w:b/>
          <w:bCs/>
          <w:i/>
          <w:sz w:val="24"/>
          <w:szCs w:val="24"/>
          <w:u w:val="single"/>
        </w:rPr>
        <w:t>Elousia</w:t>
      </w:r>
      <w:r w:rsidRPr="00AE6412">
        <w:rPr>
          <w:i/>
          <w:sz w:val="24"/>
          <w:szCs w:val="24"/>
        </w:rPr>
        <w:t xml:space="preserve">…is </w:t>
      </w:r>
      <w:r w:rsidRPr="00AE6412">
        <w:rPr>
          <w:b/>
          <w:bCs/>
          <w:i/>
          <w:sz w:val="24"/>
          <w:szCs w:val="24"/>
        </w:rPr>
        <w:t>the title of a Catholic icon depicting the Madonna and the baby Jesus</w:t>
      </w:r>
      <w:r w:rsidRPr="00AE6412">
        <w:rPr>
          <w:i/>
          <w:sz w:val="24"/>
          <w:szCs w:val="24"/>
        </w:rPr>
        <w:t xml:space="preserve">. Critics jump all over this saying that </w:t>
      </w:r>
      <w:r w:rsidRPr="00AE6412">
        <w:rPr>
          <w:b/>
          <w:bCs/>
          <w:i/>
          <w:sz w:val="24"/>
          <w:szCs w:val="24"/>
        </w:rPr>
        <w:t>Mr. Young is trying to sneak in some Marianism, attempting to water down God by inserting Mary</w:t>
      </w:r>
      <w:r w:rsidRPr="00AE6412">
        <w:rPr>
          <w:i/>
          <w:sz w:val="24"/>
          <w:szCs w:val="24"/>
        </w:rPr>
        <w:t xml:space="preserve">. I find this interesting because it would seem to me that </w:t>
      </w:r>
      <w:r w:rsidRPr="00AE6412">
        <w:rPr>
          <w:bCs/>
          <w:i/>
          <w:sz w:val="24"/>
          <w:szCs w:val="24"/>
        </w:rPr>
        <w:t>a book attempting to plead the case of a merciful and good God might use a name that reveals just that</w:t>
      </w:r>
      <w:r>
        <w:rPr>
          <w:i/>
          <w:sz w:val="24"/>
          <w:szCs w:val="24"/>
        </w:rPr>
        <w:t>.</w:t>
      </w:r>
      <w:r w:rsidRPr="00AE6412">
        <w:rPr>
          <w:i/>
          <w:sz w:val="24"/>
          <w:szCs w:val="24"/>
        </w:rPr>
        <w:t xml:space="preserve"> We must go back to the definition of the word tenderness. </w:t>
      </w:r>
      <w:r w:rsidRPr="00AE6412">
        <w:rPr>
          <w:i/>
          <w:sz w:val="24"/>
          <w:szCs w:val="24"/>
          <w:u w:val="single"/>
        </w:rPr>
        <w:t>This is a trait that the God of The Shack is soaked in</w:t>
      </w:r>
      <w:r w:rsidRPr="00AE6412">
        <w:rPr>
          <w:i/>
          <w:sz w:val="24"/>
          <w:szCs w:val="24"/>
        </w:rPr>
        <w:t>."</w:t>
      </w:r>
      <w:r>
        <w:rPr>
          <w:rFonts w:ascii="Times New Roman" w:hAnsi="Times New Roman"/>
          <w:sz w:val="24"/>
          <w:szCs w:val="24"/>
        </w:rPr>
        <w:t xml:space="preserve"> </w:t>
      </w:r>
      <w:r w:rsidR="00271BB6">
        <w:rPr>
          <w:sz w:val="24"/>
          <w:szCs w:val="24"/>
        </w:rPr>
        <w:t>[39</w:t>
      </w:r>
      <w:r w:rsidRPr="00271BB6">
        <w:rPr>
          <w:sz w:val="24"/>
          <w:szCs w:val="24"/>
        </w:rPr>
        <w:t xml:space="preserve">] </w:t>
      </w:r>
    </w:p>
    <w:p w:rsidR="00E86E37" w:rsidRPr="00E86E37" w:rsidRDefault="00E86E37" w:rsidP="00496789">
      <w:pPr>
        <w:widowControl w:val="0"/>
        <w:autoSpaceDE w:val="0"/>
        <w:autoSpaceDN w:val="0"/>
        <w:adjustRightInd w:val="0"/>
        <w:spacing w:before="100" w:after="100" w:line="240" w:lineRule="auto"/>
        <w:rPr>
          <w:b/>
          <w:bCs/>
          <w:sz w:val="24"/>
          <w:szCs w:val="24"/>
        </w:rPr>
      </w:pPr>
      <w:r w:rsidRPr="00FE1FC7">
        <w:rPr>
          <w:sz w:val="24"/>
          <w:szCs w:val="24"/>
        </w:rPr>
        <w:t xml:space="preserve">This is indeed true, but </w:t>
      </w:r>
      <w:r w:rsidRPr="00FE1FC7">
        <w:rPr>
          <w:iCs/>
          <w:sz w:val="24"/>
          <w:szCs w:val="24"/>
        </w:rPr>
        <w:t>it is a very one-sided v</w:t>
      </w:r>
      <w:r>
        <w:rPr>
          <w:iCs/>
          <w:sz w:val="24"/>
          <w:szCs w:val="24"/>
        </w:rPr>
        <w:t>iew of the true God.</w:t>
      </w:r>
      <w:r w:rsidRPr="00FE1FC7">
        <w:rPr>
          <w:iCs/>
          <w:sz w:val="24"/>
          <w:szCs w:val="24"/>
        </w:rPr>
        <w:t xml:space="preserve"> He is both merciful </w:t>
      </w:r>
      <w:r w:rsidRPr="00FE1FC7">
        <w:rPr>
          <w:iCs/>
          <w:sz w:val="24"/>
          <w:szCs w:val="24"/>
          <w:u w:val="single"/>
        </w:rPr>
        <w:t>and</w:t>
      </w:r>
      <w:r>
        <w:rPr>
          <w:iCs/>
          <w:sz w:val="24"/>
          <w:szCs w:val="24"/>
        </w:rPr>
        <w:t xml:space="preserve"> just; o</w:t>
      </w:r>
      <w:r w:rsidRPr="00FE1FC7">
        <w:rPr>
          <w:iCs/>
          <w:sz w:val="24"/>
          <w:szCs w:val="24"/>
        </w:rPr>
        <w:t xml:space="preserve">ne cannot exist without the other. Psalm 116:5 </w:t>
      </w:r>
      <w:r>
        <w:rPr>
          <w:iCs/>
          <w:sz w:val="24"/>
          <w:szCs w:val="24"/>
        </w:rPr>
        <w:t xml:space="preserve">tells us that, </w:t>
      </w:r>
      <w:r w:rsidRPr="00FE1FC7">
        <w:rPr>
          <w:i/>
          <w:iCs/>
          <w:sz w:val="24"/>
          <w:szCs w:val="24"/>
        </w:rPr>
        <w:t>“</w:t>
      </w:r>
      <w:r w:rsidRPr="00FE1FC7">
        <w:rPr>
          <w:rStyle w:val="text"/>
          <w:i/>
          <w:sz w:val="24"/>
          <w:szCs w:val="24"/>
        </w:rPr>
        <w:t xml:space="preserve">Gracious is the </w:t>
      </w:r>
      <w:r w:rsidRPr="00FE1FC7">
        <w:rPr>
          <w:rStyle w:val="small-caps"/>
          <w:i/>
          <w:smallCaps/>
          <w:sz w:val="24"/>
          <w:szCs w:val="24"/>
        </w:rPr>
        <w:t>Lord</w:t>
      </w:r>
      <w:r w:rsidRPr="00FE1FC7">
        <w:rPr>
          <w:rStyle w:val="text"/>
          <w:i/>
          <w:sz w:val="24"/>
          <w:szCs w:val="24"/>
        </w:rPr>
        <w:t xml:space="preserve">, </w:t>
      </w:r>
      <w:r w:rsidRPr="00FE1FC7">
        <w:rPr>
          <w:rStyle w:val="text"/>
          <w:b/>
          <w:i/>
          <w:sz w:val="24"/>
          <w:szCs w:val="24"/>
          <w:u w:val="single"/>
        </w:rPr>
        <w:t>and</w:t>
      </w:r>
      <w:r w:rsidRPr="00FE1FC7">
        <w:rPr>
          <w:rStyle w:val="text"/>
          <w:i/>
          <w:sz w:val="24"/>
          <w:szCs w:val="24"/>
        </w:rPr>
        <w:t xml:space="preserve"> righteous; yea, our God is merciful.”</w:t>
      </w:r>
      <w:r>
        <w:rPr>
          <w:rStyle w:val="text"/>
          <w:i/>
          <w:sz w:val="24"/>
          <w:szCs w:val="24"/>
        </w:rPr>
        <w:t xml:space="preserve"> </w:t>
      </w:r>
      <w:r w:rsidR="00A65052">
        <w:rPr>
          <w:rStyle w:val="text"/>
          <w:sz w:val="24"/>
          <w:szCs w:val="24"/>
        </w:rPr>
        <w:t>(E</w:t>
      </w:r>
      <w:r w:rsidRPr="00FE1FC7">
        <w:rPr>
          <w:rStyle w:val="text"/>
          <w:sz w:val="24"/>
          <w:szCs w:val="24"/>
        </w:rPr>
        <w:t>mphasis mine</w:t>
      </w:r>
      <w:r>
        <w:rPr>
          <w:rStyle w:val="text"/>
          <w:sz w:val="24"/>
          <w:szCs w:val="24"/>
        </w:rPr>
        <w:t>.</w:t>
      </w:r>
      <w:r w:rsidRPr="00FE1FC7">
        <w:rPr>
          <w:rStyle w:val="text"/>
          <w:sz w:val="24"/>
          <w:szCs w:val="24"/>
        </w:rPr>
        <w:t>)</w:t>
      </w:r>
    </w:p>
    <w:p w:rsidR="00FE1FC7" w:rsidRDefault="00FE1FC7" w:rsidP="00496789">
      <w:pPr>
        <w:widowControl w:val="0"/>
        <w:autoSpaceDE w:val="0"/>
        <w:autoSpaceDN w:val="0"/>
        <w:adjustRightInd w:val="0"/>
        <w:spacing w:before="100" w:after="100" w:line="240" w:lineRule="auto"/>
        <w:rPr>
          <w:sz w:val="24"/>
          <w:szCs w:val="24"/>
        </w:rPr>
      </w:pPr>
    </w:p>
    <w:p w:rsidR="00FE1FC7" w:rsidRDefault="00FE1FC7" w:rsidP="00496789">
      <w:pPr>
        <w:widowControl w:val="0"/>
        <w:autoSpaceDE w:val="0"/>
        <w:autoSpaceDN w:val="0"/>
        <w:adjustRightInd w:val="0"/>
        <w:spacing w:before="100" w:after="100" w:line="240" w:lineRule="auto"/>
        <w:rPr>
          <w:rFonts w:ascii="Times New Roman" w:hAnsi="Times New Roman"/>
          <w:sz w:val="24"/>
          <w:szCs w:val="24"/>
        </w:rPr>
      </w:pPr>
      <w:r w:rsidRPr="00AE6412">
        <w:rPr>
          <w:sz w:val="24"/>
          <w:szCs w:val="24"/>
        </w:rPr>
        <w:t>So</w:t>
      </w:r>
      <w:r>
        <w:rPr>
          <w:sz w:val="24"/>
          <w:szCs w:val="24"/>
        </w:rPr>
        <w:t>, we see that</w:t>
      </w:r>
      <w:r w:rsidRPr="00AE6412">
        <w:rPr>
          <w:sz w:val="24"/>
          <w:szCs w:val="24"/>
        </w:rPr>
        <w:t xml:space="preserve"> El-Ousia, or Elousia, </w:t>
      </w:r>
      <w:r w:rsidRPr="00FE1FC7">
        <w:rPr>
          <w:b/>
          <w:sz w:val="24"/>
          <w:szCs w:val="24"/>
          <w:u w:val="single"/>
        </w:rPr>
        <w:t>is</w:t>
      </w:r>
      <w:r w:rsidRPr="00AE6412">
        <w:rPr>
          <w:sz w:val="24"/>
          <w:szCs w:val="24"/>
        </w:rPr>
        <w:t xml:space="preserve"> the Black Madonna.  </w:t>
      </w:r>
      <w:r>
        <w:rPr>
          <w:sz w:val="24"/>
          <w:szCs w:val="24"/>
        </w:rPr>
        <w:t xml:space="preserve">I found the meaning of the word ‘Papa’, also used for the name of ‘God’ in </w:t>
      </w:r>
      <w:r w:rsidRPr="00FE1FC7">
        <w:rPr>
          <w:i/>
          <w:sz w:val="24"/>
          <w:szCs w:val="24"/>
        </w:rPr>
        <w:t>The Shack</w:t>
      </w:r>
      <w:r>
        <w:rPr>
          <w:rFonts w:ascii="Times New Roman" w:hAnsi="Times New Roman"/>
          <w:sz w:val="24"/>
          <w:szCs w:val="24"/>
        </w:rPr>
        <w:t xml:space="preserve"> </w:t>
      </w:r>
      <w:r w:rsidRPr="00FE1FC7">
        <w:rPr>
          <w:sz w:val="24"/>
          <w:szCs w:val="24"/>
        </w:rPr>
        <w:t>to be very interesting as well</w:t>
      </w:r>
      <w:r>
        <w:rPr>
          <w:sz w:val="24"/>
          <w:szCs w:val="24"/>
        </w:rPr>
        <w:t xml:space="preserve">, showing yet another connection to Catholicism. </w:t>
      </w:r>
      <w:r w:rsidR="00496789" w:rsidRPr="00FE1FC7">
        <w:rPr>
          <w:sz w:val="24"/>
          <w:szCs w:val="24"/>
        </w:rPr>
        <w:t>The</w:t>
      </w:r>
      <w:r w:rsidR="00496789" w:rsidRPr="00FE1FC7">
        <w:rPr>
          <w:b/>
          <w:bCs/>
          <w:sz w:val="24"/>
          <w:szCs w:val="24"/>
        </w:rPr>
        <w:t xml:space="preserve"> </w:t>
      </w:r>
      <w:r w:rsidR="00496789" w:rsidRPr="00FE1FC7">
        <w:rPr>
          <w:sz w:val="24"/>
          <w:szCs w:val="24"/>
          <w:u w:val="single"/>
        </w:rPr>
        <w:t>English to Spanish Translation</w:t>
      </w:r>
      <w:r w:rsidR="00496789" w:rsidRPr="00FE1FC7">
        <w:rPr>
          <w:sz w:val="24"/>
          <w:szCs w:val="24"/>
        </w:rPr>
        <w:t xml:space="preserve"> of the word</w:t>
      </w:r>
      <w:r>
        <w:rPr>
          <w:sz w:val="24"/>
          <w:szCs w:val="24"/>
        </w:rPr>
        <w:t xml:space="preserve"> 'Pope' revealed this definition</w:t>
      </w:r>
      <w:r w:rsidR="00496789" w:rsidRPr="00FE1FC7">
        <w:rPr>
          <w:sz w:val="24"/>
          <w:szCs w:val="24"/>
        </w:rPr>
        <w:t xml:space="preserve">:  </w:t>
      </w:r>
    </w:p>
    <w:p w:rsidR="00FE1FC7" w:rsidRPr="00E95035" w:rsidRDefault="00FE1FC7" w:rsidP="00496789">
      <w:pPr>
        <w:widowControl w:val="0"/>
        <w:autoSpaceDE w:val="0"/>
        <w:autoSpaceDN w:val="0"/>
        <w:adjustRightInd w:val="0"/>
        <w:spacing w:before="100" w:after="100" w:line="240" w:lineRule="auto"/>
        <w:rPr>
          <w:sz w:val="24"/>
          <w:szCs w:val="24"/>
        </w:rPr>
      </w:pPr>
      <w:r w:rsidRPr="00E95035">
        <w:rPr>
          <w:b/>
          <w:sz w:val="24"/>
          <w:szCs w:val="24"/>
          <w:u w:val="single"/>
        </w:rPr>
        <w:lastRenderedPageBreak/>
        <w:t>Pope:</w:t>
      </w:r>
      <w:r w:rsidRPr="00E95035">
        <w:rPr>
          <w:sz w:val="24"/>
          <w:szCs w:val="24"/>
          <w:u w:val="single"/>
        </w:rPr>
        <w:t xml:space="preserve"> </w:t>
      </w:r>
      <w:r w:rsidR="00496789" w:rsidRPr="00E95035">
        <w:rPr>
          <w:sz w:val="24"/>
          <w:szCs w:val="24"/>
          <w:u w:val="single"/>
        </w:rPr>
        <w:t xml:space="preserve">papa </w:t>
      </w:r>
      <w:r w:rsidR="00496789" w:rsidRPr="00E95035">
        <w:rPr>
          <w:sz w:val="24"/>
          <w:szCs w:val="24"/>
        </w:rPr>
        <w:t xml:space="preserve">(m) 1. </w:t>
      </w:r>
      <w:r w:rsidR="00496789" w:rsidRPr="00E95035">
        <w:rPr>
          <w:i/>
          <w:iCs/>
          <w:sz w:val="24"/>
          <w:szCs w:val="24"/>
        </w:rPr>
        <w:t>"Papa, la cabeza suprema de la Iglesia católica romana</w:t>
      </w:r>
      <w:r w:rsidR="00496789" w:rsidRPr="00E95035">
        <w:rPr>
          <w:sz w:val="24"/>
          <w:szCs w:val="24"/>
        </w:rPr>
        <w:t>. (The Supreme Head of the Roman Catholic Church.)"</w:t>
      </w:r>
      <w:r w:rsidRPr="00E95035">
        <w:rPr>
          <w:sz w:val="24"/>
          <w:szCs w:val="24"/>
        </w:rPr>
        <w:t xml:space="preserve"> </w:t>
      </w:r>
      <w:r w:rsidR="00271BB6">
        <w:rPr>
          <w:sz w:val="24"/>
          <w:szCs w:val="24"/>
        </w:rPr>
        <w:t>[40</w:t>
      </w:r>
      <w:r w:rsidR="00496789" w:rsidRPr="00E95035">
        <w:rPr>
          <w:sz w:val="24"/>
          <w:szCs w:val="24"/>
        </w:rPr>
        <w:t xml:space="preserve">]  </w:t>
      </w:r>
    </w:p>
    <w:p w:rsidR="00FE1FC7" w:rsidRPr="00E95035" w:rsidRDefault="00496789" w:rsidP="00496789">
      <w:pPr>
        <w:widowControl w:val="0"/>
        <w:autoSpaceDE w:val="0"/>
        <w:autoSpaceDN w:val="0"/>
        <w:adjustRightInd w:val="0"/>
        <w:spacing w:before="100" w:after="100" w:line="240" w:lineRule="auto"/>
        <w:rPr>
          <w:sz w:val="24"/>
          <w:szCs w:val="24"/>
        </w:rPr>
      </w:pPr>
      <w:r w:rsidRPr="00E95035">
        <w:rPr>
          <w:sz w:val="24"/>
          <w:szCs w:val="24"/>
        </w:rPr>
        <w:t>The word</w:t>
      </w:r>
      <w:r w:rsidR="00FE1FC7" w:rsidRPr="00E95035">
        <w:rPr>
          <w:sz w:val="24"/>
          <w:szCs w:val="24"/>
        </w:rPr>
        <w:t xml:space="preserve"> for Pope</w:t>
      </w:r>
      <w:r w:rsidRPr="00E95035">
        <w:rPr>
          <w:sz w:val="24"/>
          <w:szCs w:val="24"/>
        </w:rPr>
        <w:t xml:space="preserve"> in Italian</w:t>
      </w:r>
      <w:r w:rsidR="00FE1FC7" w:rsidRPr="00E95035">
        <w:rPr>
          <w:sz w:val="24"/>
          <w:szCs w:val="24"/>
        </w:rPr>
        <w:t xml:space="preserve">, as well as in Spanish </w:t>
      </w:r>
      <w:r w:rsidRPr="00E95035">
        <w:rPr>
          <w:sz w:val="24"/>
          <w:szCs w:val="24"/>
        </w:rPr>
        <w:t>is also,</w:t>
      </w:r>
      <w:r w:rsidR="00FE1FC7" w:rsidRPr="00E95035">
        <w:rPr>
          <w:sz w:val="24"/>
          <w:szCs w:val="24"/>
        </w:rPr>
        <w:t xml:space="preserve"> incidentally, Papa (il Papa</w:t>
      </w:r>
      <w:r w:rsidR="00A564B4">
        <w:rPr>
          <w:sz w:val="24"/>
          <w:szCs w:val="24"/>
        </w:rPr>
        <w:t>, or el Papa</w:t>
      </w:r>
      <w:r w:rsidR="00FE1FC7" w:rsidRPr="00E95035">
        <w:rPr>
          <w:sz w:val="24"/>
          <w:szCs w:val="24"/>
        </w:rPr>
        <w:t xml:space="preserve">). </w:t>
      </w:r>
      <w:r w:rsidRPr="00E95035">
        <w:rPr>
          <w:sz w:val="24"/>
          <w:szCs w:val="24"/>
        </w:rPr>
        <w:t xml:space="preserve"> So, Papa means Pope.  Hmm</w:t>
      </w:r>
      <w:r w:rsidR="005D6B74">
        <w:rPr>
          <w:sz w:val="24"/>
          <w:szCs w:val="24"/>
        </w:rPr>
        <w:t xml:space="preserve"> </w:t>
      </w:r>
      <w:r w:rsidRPr="00E95035">
        <w:rPr>
          <w:sz w:val="24"/>
          <w:szCs w:val="24"/>
        </w:rPr>
        <w:t>...</w:t>
      </w:r>
      <w:r w:rsidR="00FE1FC7" w:rsidRPr="00E95035">
        <w:rPr>
          <w:sz w:val="24"/>
          <w:szCs w:val="24"/>
        </w:rPr>
        <w:t xml:space="preserve">nothing Catholic </w:t>
      </w:r>
      <w:r w:rsidRPr="00E95035">
        <w:rPr>
          <w:sz w:val="24"/>
          <w:szCs w:val="24"/>
        </w:rPr>
        <w:t>here, so I'm sure there wouldn't be any</w:t>
      </w:r>
      <w:r w:rsidR="005D6B74">
        <w:rPr>
          <w:sz w:val="24"/>
          <w:szCs w:val="24"/>
        </w:rPr>
        <w:t xml:space="preserve"> 'Marianist' overtones either.</w:t>
      </w:r>
      <w:r w:rsidRPr="00E95035">
        <w:rPr>
          <w:sz w:val="24"/>
          <w:szCs w:val="24"/>
        </w:rPr>
        <w:t xml:space="preserve">  </w:t>
      </w:r>
    </w:p>
    <w:p w:rsidR="00E95035" w:rsidRPr="00E95035" w:rsidRDefault="00E95035" w:rsidP="00496789">
      <w:pPr>
        <w:widowControl w:val="0"/>
        <w:autoSpaceDE w:val="0"/>
        <w:autoSpaceDN w:val="0"/>
        <w:adjustRightInd w:val="0"/>
        <w:spacing w:before="100" w:after="100" w:line="240" w:lineRule="auto"/>
        <w:rPr>
          <w:sz w:val="24"/>
          <w:szCs w:val="24"/>
        </w:rPr>
      </w:pPr>
      <w:r w:rsidRPr="00E95035">
        <w:rPr>
          <w:sz w:val="24"/>
          <w:szCs w:val="24"/>
        </w:rPr>
        <w:t>Ye</w:t>
      </w:r>
      <w:r w:rsidR="00496789" w:rsidRPr="00E95035">
        <w:rPr>
          <w:sz w:val="24"/>
          <w:szCs w:val="24"/>
        </w:rPr>
        <w:t xml:space="preserve">t there are in fact further Marianist overtones in </w:t>
      </w:r>
      <w:r w:rsidR="00496789" w:rsidRPr="00E95035">
        <w:rPr>
          <w:i/>
          <w:iCs/>
          <w:sz w:val="24"/>
          <w:szCs w:val="24"/>
        </w:rPr>
        <w:t>The Shack</w:t>
      </w:r>
      <w:r w:rsidR="00496789" w:rsidRPr="00E95035">
        <w:rPr>
          <w:sz w:val="24"/>
          <w:szCs w:val="24"/>
        </w:rPr>
        <w:t xml:space="preserve">, even in addition to the use of the word 'Papa' for God.  In the book, Papa is portrayed as a woman, and states that Jesus is </w:t>
      </w:r>
      <w:r w:rsidR="00496789" w:rsidRPr="00E95035">
        <w:rPr>
          <w:sz w:val="24"/>
          <w:szCs w:val="24"/>
          <w:u w:val="single"/>
        </w:rPr>
        <w:t>her son</w:t>
      </w:r>
      <w:r w:rsidR="00496789" w:rsidRPr="00E95035">
        <w:rPr>
          <w:sz w:val="24"/>
          <w:szCs w:val="24"/>
        </w:rPr>
        <w:t>. The character of Papa is also shown to have the same scars</w:t>
      </w:r>
      <w:r>
        <w:rPr>
          <w:sz w:val="24"/>
          <w:szCs w:val="24"/>
        </w:rPr>
        <w:t xml:space="preserve"> on her body</w:t>
      </w:r>
      <w:r w:rsidR="00496789" w:rsidRPr="00E95035">
        <w:rPr>
          <w:sz w:val="24"/>
          <w:szCs w:val="24"/>
        </w:rPr>
        <w:t xml:space="preserve"> as Jesus </w:t>
      </w:r>
      <w:r>
        <w:rPr>
          <w:sz w:val="24"/>
          <w:szCs w:val="24"/>
        </w:rPr>
        <w:t>from the Crucifixion</w:t>
      </w:r>
      <w:r w:rsidR="00496789" w:rsidRPr="00E95035">
        <w:rPr>
          <w:sz w:val="24"/>
          <w:szCs w:val="24"/>
        </w:rPr>
        <w:t xml:space="preserve">.  </w:t>
      </w:r>
    </w:p>
    <w:p w:rsidR="00A65052" w:rsidRDefault="00496789" w:rsidP="00496789">
      <w:pPr>
        <w:widowControl w:val="0"/>
        <w:autoSpaceDE w:val="0"/>
        <w:autoSpaceDN w:val="0"/>
        <w:adjustRightInd w:val="0"/>
        <w:spacing w:before="100" w:after="100" w:line="240" w:lineRule="auto"/>
        <w:rPr>
          <w:sz w:val="24"/>
          <w:szCs w:val="24"/>
        </w:rPr>
      </w:pPr>
      <w:r w:rsidRPr="00E95035">
        <w:rPr>
          <w:sz w:val="24"/>
          <w:szCs w:val="24"/>
        </w:rPr>
        <w:t>She is therefore portrayed as not only the Mother of Jesus</w:t>
      </w:r>
      <w:r w:rsidR="00A65052">
        <w:rPr>
          <w:sz w:val="24"/>
          <w:szCs w:val="24"/>
        </w:rPr>
        <w:t xml:space="preserve"> </w:t>
      </w:r>
      <w:r w:rsidR="00A65052" w:rsidRPr="00E95035">
        <w:rPr>
          <w:sz w:val="24"/>
          <w:szCs w:val="24"/>
        </w:rPr>
        <w:t>(Ma</w:t>
      </w:r>
      <w:r w:rsidR="00A65052">
        <w:rPr>
          <w:sz w:val="24"/>
          <w:szCs w:val="24"/>
        </w:rPr>
        <w:t>ry, the Mother of the Eucharist)</w:t>
      </w:r>
      <w:r w:rsidRPr="00E95035">
        <w:rPr>
          <w:sz w:val="24"/>
          <w:szCs w:val="24"/>
        </w:rPr>
        <w:t xml:space="preserve">, but also Co-Redemptrix with Christ having suffered with Him at the Cross, and therefore as Mediatrix, mediator of Divine Grace. </w:t>
      </w:r>
    </w:p>
    <w:p w:rsidR="00496789" w:rsidRPr="00E95035" w:rsidRDefault="00496789" w:rsidP="00496789">
      <w:pPr>
        <w:widowControl w:val="0"/>
        <w:autoSpaceDE w:val="0"/>
        <w:autoSpaceDN w:val="0"/>
        <w:adjustRightInd w:val="0"/>
        <w:spacing w:before="100" w:after="100" w:line="240" w:lineRule="auto"/>
        <w:rPr>
          <w:b/>
          <w:bCs/>
          <w:sz w:val="24"/>
          <w:szCs w:val="24"/>
        </w:rPr>
      </w:pPr>
      <w:r w:rsidRPr="00E95035">
        <w:rPr>
          <w:sz w:val="24"/>
          <w:szCs w:val="24"/>
        </w:rPr>
        <w:t xml:space="preserve"> Similarly, t</w:t>
      </w:r>
      <w:r w:rsidR="00E95035">
        <w:rPr>
          <w:sz w:val="24"/>
          <w:szCs w:val="24"/>
        </w:rPr>
        <w:t>he Pope (il Papa) is said to be</w:t>
      </w:r>
      <w:r w:rsidRPr="00E95035">
        <w:rPr>
          <w:sz w:val="24"/>
          <w:szCs w:val="24"/>
        </w:rPr>
        <w:t xml:space="preserve"> the mediator between man </w:t>
      </w:r>
      <w:r w:rsidR="00E95035">
        <w:rPr>
          <w:sz w:val="24"/>
          <w:szCs w:val="24"/>
        </w:rPr>
        <w:t>and God.  However, the Bible state</w:t>
      </w:r>
      <w:r w:rsidRPr="00E95035">
        <w:rPr>
          <w:sz w:val="24"/>
          <w:szCs w:val="24"/>
        </w:rPr>
        <w:t xml:space="preserve">s that, </w:t>
      </w:r>
      <w:r w:rsidRPr="00E95035">
        <w:rPr>
          <w:i/>
          <w:sz w:val="24"/>
          <w:szCs w:val="24"/>
        </w:rPr>
        <w:t>"There is one God and one mediator between God and men, the man Christ Jesus."</w:t>
      </w:r>
      <w:r w:rsidRPr="00E95035">
        <w:rPr>
          <w:sz w:val="24"/>
          <w:szCs w:val="24"/>
        </w:rPr>
        <w:t xml:space="preserve"> (1 Timothy 2:5)</w:t>
      </w:r>
    </w:p>
    <w:p w:rsidR="00554A58" w:rsidRDefault="00496789" w:rsidP="00496789">
      <w:pPr>
        <w:widowControl w:val="0"/>
        <w:autoSpaceDE w:val="0"/>
        <w:autoSpaceDN w:val="0"/>
        <w:adjustRightInd w:val="0"/>
        <w:spacing w:before="100" w:after="100" w:line="240" w:lineRule="auto"/>
        <w:rPr>
          <w:sz w:val="24"/>
          <w:szCs w:val="24"/>
        </w:rPr>
      </w:pPr>
      <w:r w:rsidRPr="00E95035">
        <w:rPr>
          <w:sz w:val="24"/>
          <w:szCs w:val="24"/>
        </w:rPr>
        <w:t xml:space="preserve">This inclusion of Catholic concept and dogma in </w:t>
      </w:r>
      <w:r w:rsidRPr="00670749">
        <w:rPr>
          <w:i/>
          <w:sz w:val="24"/>
          <w:szCs w:val="24"/>
        </w:rPr>
        <w:t>The Shack</w:t>
      </w:r>
      <w:r w:rsidRPr="00E95035">
        <w:rPr>
          <w:sz w:val="24"/>
          <w:szCs w:val="24"/>
        </w:rPr>
        <w:t xml:space="preserve"> further points to the assertion that the elements of Roman Catholicism, Eastern Mysticism, the New Age, and an Ecu</w:t>
      </w:r>
      <w:r w:rsidR="00670749">
        <w:rPr>
          <w:sz w:val="24"/>
          <w:szCs w:val="24"/>
        </w:rPr>
        <w:t>menical Union are to be found throughout</w:t>
      </w:r>
      <w:r w:rsidRPr="00E95035">
        <w:rPr>
          <w:sz w:val="24"/>
          <w:szCs w:val="24"/>
        </w:rPr>
        <w:t xml:space="preserve"> its pages.  </w:t>
      </w:r>
    </w:p>
    <w:p w:rsidR="00670749" w:rsidRDefault="00554A58" w:rsidP="00496789">
      <w:pPr>
        <w:widowControl w:val="0"/>
        <w:autoSpaceDE w:val="0"/>
        <w:autoSpaceDN w:val="0"/>
        <w:adjustRightInd w:val="0"/>
        <w:spacing w:before="100" w:after="100" w:line="240" w:lineRule="auto"/>
        <w:rPr>
          <w:sz w:val="24"/>
          <w:szCs w:val="24"/>
        </w:rPr>
      </w:pPr>
      <w:r w:rsidRPr="00E95035">
        <w:rPr>
          <w:sz w:val="24"/>
          <w:szCs w:val="24"/>
        </w:rPr>
        <w:t>It is important to remember</w:t>
      </w:r>
      <w:r w:rsidR="00670749">
        <w:rPr>
          <w:sz w:val="24"/>
          <w:szCs w:val="24"/>
        </w:rPr>
        <w:t xml:space="preserve"> again</w:t>
      </w:r>
      <w:r w:rsidRPr="00E95035">
        <w:rPr>
          <w:sz w:val="24"/>
          <w:szCs w:val="24"/>
        </w:rPr>
        <w:t xml:space="preserve"> at this point the assertio</w:t>
      </w:r>
      <w:r w:rsidR="00670749">
        <w:rPr>
          <w:sz w:val="24"/>
          <w:szCs w:val="24"/>
        </w:rPr>
        <w:t>n made earlier by Roger Oakland:</w:t>
      </w:r>
      <w:r w:rsidRPr="00E95035">
        <w:rPr>
          <w:sz w:val="24"/>
          <w:szCs w:val="24"/>
        </w:rPr>
        <w:t xml:space="preserve"> </w:t>
      </w:r>
    </w:p>
    <w:p w:rsidR="00554A58" w:rsidRPr="00670749" w:rsidRDefault="00554A58" w:rsidP="00496789">
      <w:pPr>
        <w:widowControl w:val="0"/>
        <w:autoSpaceDE w:val="0"/>
        <w:autoSpaceDN w:val="0"/>
        <w:adjustRightInd w:val="0"/>
        <w:spacing w:before="100" w:after="100" w:line="240" w:lineRule="auto"/>
        <w:rPr>
          <w:sz w:val="24"/>
          <w:szCs w:val="24"/>
        </w:rPr>
      </w:pPr>
      <w:r w:rsidRPr="00670749">
        <w:rPr>
          <w:i/>
          <w:sz w:val="24"/>
          <w:szCs w:val="24"/>
        </w:rPr>
        <w:t xml:space="preserve">"It is apparent that the religions of the world are being drawn into a global plan that is </w:t>
      </w:r>
      <w:r w:rsidRPr="00670749">
        <w:rPr>
          <w:b/>
          <w:bCs/>
          <w:i/>
          <w:sz w:val="24"/>
          <w:szCs w:val="24"/>
        </w:rPr>
        <w:t>uniting all religions...</w:t>
      </w:r>
      <w:r w:rsidRPr="00670749">
        <w:rPr>
          <w:i/>
          <w:sz w:val="24"/>
          <w:szCs w:val="24"/>
        </w:rPr>
        <w:t xml:space="preserve">It is also important to note the role that </w:t>
      </w:r>
      <w:r w:rsidRPr="00670749">
        <w:rPr>
          <w:b/>
          <w:bCs/>
          <w:i/>
          <w:sz w:val="24"/>
          <w:szCs w:val="24"/>
        </w:rPr>
        <w:t xml:space="preserve">"Mary - the </w:t>
      </w:r>
      <w:r w:rsidRPr="00670749">
        <w:rPr>
          <w:b/>
          <w:bCs/>
          <w:i/>
          <w:sz w:val="24"/>
          <w:szCs w:val="24"/>
          <w:u w:val="single"/>
        </w:rPr>
        <w:t>mother</w:t>
      </w:r>
      <w:r w:rsidRPr="00670749">
        <w:rPr>
          <w:b/>
          <w:bCs/>
          <w:i/>
          <w:sz w:val="24"/>
          <w:szCs w:val="24"/>
        </w:rPr>
        <w:t xml:space="preserve"> of the Eucharist"</w:t>
      </w:r>
      <w:r w:rsidRPr="00670749">
        <w:rPr>
          <w:i/>
          <w:sz w:val="24"/>
          <w:szCs w:val="24"/>
        </w:rPr>
        <w:t xml:space="preserve"> and her </w:t>
      </w:r>
      <w:r w:rsidRPr="00670749">
        <w:rPr>
          <w:i/>
          <w:sz w:val="24"/>
          <w:szCs w:val="24"/>
          <w:u w:val="single"/>
        </w:rPr>
        <w:t>son</w:t>
      </w:r>
      <w:r w:rsidRPr="00670749">
        <w:rPr>
          <w:i/>
          <w:sz w:val="24"/>
          <w:szCs w:val="24"/>
        </w:rPr>
        <w:t xml:space="preserve">, the </w:t>
      </w:r>
      <w:r w:rsidRPr="00670749">
        <w:rPr>
          <w:b/>
          <w:bCs/>
          <w:i/>
          <w:sz w:val="24"/>
          <w:szCs w:val="24"/>
        </w:rPr>
        <w:t>"Eucharistic Jesus"</w:t>
      </w:r>
      <w:r w:rsidRPr="00670749">
        <w:rPr>
          <w:i/>
          <w:sz w:val="24"/>
          <w:szCs w:val="24"/>
        </w:rPr>
        <w:t xml:space="preserve"> play in this global ecumenical agenda."</w:t>
      </w:r>
      <w:r w:rsidR="00670749">
        <w:rPr>
          <w:i/>
          <w:sz w:val="24"/>
          <w:szCs w:val="24"/>
        </w:rPr>
        <w:t xml:space="preserve"> </w:t>
      </w:r>
      <w:r w:rsidR="00670749">
        <w:rPr>
          <w:sz w:val="24"/>
          <w:szCs w:val="24"/>
        </w:rPr>
        <w:t>[4</w:t>
      </w:r>
      <w:r w:rsidRPr="00E95035">
        <w:rPr>
          <w:sz w:val="24"/>
          <w:szCs w:val="24"/>
        </w:rPr>
        <w:t xml:space="preserve">1] </w:t>
      </w:r>
    </w:p>
    <w:p w:rsidR="00554A58" w:rsidRDefault="00554A58" w:rsidP="00496789">
      <w:pPr>
        <w:widowControl w:val="0"/>
        <w:autoSpaceDE w:val="0"/>
        <w:autoSpaceDN w:val="0"/>
        <w:adjustRightInd w:val="0"/>
        <w:spacing w:before="100" w:after="100" w:line="240" w:lineRule="auto"/>
        <w:rPr>
          <w:sz w:val="24"/>
          <w:szCs w:val="24"/>
        </w:rPr>
      </w:pPr>
    </w:p>
    <w:p w:rsidR="00E95035" w:rsidRDefault="00496789" w:rsidP="00496789">
      <w:pPr>
        <w:widowControl w:val="0"/>
        <w:autoSpaceDE w:val="0"/>
        <w:autoSpaceDN w:val="0"/>
        <w:adjustRightInd w:val="0"/>
        <w:spacing w:before="100" w:after="100" w:line="240" w:lineRule="auto"/>
        <w:rPr>
          <w:color w:val="000000"/>
          <w:sz w:val="24"/>
          <w:szCs w:val="24"/>
        </w:rPr>
      </w:pPr>
      <w:r w:rsidRPr="00E95035">
        <w:rPr>
          <w:sz w:val="24"/>
          <w:szCs w:val="24"/>
        </w:rPr>
        <w:t xml:space="preserve">In his article entitled, </w:t>
      </w:r>
      <w:r w:rsidRPr="00E95035">
        <w:rPr>
          <w:color w:val="000000"/>
          <w:sz w:val="24"/>
          <w:szCs w:val="24"/>
          <w:u w:val="single"/>
        </w:rPr>
        <w:t>THE SHACK</w:t>
      </w:r>
      <w:r w:rsidRPr="00E95035">
        <w:rPr>
          <w:color w:val="000000"/>
          <w:sz w:val="24"/>
          <w:szCs w:val="24"/>
        </w:rPr>
        <w:t xml:space="preserve"> &amp; Its New A</w:t>
      </w:r>
      <w:r w:rsidR="003853B5">
        <w:rPr>
          <w:color w:val="000000"/>
          <w:sz w:val="24"/>
          <w:szCs w:val="24"/>
        </w:rPr>
        <w:t xml:space="preserve">ge Leaven: God IN Everything?, </w:t>
      </w:r>
      <w:r w:rsidRPr="00E95035">
        <w:rPr>
          <w:color w:val="000000"/>
          <w:sz w:val="24"/>
          <w:szCs w:val="24"/>
        </w:rPr>
        <w:t xml:space="preserve">Warren Smith states that, </w:t>
      </w:r>
    </w:p>
    <w:p w:rsidR="00E95035" w:rsidRDefault="00496789" w:rsidP="00496789">
      <w:pPr>
        <w:widowControl w:val="0"/>
        <w:autoSpaceDE w:val="0"/>
        <w:autoSpaceDN w:val="0"/>
        <w:adjustRightInd w:val="0"/>
        <w:spacing w:before="100" w:after="100" w:line="240" w:lineRule="auto"/>
        <w:rPr>
          <w:color w:val="000000"/>
          <w:sz w:val="24"/>
          <w:szCs w:val="24"/>
        </w:rPr>
      </w:pPr>
      <w:r w:rsidRPr="00E95035">
        <w:rPr>
          <w:i/>
          <w:color w:val="000000"/>
          <w:sz w:val="24"/>
          <w:szCs w:val="24"/>
        </w:rPr>
        <w:t>"In The Shack, Wm. Paul Young uses the person of 'Jesus' to suddenly introduce the foundational teaching of the New Spirituality/New World Religion — God is “in” everything. Using the New Age term 'ground of being” to describe 'God,' the 'Jesus' of The Shack states, of 'Papa': 'God, who is the ground of all being, dwells in, around, and through all things….'</w:t>
      </w:r>
      <w:r w:rsidRPr="00E95035">
        <w:rPr>
          <w:color w:val="000000"/>
          <w:sz w:val="24"/>
          <w:szCs w:val="24"/>
        </w:rPr>
        <w:t xml:space="preserve"> (p. 112)  </w:t>
      </w:r>
    </w:p>
    <w:p w:rsidR="00496789" w:rsidRDefault="00496789" w:rsidP="00496789">
      <w:pPr>
        <w:widowControl w:val="0"/>
        <w:autoSpaceDE w:val="0"/>
        <w:autoSpaceDN w:val="0"/>
        <w:adjustRightInd w:val="0"/>
        <w:spacing w:before="100" w:after="100" w:line="240" w:lineRule="auto"/>
        <w:rPr>
          <w:color w:val="000000"/>
          <w:sz w:val="24"/>
          <w:szCs w:val="24"/>
        </w:rPr>
      </w:pPr>
      <w:r w:rsidRPr="00E95035">
        <w:rPr>
          <w:i/>
          <w:color w:val="000000"/>
          <w:sz w:val="24"/>
          <w:szCs w:val="24"/>
        </w:rPr>
        <w:t>This false teaching about a “God” who 'dwells in, around, and through all things' is the kind of New Age leaven that left unchallenged could leaven the church into the New Age/New Spirituality of the proposed New World Religion. And while many people have expressed a great deal of emotional attachment to The Shack and its characters, this leaven alone contaminates the whole book."</w:t>
      </w:r>
      <w:r w:rsidR="00511248">
        <w:rPr>
          <w:i/>
          <w:color w:val="000000"/>
          <w:sz w:val="24"/>
          <w:szCs w:val="24"/>
        </w:rPr>
        <w:t xml:space="preserve"> </w:t>
      </w:r>
      <w:r w:rsidR="00511248" w:rsidRPr="00511248">
        <w:rPr>
          <w:color w:val="000000"/>
          <w:sz w:val="24"/>
          <w:szCs w:val="24"/>
        </w:rPr>
        <w:t>[42]</w:t>
      </w:r>
      <w:r w:rsidR="00511248">
        <w:rPr>
          <w:color w:val="000000"/>
          <w:sz w:val="24"/>
          <w:szCs w:val="24"/>
        </w:rPr>
        <w:t xml:space="preserve"> </w:t>
      </w:r>
    </w:p>
    <w:p w:rsidR="00E95035" w:rsidRDefault="003853B5" w:rsidP="00496789">
      <w:pPr>
        <w:widowControl w:val="0"/>
        <w:autoSpaceDE w:val="0"/>
        <w:autoSpaceDN w:val="0"/>
        <w:adjustRightInd w:val="0"/>
        <w:spacing w:before="100" w:after="100" w:line="240" w:lineRule="auto"/>
        <w:rPr>
          <w:sz w:val="24"/>
          <w:szCs w:val="24"/>
        </w:rPr>
      </w:pPr>
      <w:r>
        <w:rPr>
          <w:sz w:val="24"/>
          <w:szCs w:val="24"/>
        </w:rPr>
        <w:t xml:space="preserve">Well said, that alone would </w:t>
      </w:r>
      <w:r w:rsidR="00511248">
        <w:rPr>
          <w:sz w:val="24"/>
          <w:szCs w:val="24"/>
        </w:rPr>
        <w:t xml:space="preserve">indeed </w:t>
      </w:r>
      <w:r>
        <w:rPr>
          <w:sz w:val="24"/>
          <w:szCs w:val="24"/>
        </w:rPr>
        <w:t>contaminate the entire book</w:t>
      </w:r>
      <w:r w:rsidR="00511248">
        <w:rPr>
          <w:sz w:val="24"/>
          <w:szCs w:val="24"/>
        </w:rPr>
        <w:t>, and does</w:t>
      </w:r>
      <w:r>
        <w:rPr>
          <w:sz w:val="24"/>
          <w:szCs w:val="24"/>
        </w:rPr>
        <w:t xml:space="preserve">. Add to that the fact that this </w:t>
      </w:r>
      <w:r w:rsidR="00511248">
        <w:rPr>
          <w:sz w:val="24"/>
          <w:szCs w:val="24"/>
        </w:rPr>
        <w:t xml:space="preserve">same </w:t>
      </w:r>
      <w:r>
        <w:rPr>
          <w:sz w:val="24"/>
          <w:szCs w:val="24"/>
        </w:rPr>
        <w:t>idea of a new-age spirituality is being presented through the guise of</w:t>
      </w:r>
      <w:r w:rsidR="00554A58">
        <w:rPr>
          <w:sz w:val="24"/>
          <w:szCs w:val="24"/>
        </w:rPr>
        <w:t xml:space="preserve"> outright</w:t>
      </w:r>
      <w:r>
        <w:rPr>
          <w:sz w:val="24"/>
          <w:szCs w:val="24"/>
        </w:rPr>
        <w:t xml:space="preserve"> Hinduism. </w:t>
      </w:r>
    </w:p>
    <w:p w:rsidR="003853B5" w:rsidRDefault="003853B5" w:rsidP="00496789">
      <w:pPr>
        <w:widowControl w:val="0"/>
        <w:autoSpaceDE w:val="0"/>
        <w:autoSpaceDN w:val="0"/>
        <w:adjustRightInd w:val="0"/>
        <w:spacing w:before="100" w:after="100" w:line="240" w:lineRule="auto"/>
        <w:rPr>
          <w:sz w:val="24"/>
          <w:szCs w:val="24"/>
        </w:rPr>
      </w:pPr>
    </w:p>
    <w:p w:rsidR="00496789" w:rsidRDefault="00496789" w:rsidP="00496789">
      <w:pPr>
        <w:widowControl w:val="0"/>
        <w:autoSpaceDE w:val="0"/>
        <w:autoSpaceDN w:val="0"/>
        <w:adjustRightInd w:val="0"/>
        <w:spacing w:before="100" w:after="100" w:line="240" w:lineRule="auto"/>
        <w:rPr>
          <w:rFonts w:ascii="Times New Roman" w:hAnsi="Times New Roman"/>
          <w:sz w:val="24"/>
          <w:szCs w:val="24"/>
        </w:rPr>
      </w:pPr>
    </w:p>
    <w:p w:rsidR="00496789" w:rsidRDefault="00E95035" w:rsidP="00496789">
      <w:pPr>
        <w:widowControl w:val="0"/>
        <w:autoSpaceDE w:val="0"/>
        <w:autoSpaceDN w:val="0"/>
        <w:adjustRightInd w:val="0"/>
        <w:spacing w:before="100" w:after="100" w:line="240" w:lineRule="auto"/>
        <w:rPr>
          <w:b/>
          <w:bCs/>
          <w:sz w:val="24"/>
          <w:szCs w:val="24"/>
        </w:rPr>
      </w:pPr>
      <w:r w:rsidRPr="009B796E">
        <w:rPr>
          <w:b/>
          <w:bCs/>
          <w:sz w:val="24"/>
          <w:szCs w:val="24"/>
          <w:u w:val="single"/>
        </w:rPr>
        <w:lastRenderedPageBreak/>
        <w:t xml:space="preserve">CHAPTER </w:t>
      </w:r>
      <w:r w:rsidR="00116FB7" w:rsidRPr="009B796E">
        <w:rPr>
          <w:b/>
          <w:bCs/>
          <w:sz w:val="24"/>
          <w:szCs w:val="24"/>
          <w:u w:val="single"/>
        </w:rPr>
        <w:t xml:space="preserve">8 - </w:t>
      </w:r>
      <w:r w:rsidR="00496789" w:rsidRPr="009B796E">
        <w:rPr>
          <w:b/>
          <w:bCs/>
          <w:sz w:val="24"/>
          <w:szCs w:val="24"/>
          <w:u w:val="single"/>
        </w:rPr>
        <w:t>'JESUS'</w:t>
      </w:r>
      <w:r w:rsidR="00496789" w:rsidRPr="009B796E">
        <w:rPr>
          <w:b/>
          <w:bCs/>
          <w:sz w:val="24"/>
          <w:szCs w:val="24"/>
        </w:rPr>
        <w:t xml:space="preserve">: The Second Person of the 'Trinity </w:t>
      </w:r>
      <w:r w:rsidR="00554A58">
        <w:rPr>
          <w:b/>
          <w:bCs/>
          <w:sz w:val="24"/>
          <w:szCs w:val="24"/>
        </w:rPr>
        <w:t>–</w:t>
      </w:r>
    </w:p>
    <w:p w:rsidR="00554A58" w:rsidRDefault="00554A58" w:rsidP="00496789">
      <w:pPr>
        <w:widowControl w:val="0"/>
        <w:autoSpaceDE w:val="0"/>
        <w:autoSpaceDN w:val="0"/>
        <w:adjustRightInd w:val="0"/>
        <w:spacing w:before="100" w:after="100" w:line="240" w:lineRule="auto"/>
        <w:rPr>
          <w:bCs/>
          <w:sz w:val="24"/>
          <w:szCs w:val="24"/>
        </w:rPr>
      </w:pPr>
      <w:r w:rsidRPr="00554A58">
        <w:rPr>
          <w:bCs/>
          <w:sz w:val="24"/>
          <w:szCs w:val="24"/>
        </w:rPr>
        <w:t xml:space="preserve">We now turn our attention to the second person of the ‘trinity’ as portrayed in </w:t>
      </w:r>
      <w:r w:rsidRPr="00554A58">
        <w:rPr>
          <w:bCs/>
          <w:i/>
          <w:sz w:val="24"/>
          <w:szCs w:val="24"/>
        </w:rPr>
        <w:t>The Shack</w:t>
      </w:r>
      <w:r w:rsidRPr="00554A58">
        <w:rPr>
          <w:bCs/>
          <w:sz w:val="24"/>
          <w:szCs w:val="24"/>
        </w:rPr>
        <w:t xml:space="preserve">. </w:t>
      </w:r>
      <w:r w:rsidR="00FC0149">
        <w:rPr>
          <w:bCs/>
          <w:sz w:val="24"/>
          <w:szCs w:val="24"/>
        </w:rPr>
        <w:t>In this case, the</w:t>
      </w:r>
      <w:r w:rsidR="00A564B4">
        <w:rPr>
          <w:bCs/>
          <w:sz w:val="24"/>
          <w:szCs w:val="24"/>
        </w:rPr>
        <w:t xml:space="preserve"> character retains the</w:t>
      </w:r>
      <w:r>
        <w:rPr>
          <w:bCs/>
          <w:sz w:val="24"/>
          <w:szCs w:val="24"/>
        </w:rPr>
        <w:t xml:space="preserve"> biblical name of ‘Jesus’. This is, however, another Jesus and another Gospel as we are warned about in the Bible:</w:t>
      </w:r>
    </w:p>
    <w:p w:rsidR="00CA2A3D" w:rsidRPr="00CA2A3D" w:rsidRDefault="00CA2A3D" w:rsidP="00CA2A3D">
      <w:pPr>
        <w:rPr>
          <w:sz w:val="24"/>
          <w:szCs w:val="24"/>
        </w:rPr>
      </w:pPr>
      <w:r>
        <w:rPr>
          <w:i/>
          <w:sz w:val="24"/>
          <w:szCs w:val="24"/>
        </w:rPr>
        <w:t>“</w:t>
      </w:r>
      <w:r w:rsidRPr="00CA2A3D">
        <w:rPr>
          <w:i/>
          <w:sz w:val="24"/>
          <w:szCs w:val="24"/>
        </w:rPr>
        <w:t xml:space="preserve">I marvel that ye are so soon removed from him that called you into the grace of Christ unto </w:t>
      </w:r>
      <w:r w:rsidRPr="00CA2A3D">
        <w:rPr>
          <w:b/>
          <w:bCs/>
          <w:i/>
          <w:sz w:val="24"/>
          <w:szCs w:val="24"/>
        </w:rPr>
        <w:t>another</w:t>
      </w:r>
      <w:r w:rsidRPr="00CA2A3D">
        <w:rPr>
          <w:i/>
          <w:sz w:val="24"/>
          <w:szCs w:val="24"/>
        </w:rPr>
        <w:t xml:space="preserve"> </w:t>
      </w:r>
      <w:r w:rsidRPr="00CA2A3D">
        <w:rPr>
          <w:b/>
          <w:bCs/>
          <w:i/>
          <w:sz w:val="24"/>
          <w:szCs w:val="24"/>
        </w:rPr>
        <w:t>gospel</w:t>
      </w:r>
      <w:r w:rsidRPr="00CA2A3D">
        <w:rPr>
          <w:i/>
          <w:sz w:val="24"/>
          <w:szCs w:val="24"/>
        </w:rPr>
        <w:t>.”</w:t>
      </w:r>
      <w:r>
        <w:rPr>
          <w:sz w:val="24"/>
          <w:szCs w:val="24"/>
        </w:rPr>
        <w:t xml:space="preserve"> (Galatians 1:6)</w:t>
      </w:r>
    </w:p>
    <w:p w:rsidR="00CA2A3D" w:rsidRPr="00CA2A3D" w:rsidRDefault="00CA2A3D" w:rsidP="00496789">
      <w:pPr>
        <w:widowControl w:val="0"/>
        <w:autoSpaceDE w:val="0"/>
        <w:autoSpaceDN w:val="0"/>
        <w:adjustRightInd w:val="0"/>
        <w:spacing w:before="100" w:after="100" w:line="240" w:lineRule="auto"/>
        <w:rPr>
          <w:sz w:val="24"/>
          <w:szCs w:val="24"/>
        </w:rPr>
      </w:pPr>
      <w:r w:rsidRPr="00CA2A3D">
        <w:rPr>
          <w:i/>
          <w:sz w:val="24"/>
          <w:szCs w:val="24"/>
        </w:rPr>
        <w:t xml:space="preserve">“For if he that cometh preacheth </w:t>
      </w:r>
      <w:r w:rsidRPr="00CA2A3D">
        <w:rPr>
          <w:b/>
          <w:bCs/>
          <w:i/>
          <w:sz w:val="24"/>
          <w:szCs w:val="24"/>
        </w:rPr>
        <w:t>another</w:t>
      </w:r>
      <w:r w:rsidRPr="00CA2A3D">
        <w:rPr>
          <w:i/>
          <w:sz w:val="24"/>
          <w:szCs w:val="24"/>
        </w:rPr>
        <w:t xml:space="preserve"> Jesus, whom we have not preached, or if ye receive </w:t>
      </w:r>
      <w:r w:rsidRPr="00CA2A3D">
        <w:rPr>
          <w:b/>
          <w:bCs/>
          <w:i/>
          <w:sz w:val="24"/>
          <w:szCs w:val="24"/>
        </w:rPr>
        <w:t>another</w:t>
      </w:r>
      <w:r w:rsidRPr="00CA2A3D">
        <w:rPr>
          <w:i/>
          <w:sz w:val="24"/>
          <w:szCs w:val="24"/>
        </w:rPr>
        <w:t xml:space="preserve"> spirit, which ye have not received, or </w:t>
      </w:r>
      <w:r w:rsidRPr="00CA2A3D">
        <w:rPr>
          <w:b/>
          <w:bCs/>
          <w:i/>
          <w:sz w:val="24"/>
          <w:szCs w:val="24"/>
        </w:rPr>
        <w:t>another</w:t>
      </w:r>
      <w:r w:rsidRPr="00CA2A3D">
        <w:rPr>
          <w:i/>
          <w:sz w:val="24"/>
          <w:szCs w:val="24"/>
        </w:rPr>
        <w:t xml:space="preserve"> </w:t>
      </w:r>
      <w:r w:rsidRPr="00CA2A3D">
        <w:rPr>
          <w:b/>
          <w:bCs/>
          <w:i/>
          <w:sz w:val="24"/>
          <w:szCs w:val="24"/>
        </w:rPr>
        <w:t>gospel</w:t>
      </w:r>
      <w:r w:rsidRPr="00CA2A3D">
        <w:rPr>
          <w:i/>
          <w:sz w:val="24"/>
          <w:szCs w:val="24"/>
        </w:rPr>
        <w:t>, which ye have not accepted, ye might well bear with him.”</w:t>
      </w:r>
      <w:r>
        <w:rPr>
          <w:sz w:val="24"/>
          <w:szCs w:val="24"/>
        </w:rPr>
        <w:t xml:space="preserve"> </w:t>
      </w:r>
      <w:r w:rsidRPr="00CA2A3D">
        <w:rPr>
          <w:rStyle w:val="text"/>
          <w:sz w:val="24"/>
          <w:szCs w:val="24"/>
        </w:rPr>
        <w:t xml:space="preserve">(2 </w:t>
      </w:r>
      <w:r w:rsidR="00A564B4">
        <w:rPr>
          <w:rStyle w:val="text"/>
          <w:sz w:val="24"/>
          <w:szCs w:val="24"/>
        </w:rPr>
        <w:t>Cor</w:t>
      </w:r>
      <w:r>
        <w:rPr>
          <w:rStyle w:val="text"/>
          <w:sz w:val="24"/>
          <w:szCs w:val="24"/>
        </w:rPr>
        <w:t>inthians 11:4</w:t>
      </w:r>
      <w:r w:rsidRPr="00CA2A3D">
        <w:rPr>
          <w:rStyle w:val="text"/>
          <w:sz w:val="24"/>
          <w:szCs w:val="24"/>
        </w:rPr>
        <w:softHyphen/>
        <w:t>)</w:t>
      </w:r>
    </w:p>
    <w:p w:rsidR="00CA2A3D" w:rsidRPr="00CA2A3D" w:rsidRDefault="00CA2A3D" w:rsidP="00496789">
      <w:pPr>
        <w:widowControl w:val="0"/>
        <w:autoSpaceDE w:val="0"/>
        <w:autoSpaceDN w:val="0"/>
        <w:adjustRightInd w:val="0"/>
        <w:spacing w:before="100" w:after="100" w:line="240" w:lineRule="auto"/>
        <w:rPr>
          <w:bCs/>
          <w:sz w:val="24"/>
          <w:szCs w:val="24"/>
        </w:rPr>
      </w:pPr>
      <w:r w:rsidRPr="00CA2A3D">
        <w:rPr>
          <w:rStyle w:val="text"/>
          <w:i/>
          <w:sz w:val="24"/>
          <w:szCs w:val="24"/>
        </w:rPr>
        <w:t>“But I fear, lest by any means, as the serpent beguiled Eve through his subtilty, so your minds should be corrupted from the simplicity that is in Christ.”</w:t>
      </w:r>
      <w:r w:rsidR="00A564B4">
        <w:rPr>
          <w:rStyle w:val="text"/>
          <w:sz w:val="24"/>
          <w:szCs w:val="24"/>
        </w:rPr>
        <w:t xml:space="preserve"> (2 Cori</w:t>
      </w:r>
      <w:r w:rsidRPr="00CA2A3D">
        <w:rPr>
          <w:rStyle w:val="text"/>
          <w:sz w:val="24"/>
          <w:szCs w:val="24"/>
        </w:rPr>
        <w:t>nthians 11:3</w:t>
      </w:r>
      <w:r w:rsidRPr="00CA2A3D">
        <w:rPr>
          <w:rStyle w:val="text"/>
          <w:sz w:val="24"/>
          <w:szCs w:val="24"/>
        </w:rPr>
        <w:softHyphen/>
        <w:t>)</w:t>
      </w:r>
    </w:p>
    <w:p w:rsidR="00FC0149" w:rsidRDefault="00FC0149" w:rsidP="00496789">
      <w:pPr>
        <w:widowControl w:val="0"/>
        <w:autoSpaceDE w:val="0"/>
        <w:autoSpaceDN w:val="0"/>
        <w:adjustRightInd w:val="0"/>
        <w:spacing w:before="100" w:after="100" w:line="240" w:lineRule="auto"/>
        <w:rPr>
          <w:bCs/>
          <w:sz w:val="24"/>
          <w:szCs w:val="24"/>
        </w:rPr>
      </w:pPr>
    </w:p>
    <w:p w:rsidR="00565F47" w:rsidRPr="00565F47" w:rsidRDefault="00554A58" w:rsidP="00565F47">
      <w:pPr>
        <w:widowControl w:val="0"/>
        <w:autoSpaceDE w:val="0"/>
        <w:autoSpaceDN w:val="0"/>
        <w:adjustRightInd w:val="0"/>
        <w:spacing w:before="100" w:after="100" w:line="240" w:lineRule="auto"/>
        <w:rPr>
          <w:sz w:val="24"/>
          <w:szCs w:val="24"/>
        </w:rPr>
      </w:pPr>
      <w:r>
        <w:rPr>
          <w:bCs/>
          <w:sz w:val="24"/>
          <w:szCs w:val="24"/>
        </w:rPr>
        <w:t xml:space="preserve">In </w:t>
      </w:r>
      <w:r w:rsidRPr="00565F47">
        <w:rPr>
          <w:bCs/>
          <w:i/>
          <w:sz w:val="24"/>
          <w:szCs w:val="24"/>
        </w:rPr>
        <w:t>The Shack</w:t>
      </w:r>
      <w:r>
        <w:rPr>
          <w:bCs/>
          <w:sz w:val="24"/>
          <w:szCs w:val="24"/>
        </w:rPr>
        <w:t>, the character of Jesus is presented as a friendly,</w:t>
      </w:r>
      <w:r w:rsidR="0027619B">
        <w:rPr>
          <w:bCs/>
          <w:sz w:val="24"/>
          <w:szCs w:val="24"/>
        </w:rPr>
        <w:t xml:space="preserve"> hum</w:t>
      </w:r>
      <w:r>
        <w:rPr>
          <w:bCs/>
          <w:sz w:val="24"/>
          <w:szCs w:val="24"/>
        </w:rPr>
        <w:t>ble fellow</w:t>
      </w:r>
      <w:r w:rsidR="00565F47">
        <w:rPr>
          <w:bCs/>
          <w:sz w:val="24"/>
          <w:szCs w:val="24"/>
        </w:rPr>
        <w:t xml:space="preserve"> who also sometimes stumbles and makes mistakes. </w:t>
      </w:r>
      <w:r w:rsidR="00565F47">
        <w:rPr>
          <w:sz w:val="24"/>
          <w:szCs w:val="24"/>
        </w:rPr>
        <w:t>During one scene in the book,</w:t>
      </w:r>
      <w:r w:rsidR="00565F47" w:rsidRPr="009B796E">
        <w:rPr>
          <w:sz w:val="24"/>
          <w:szCs w:val="24"/>
        </w:rPr>
        <w:t xml:space="preserve"> </w:t>
      </w:r>
      <w:r w:rsidR="00565F47" w:rsidRPr="009B796E">
        <w:rPr>
          <w:b/>
          <w:bCs/>
          <w:sz w:val="24"/>
          <w:szCs w:val="24"/>
        </w:rPr>
        <w:t>Jesus drops a bowl</w:t>
      </w:r>
      <w:r w:rsidR="00565F47" w:rsidRPr="009B796E">
        <w:rPr>
          <w:sz w:val="24"/>
          <w:szCs w:val="24"/>
        </w:rPr>
        <w:t xml:space="preserve"> and splashes food all </w:t>
      </w:r>
      <w:r w:rsidR="00565F47">
        <w:rPr>
          <w:sz w:val="24"/>
          <w:szCs w:val="24"/>
        </w:rPr>
        <w:t xml:space="preserve">over the 'black goddess' (Papa). </w:t>
      </w:r>
      <w:r w:rsidR="00565F47">
        <w:rPr>
          <w:bCs/>
          <w:sz w:val="24"/>
          <w:szCs w:val="24"/>
        </w:rPr>
        <w:t>This bears striking similarity to the ‘false Christ’ of Indra a</w:t>
      </w:r>
      <w:r w:rsidR="00CA2A3D">
        <w:rPr>
          <w:bCs/>
          <w:sz w:val="24"/>
          <w:szCs w:val="24"/>
        </w:rPr>
        <w:t>s seen, once again, in Hinduism:</w:t>
      </w:r>
      <w:r w:rsidR="00565F47">
        <w:rPr>
          <w:bCs/>
          <w:sz w:val="24"/>
          <w:szCs w:val="24"/>
        </w:rPr>
        <w:t xml:space="preserve"> </w:t>
      </w:r>
    </w:p>
    <w:p w:rsidR="00554A58" w:rsidRDefault="00CA2A3D" w:rsidP="00496789">
      <w:pPr>
        <w:widowControl w:val="0"/>
        <w:autoSpaceDE w:val="0"/>
        <w:autoSpaceDN w:val="0"/>
        <w:adjustRightInd w:val="0"/>
        <w:spacing w:before="100" w:after="100" w:line="240" w:lineRule="auto"/>
        <w:rPr>
          <w:sz w:val="24"/>
          <w:szCs w:val="24"/>
        </w:rPr>
      </w:pPr>
      <w:r>
        <w:rPr>
          <w:sz w:val="24"/>
          <w:szCs w:val="24"/>
        </w:rPr>
        <w:t>“</w:t>
      </w:r>
      <w:r w:rsidR="00565F47" w:rsidRPr="00CA2A3D">
        <w:rPr>
          <w:i/>
          <w:sz w:val="24"/>
          <w:szCs w:val="24"/>
        </w:rPr>
        <w:t>Lord Indra</w:t>
      </w:r>
      <w:r w:rsidR="00565F47" w:rsidRPr="009B796E">
        <w:rPr>
          <w:sz w:val="24"/>
          <w:szCs w:val="24"/>
        </w:rPr>
        <w:t xml:space="preserve"> (the 'False Christ') </w:t>
      </w:r>
      <w:r w:rsidR="00565F47" w:rsidRPr="00CA2A3D">
        <w:rPr>
          <w:i/>
          <w:sz w:val="24"/>
          <w:szCs w:val="24"/>
        </w:rPr>
        <w:t xml:space="preserve">is the king of the cosmic gods, according to Indian mythology. On the one hand, according to tradition, he is most powerful. On </w:t>
      </w:r>
      <w:r w:rsidRPr="00CA2A3D">
        <w:rPr>
          <w:i/>
          <w:sz w:val="24"/>
          <w:szCs w:val="24"/>
        </w:rPr>
        <w:t>an</w:t>
      </w:r>
      <w:r w:rsidR="00565F47" w:rsidRPr="00CA2A3D">
        <w:rPr>
          <w:i/>
          <w:sz w:val="24"/>
          <w:szCs w:val="24"/>
        </w:rPr>
        <w:t xml:space="preserve">other hand, because </w:t>
      </w:r>
      <w:r w:rsidR="00565F47" w:rsidRPr="00CA2A3D">
        <w:rPr>
          <w:b/>
          <w:bCs/>
          <w:i/>
          <w:sz w:val="24"/>
          <w:szCs w:val="24"/>
        </w:rPr>
        <w:t>he makes mistakes</w:t>
      </w:r>
      <w:r w:rsidR="00565F47" w:rsidRPr="00CA2A3D">
        <w:rPr>
          <w:i/>
          <w:sz w:val="24"/>
          <w:szCs w:val="24"/>
        </w:rPr>
        <w:t xml:space="preserve">, he does not remain fixed in his own transcendental height. The so-called modern world is </w:t>
      </w:r>
      <w:r w:rsidR="00565F47" w:rsidRPr="00CA2A3D">
        <w:rPr>
          <w:i/>
          <w:sz w:val="24"/>
          <w:szCs w:val="24"/>
          <w:u w:val="single"/>
        </w:rPr>
        <w:t>not guided or shaped by Indra</w:t>
      </w:r>
      <w:r w:rsidR="00565F47" w:rsidRPr="00CA2A3D">
        <w:rPr>
          <w:i/>
          <w:sz w:val="24"/>
          <w:szCs w:val="24"/>
        </w:rPr>
        <w:t>."</w:t>
      </w:r>
      <w:r w:rsidR="00565F47" w:rsidRPr="009B796E">
        <w:rPr>
          <w:sz w:val="24"/>
          <w:szCs w:val="24"/>
        </w:rPr>
        <w:t xml:space="preserve">  </w:t>
      </w:r>
      <w:r>
        <w:rPr>
          <w:sz w:val="24"/>
          <w:szCs w:val="24"/>
        </w:rPr>
        <w:t>[43]</w:t>
      </w:r>
    </w:p>
    <w:p w:rsidR="008039B4" w:rsidRPr="00565F47" w:rsidRDefault="008039B4" w:rsidP="00496789">
      <w:pPr>
        <w:widowControl w:val="0"/>
        <w:autoSpaceDE w:val="0"/>
        <w:autoSpaceDN w:val="0"/>
        <w:adjustRightInd w:val="0"/>
        <w:spacing w:before="100" w:after="100" w:line="240" w:lineRule="auto"/>
        <w:rPr>
          <w:sz w:val="24"/>
          <w:szCs w:val="24"/>
        </w:rPr>
      </w:pPr>
    </w:p>
    <w:p w:rsidR="002E51D0" w:rsidRPr="002E51D0" w:rsidRDefault="00032294" w:rsidP="00496789">
      <w:pPr>
        <w:keepNext/>
        <w:widowControl w:val="0"/>
        <w:autoSpaceDE w:val="0"/>
        <w:autoSpaceDN w:val="0"/>
        <w:adjustRightInd w:val="0"/>
        <w:spacing w:before="100" w:after="100" w:line="240" w:lineRule="auto"/>
        <w:rPr>
          <w:bCs/>
          <w:sz w:val="24"/>
          <w:szCs w:val="24"/>
        </w:rPr>
      </w:pPr>
      <w:r w:rsidRPr="002E51D0">
        <w:rPr>
          <w:bCs/>
          <w:sz w:val="24"/>
          <w:szCs w:val="24"/>
        </w:rPr>
        <w:t>Indra is the male form of Kali as the Supreme Goddess</w:t>
      </w:r>
      <w:r w:rsidR="002E51D0" w:rsidRPr="002E51D0">
        <w:rPr>
          <w:bCs/>
          <w:sz w:val="24"/>
          <w:szCs w:val="24"/>
        </w:rPr>
        <w:t xml:space="preserve">. Conversely, Kali is the female form of Indra. As Supreme Goddess, Indra is subject to Kali. </w:t>
      </w:r>
      <w:r w:rsidR="00116FB7" w:rsidRPr="002E51D0">
        <w:rPr>
          <w:bCs/>
          <w:sz w:val="24"/>
          <w:szCs w:val="24"/>
        </w:rPr>
        <w:t xml:space="preserve">The </w:t>
      </w:r>
      <w:r w:rsidR="002E51D0">
        <w:rPr>
          <w:bCs/>
          <w:sz w:val="24"/>
          <w:szCs w:val="24"/>
        </w:rPr>
        <w:t>‘</w:t>
      </w:r>
      <w:r w:rsidR="00496789" w:rsidRPr="002E51D0">
        <w:rPr>
          <w:bCs/>
          <w:sz w:val="24"/>
          <w:szCs w:val="24"/>
        </w:rPr>
        <w:t>False Christ</w:t>
      </w:r>
      <w:r w:rsidR="002E51D0">
        <w:rPr>
          <w:bCs/>
          <w:sz w:val="24"/>
          <w:szCs w:val="24"/>
        </w:rPr>
        <w:t>’</w:t>
      </w:r>
      <w:r w:rsidR="00496789" w:rsidRPr="002E51D0">
        <w:rPr>
          <w:bCs/>
          <w:sz w:val="24"/>
          <w:szCs w:val="24"/>
        </w:rPr>
        <w:t xml:space="preserve"> appears in India as Indra: </w:t>
      </w:r>
    </w:p>
    <w:p w:rsidR="00565F47" w:rsidRPr="008039B4" w:rsidRDefault="00496789" w:rsidP="00496789">
      <w:pPr>
        <w:keepNext/>
        <w:widowControl w:val="0"/>
        <w:autoSpaceDE w:val="0"/>
        <w:autoSpaceDN w:val="0"/>
        <w:adjustRightInd w:val="0"/>
        <w:spacing w:before="100" w:after="100" w:line="240" w:lineRule="auto"/>
        <w:rPr>
          <w:sz w:val="24"/>
          <w:szCs w:val="24"/>
        </w:rPr>
      </w:pPr>
      <w:r w:rsidRPr="00565F47">
        <w:rPr>
          <w:b/>
          <w:bCs/>
          <w:i/>
          <w:sz w:val="24"/>
          <w:szCs w:val="24"/>
        </w:rPr>
        <w:t>"</w:t>
      </w:r>
      <w:r w:rsidR="00565F47" w:rsidRPr="00565F47">
        <w:rPr>
          <w:i/>
          <w:sz w:val="24"/>
          <w:szCs w:val="24"/>
        </w:rPr>
        <w:t>I</w:t>
      </w:r>
      <w:r w:rsidRPr="00565F47">
        <w:rPr>
          <w:i/>
          <w:sz w:val="24"/>
          <w:szCs w:val="24"/>
        </w:rPr>
        <w:t xml:space="preserve">n legend, </w:t>
      </w:r>
      <w:r w:rsidRPr="00565F47">
        <w:rPr>
          <w:b/>
          <w:bCs/>
          <w:i/>
          <w:sz w:val="24"/>
          <w:szCs w:val="24"/>
        </w:rPr>
        <w:t>Christ</w:t>
      </w:r>
      <w:r w:rsidRPr="00565F47">
        <w:rPr>
          <w:i/>
          <w:sz w:val="24"/>
          <w:szCs w:val="24"/>
        </w:rPr>
        <w:t xml:space="preserve"> made an appearance in India in the form of Indra, </w:t>
      </w:r>
      <w:r w:rsidRPr="00565F47">
        <w:rPr>
          <w:i/>
          <w:sz w:val="24"/>
          <w:szCs w:val="24"/>
          <w:u w:val="single"/>
        </w:rPr>
        <w:t>the husband of Kali</w:t>
      </w:r>
      <w:r w:rsidRPr="00565F47">
        <w:rPr>
          <w:i/>
          <w:sz w:val="24"/>
          <w:szCs w:val="24"/>
        </w:rPr>
        <w:t xml:space="preserve"> (in the legend of Osiris, Isis is </w:t>
      </w:r>
      <w:r w:rsidRPr="00565F47">
        <w:rPr>
          <w:i/>
          <w:sz w:val="24"/>
          <w:szCs w:val="24"/>
          <w:u w:val="single"/>
        </w:rPr>
        <w:t>both</w:t>
      </w:r>
      <w:r w:rsidRPr="00565F47">
        <w:rPr>
          <w:i/>
          <w:sz w:val="24"/>
          <w:szCs w:val="24"/>
        </w:rPr>
        <w:t xml:space="preserve"> the Mother and the wife of Horus).  Kali is the Supreme Vedic Goddess </w:t>
      </w:r>
      <w:r w:rsidRPr="00565F47">
        <w:rPr>
          <w:b/>
          <w:bCs/>
          <w:i/>
          <w:sz w:val="24"/>
          <w:szCs w:val="24"/>
        </w:rPr>
        <w:t>Shachi</w:t>
      </w:r>
      <w:r w:rsidR="00565F47" w:rsidRPr="00565F47">
        <w:rPr>
          <w:i/>
          <w:sz w:val="24"/>
          <w:szCs w:val="24"/>
        </w:rPr>
        <w:t xml:space="preserve">, </w:t>
      </w:r>
      <w:r w:rsidRPr="00565F47">
        <w:rPr>
          <w:i/>
          <w:sz w:val="24"/>
          <w:szCs w:val="24"/>
        </w:rPr>
        <w:t>or Indrani, the female form of In</w:t>
      </w:r>
      <w:r w:rsidR="00565F47" w:rsidRPr="00565F47">
        <w:rPr>
          <w:i/>
          <w:sz w:val="24"/>
          <w:szCs w:val="24"/>
        </w:rPr>
        <w:t>dra the supreme Vedic divinity.”</w:t>
      </w:r>
      <w:r w:rsidR="008039B4">
        <w:rPr>
          <w:i/>
          <w:sz w:val="24"/>
          <w:szCs w:val="24"/>
        </w:rPr>
        <w:t xml:space="preserve"> </w:t>
      </w:r>
      <w:r w:rsidR="008039B4" w:rsidRPr="008039B4">
        <w:rPr>
          <w:sz w:val="24"/>
          <w:szCs w:val="24"/>
        </w:rPr>
        <w:t>[44]</w:t>
      </w:r>
    </w:p>
    <w:p w:rsidR="002E51D0" w:rsidRDefault="002E51D0" w:rsidP="00496789">
      <w:pPr>
        <w:keepNext/>
        <w:widowControl w:val="0"/>
        <w:autoSpaceDE w:val="0"/>
        <w:autoSpaceDN w:val="0"/>
        <w:adjustRightInd w:val="0"/>
        <w:spacing w:before="100" w:after="100" w:line="240" w:lineRule="auto"/>
        <w:rPr>
          <w:sz w:val="24"/>
          <w:szCs w:val="24"/>
        </w:rPr>
      </w:pPr>
    </w:p>
    <w:p w:rsidR="00496789" w:rsidRDefault="00496789" w:rsidP="00496789">
      <w:pPr>
        <w:keepNext/>
        <w:widowControl w:val="0"/>
        <w:autoSpaceDE w:val="0"/>
        <w:autoSpaceDN w:val="0"/>
        <w:adjustRightInd w:val="0"/>
        <w:spacing w:before="100" w:after="100" w:line="240" w:lineRule="auto"/>
        <w:rPr>
          <w:sz w:val="24"/>
          <w:szCs w:val="24"/>
        </w:rPr>
      </w:pPr>
      <w:r w:rsidRPr="009B796E">
        <w:rPr>
          <w:sz w:val="24"/>
          <w:szCs w:val="24"/>
        </w:rPr>
        <w:t xml:space="preserve">Is it pure luck that 'The Shack' and Shaci sound alike, and that Kali, in the form of </w:t>
      </w:r>
      <w:r w:rsidRPr="009B796E">
        <w:rPr>
          <w:b/>
          <w:bCs/>
          <w:sz w:val="24"/>
          <w:szCs w:val="24"/>
        </w:rPr>
        <w:t>Elousia</w:t>
      </w:r>
      <w:r w:rsidRPr="009B796E">
        <w:rPr>
          <w:sz w:val="24"/>
          <w:szCs w:val="24"/>
        </w:rPr>
        <w:t xml:space="preserve">, her daughter Sara-La-Kali (Saryu or </w:t>
      </w:r>
      <w:r w:rsidRPr="009B796E">
        <w:rPr>
          <w:b/>
          <w:bCs/>
          <w:sz w:val="24"/>
          <w:szCs w:val="24"/>
        </w:rPr>
        <w:t>Sarayu</w:t>
      </w:r>
      <w:r w:rsidRPr="009B796E">
        <w:rPr>
          <w:sz w:val="24"/>
          <w:szCs w:val="24"/>
        </w:rPr>
        <w:t xml:space="preserve">) and Indra all </w:t>
      </w:r>
      <w:r w:rsidRPr="009B796E">
        <w:rPr>
          <w:sz w:val="24"/>
          <w:szCs w:val="24"/>
          <w:u w:val="single"/>
        </w:rPr>
        <w:t>meet together in the form 'Shaci</w:t>
      </w:r>
      <w:r w:rsidR="00554A58">
        <w:rPr>
          <w:sz w:val="24"/>
          <w:szCs w:val="24"/>
        </w:rPr>
        <w:t>' just as</w:t>
      </w:r>
      <w:r w:rsidRPr="009B796E">
        <w:rPr>
          <w:sz w:val="24"/>
          <w:szCs w:val="24"/>
        </w:rPr>
        <w:t xml:space="preserve"> they meet</w:t>
      </w:r>
      <w:r w:rsidR="00554A58">
        <w:rPr>
          <w:sz w:val="24"/>
          <w:szCs w:val="24"/>
        </w:rPr>
        <w:t xml:space="preserve"> in the book,</w:t>
      </w:r>
      <w:r w:rsidRPr="009B796E">
        <w:rPr>
          <w:sz w:val="24"/>
          <w:szCs w:val="24"/>
        </w:rPr>
        <w:t xml:space="preserve"> in </w:t>
      </w:r>
      <w:r w:rsidRPr="009B796E">
        <w:rPr>
          <w:b/>
          <w:bCs/>
          <w:sz w:val="24"/>
          <w:szCs w:val="24"/>
        </w:rPr>
        <w:t xml:space="preserve">'The Shack'..."  </w:t>
      </w:r>
      <w:r w:rsidRPr="009B796E">
        <w:rPr>
          <w:sz w:val="24"/>
          <w:szCs w:val="24"/>
        </w:rPr>
        <w:t xml:space="preserve">(It </w:t>
      </w:r>
      <w:r w:rsidRPr="009B796E">
        <w:rPr>
          <w:sz w:val="24"/>
          <w:szCs w:val="24"/>
          <w:u w:val="single"/>
        </w:rPr>
        <w:t>can't</w:t>
      </w:r>
      <w:r w:rsidRPr="009B796E">
        <w:rPr>
          <w:sz w:val="24"/>
          <w:szCs w:val="24"/>
        </w:rPr>
        <w:t xml:space="preserve"> be!)</w:t>
      </w:r>
    </w:p>
    <w:p w:rsidR="002E51D0" w:rsidRPr="009B796E" w:rsidRDefault="002E51D0" w:rsidP="00496789">
      <w:pPr>
        <w:keepNext/>
        <w:widowControl w:val="0"/>
        <w:autoSpaceDE w:val="0"/>
        <w:autoSpaceDN w:val="0"/>
        <w:adjustRightInd w:val="0"/>
        <w:spacing w:before="100" w:after="100" w:line="240" w:lineRule="auto"/>
        <w:rPr>
          <w:sz w:val="24"/>
          <w:szCs w:val="24"/>
        </w:rPr>
      </w:pPr>
    </w:p>
    <w:p w:rsidR="009B796E" w:rsidRPr="009B796E" w:rsidRDefault="00496789" w:rsidP="00496789">
      <w:pPr>
        <w:widowControl w:val="0"/>
        <w:autoSpaceDE w:val="0"/>
        <w:autoSpaceDN w:val="0"/>
        <w:adjustRightInd w:val="0"/>
        <w:spacing w:before="100" w:after="100" w:line="240" w:lineRule="auto"/>
        <w:rPr>
          <w:color w:val="000000"/>
          <w:sz w:val="24"/>
          <w:szCs w:val="24"/>
        </w:rPr>
      </w:pPr>
      <w:r w:rsidRPr="009B796E">
        <w:rPr>
          <w:color w:val="000000"/>
          <w:sz w:val="24"/>
          <w:szCs w:val="24"/>
        </w:rPr>
        <w:t>In regard to Indra being both the son and husband of Kali, noted mythologi</w:t>
      </w:r>
      <w:r w:rsidR="005B572F">
        <w:rPr>
          <w:color w:val="000000"/>
          <w:sz w:val="24"/>
          <w:szCs w:val="24"/>
        </w:rPr>
        <w:t xml:space="preserve">st Donald Alexander </w:t>
      </w:r>
      <w:r w:rsidRPr="009B796E">
        <w:rPr>
          <w:color w:val="000000"/>
          <w:sz w:val="24"/>
          <w:szCs w:val="24"/>
        </w:rPr>
        <w:t xml:space="preserve"> Mackenzie tells us that, </w:t>
      </w:r>
    </w:p>
    <w:p w:rsidR="009B796E" w:rsidRPr="00565F47" w:rsidRDefault="00496789" w:rsidP="00496789">
      <w:pPr>
        <w:widowControl w:val="0"/>
        <w:autoSpaceDE w:val="0"/>
        <w:autoSpaceDN w:val="0"/>
        <w:adjustRightInd w:val="0"/>
        <w:spacing w:before="100" w:after="100" w:line="240" w:lineRule="auto"/>
        <w:rPr>
          <w:i/>
          <w:color w:val="000000"/>
          <w:sz w:val="24"/>
          <w:szCs w:val="24"/>
        </w:rPr>
      </w:pPr>
      <w:r w:rsidRPr="00565F47">
        <w:rPr>
          <w:i/>
          <w:color w:val="000000"/>
          <w:sz w:val="24"/>
          <w:szCs w:val="24"/>
        </w:rPr>
        <w:t>"The Indian father-slaying myth appears to be connected with the doctrine of reincarnation. In the Laws of Manu it is stated that 'the husband, after conception by his wife, becomes an embryo and is born again of her; for</w:t>
      </w:r>
      <w:r w:rsidR="00565F47" w:rsidRPr="00565F47">
        <w:rPr>
          <w:i/>
          <w:color w:val="000000"/>
          <w:sz w:val="24"/>
          <w:szCs w:val="24"/>
        </w:rPr>
        <w:t xml:space="preserve"> that is the wifehood of a wife</w:t>
      </w:r>
      <w:r w:rsidRPr="00565F47">
        <w:rPr>
          <w:i/>
          <w:color w:val="000000"/>
          <w:sz w:val="24"/>
          <w:szCs w:val="24"/>
        </w:rPr>
        <w:t xml:space="preserve"> that</w:t>
      </w:r>
      <w:r w:rsidR="00565F47" w:rsidRPr="00565F47">
        <w:rPr>
          <w:i/>
          <w:color w:val="000000"/>
          <w:sz w:val="24"/>
          <w:szCs w:val="24"/>
        </w:rPr>
        <w:t xml:space="preserve"> he is born again by her.”</w:t>
      </w:r>
      <w:r w:rsidRPr="00565F47">
        <w:rPr>
          <w:i/>
          <w:color w:val="000000"/>
          <w:sz w:val="24"/>
          <w:szCs w:val="24"/>
        </w:rPr>
        <w:t xml:space="preserve">  </w:t>
      </w:r>
    </w:p>
    <w:p w:rsidR="00C26014" w:rsidRPr="009B796E" w:rsidRDefault="009B796E" w:rsidP="00496789">
      <w:pPr>
        <w:widowControl w:val="0"/>
        <w:autoSpaceDE w:val="0"/>
        <w:autoSpaceDN w:val="0"/>
        <w:adjustRightInd w:val="0"/>
        <w:spacing w:before="100" w:after="100" w:line="240" w:lineRule="auto"/>
        <w:rPr>
          <w:color w:val="000000"/>
          <w:sz w:val="24"/>
          <w:szCs w:val="24"/>
        </w:rPr>
      </w:pPr>
      <w:r w:rsidRPr="00565F47">
        <w:rPr>
          <w:i/>
          <w:color w:val="000000"/>
          <w:sz w:val="24"/>
          <w:szCs w:val="24"/>
        </w:rPr>
        <w:t>“</w:t>
      </w:r>
      <w:r w:rsidR="00496789" w:rsidRPr="00565F47">
        <w:rPr>
          <w:i/>
          <w:color w:val="000000"/>
          <w:sz w:val="24"/>
          <w:szCs w:val="24"/>
        </w:rPr>
        <w:t xml:space="preserve">In the famous story of </w:t>
      </w:r>
      <w:r w:rsidR="00496789" w:rsidRPr="00565F47">
        <w:rPr>
          <w:b/>
          <w:i/>
          <w:color w:val="000000"/>
          <w:sz w:val="24"/>
          <w:szCs w:val="24"/>
        </w:rPr>
        <w:t>Shak</w:t>
      </w:r>
      <w:r w:rsidR="00496789" w:rsidRPr="00565F47">
        <w:rPr>
          <w:i/>
          <w:color w:val="000000"/>
          <w:sz w:val="24"/>
          <w:szCs w:val="24"/>
        </w:rPr>
        <w:t xml:space="preserve">untălā, the husband is similarly referred to as the son of his wife, the son being a reincarnation of the father.  This belief resembles the Egyptian conception which </w:t>
      </w:r>
      <w:r w:rsidR="00496789" w:rsidRPr="00565F47">
        <w:rPr>
          <w:i/>
          <w:color w:val="000000"/>
          <w:sz w:val="24"/>
          <w:szCs w:val="24"/>
        </w:rPr>
        <w:lastRenderedPageBreak/>
        <w:t>is summed up in the phrase 'husband of his mother'."</w:t>
      </w:r>
      <w:r w:rsidR="00565F47">
        <w:rPr>
          <w:color w:val="000000"/>
          <w:sz w:val="24"/>
          <w:szCs w:val="24"/>
        </w:rPr>
        <w:t xml:space="preserve"> </w:t>
      </w:r>
      <w:r w:rsidR="008039B4">
        <w:rPr>
          <w:color w:val="000000"/>
          <w:sz w:val="24"/>
          <w:szCs w:val="24"/>
        </w:rPr>
        <w:t>[45</w:t>
      </w:r>
      <w:r w:rsidR="00496789" w:rsidRPr="009B796E">
        <w:rPr>
          <w:color w:val="000000"/>
          <w:sz w:val="24"/>
          <w:szCs w:val="24"/>
        </w:rPr>
        <w:t xml:space="preserve">]  </w:t>
      </w:r>
    </w:p>
    <w:p w:rsidR="00A564B4" w:rsidRDefault="00496789" w:rsidP="00496789">
      <w:pPr>
        <w:widowControl w:val="0"/>
        <w:autoSpaceDE w:val="0"/>
        <w:autoSpaceDN w:val="0"/>
        <w:adjustRightInd w:val="0"/>
        <w:spacing w:before="100" w:after="100" w:line="240" w:lineRule="auto"/>
        <w:rPr>
          <w:color w:val="000000"/>
          <w:sz w:val="24"/>
          <w:szCs w:val="24"/>
        </w:rPr>
      </w:pPr>
      <w:r w:rsidRPr="002E51D0">
        <w:rPr>
          <w:color w:val="000000"/>
          <w:sz w:val="24"/>
          <w:szCs w:val="24"/>
        </w:rPr>
        <w:t xml:space="preserve">In Indian myth, Indra is then the 'son of Kali' just as Horus is the son of Isis, and just as the 'Jesus' of The Shack is the </w:t>
      </w:r>
      <w:r w:rsidR="00A564B4">
        <w:rPr>
          <w:color w:val="000000"/>
          <w:sz w:val="24"/>
          <w:szCs w:val="24"/>
        </w:rPr>
        <w:t>son of 'Papa' - Papa states in the book</w:t>
      </w:r>
      <w:r w:rsidR="002E51D0">
        <w:rPr>
          <w:color w:val="000000"/>
          <w:sz w:val="24"/>
          <w:szCs w:val="24"/>
        </w:rPr>
        <w:t xml:space="preserve"> that ‘</w:t>
      </w:r>
      <w:r w:rsidRPr="002E51D0">
        <w:rPr>
          <w:color w:val="000000"/>
          <w:sz w:val="24"/>
          <w:szCs w:val="24"/>
        </w:rPr>
        <w:t xml:space="preserve">Jesus is </w:t>
      </w:r>
      <w:r w:rsidRPr="002E51D0">
        <w:rPr>
          <w:color w:val="000000"/>
          <w:sz w:val="24"/>
          <w:szCs w:val="24"/>
          <w:u w:val="single"/>
        </w:rPr>
        <w:t>her</w:t>
      </w:r>
      <w:r w:rsidR="002E51D0">
        <w:rPr>
          <w:color w:val="000000"/>
          <w:sz w:val="24"/>
          <w:szCs w:val="24"/>
        </w:rPr>
        <w:t xml:space="preserve"> son.’</w:t>
      </w:r>
      <w:r w:rsidR="002E51D0" w:rsidRPr="002E51D0">
        <w:rPr>
          <w:color w:val="000000"/>
          <w:sz w:val="24"/>
          <w:szCs w:val="24"/>
        </w:rPr>
        <w:t xml:space="preserve"> </w:t>
      </w:r>
      <w:r w:rsidR="00117C6A">
        <w:rPr>
          <w:color w:val="000000"/>
          <w:sz w:val="24"/>
          <w:szCs w:val="24"/>
        </w:rPr>
        <w:t>The Polynesian creator-mother goddess, also known as Papa, is said to have birthed the ‘gods’:</w:t>
      </w:r>
    </w:p>
    <w:p w:rsidR="00A564B4" w:rsidRPr="00117C6A" w:rsidRDefault="00A564B4" w:rsidP="00A564B4">
      <w:pPr>
        <w:widowControl w:val="0"/>
        <w:autoSpaceDE w:val="0"/>
        <w:autoSpaceDN w:val="0"/>
        <w:adjustRightInd w:val="0"/>
        <w:spacing w:before="100" w:after="100" w:line="240" w:lineRule="auto"/>
        <w:rPr>
          <w:color w:val="000000"/>
          <w:sz w:val="24"/>
          <w:szCs w:val="24"/>
        </w:rPr>
      </w:pPr>
      <w:r w:rsidRPr="00117C6A">
        <w:rPr>
          <w:rFonts w:ascii="Calibri" w:eastAsiaTheme="minorHAnsi" w:hAnsi="Calibri" w:cs="Calibri"/>
          <w:i/>
          <w:iCs/>
          <w:sz w:val="24"/>
          <w:szCs w:val="24"/>
          <w:lang w:val="en"/>
        </w:rPr>
        <w:t>"In the Pacific, the goddess Papa both created the earth and gave birth to the gods."</w:t>
      </w:r>
      <w:r w:rsidR="006C2FC6">
        <w:rPr>
          <w:rFonts w:ascii="Calibri" w:eastAsiaTheme="minorHAnsi" w:hAnsi="Calibri" w:cs="Calibri"/>
          <w:i/>
          <w:iCs/>
          <w:sz w:val="24"/>
          <w:szCs w:val="24"/>
          <w:lang w:val="en"/>
        </w:rPr>
        <w:t xml:space="preserve"> </w:t>
      </w:r>
      <w:r w:rsidR="006C2FC6" w:rsidRPr="006C2FC6">
        <w:rPr>
          <w:rFonts w:ascii="Calibri" w:eastAsiaTheme="minorHAnsi" w:hAnsi="Calibri" w:cs="Calibri"/>
          <w:iCs/>
          <w:sz w:val="24"/>
          <w:szCs w:val="24"/>
          <w:lang w:val="en"/>
        </w:rPr>
        <w:t>[46]</w:t>
      </w:r>
    </w:p>
    <w:p w:rsidR="00117C6A" w:rsidRDefault="00117C6A" w:rsidP="00496789">
      <w:pPr>
        <w:widowControl w:val="0"/>
        <w:autoSpaceDE w:val="0"/>
        <w:autoSpaceDN w:val="0"/>
        <w:adjustRightInd w:val="0"/>
        <w:spacing w:before="100" w:after="100" w:line="240" w:lineRule="auto"/>
        <w:rPr>
          <w:color w:val="000000"/>
          <w:sz w:val="24"/>
          <w:szCs w:val="24"/>
        </w:rPr>
      </w:pPr>
    </w:p>
    <w:p w:rsidR="00A564B4" w:rsidRDefault="00117C6A" w:rsidP="00496789">
      <w:pPr>
        <w:widowControl w:val="0"/>
        <w:autoSpaceDE w:val="0"/>
        <w:autoSpaceDN w:val="0"/>
        <w:adjustRightInd w:val="0"/>
        <w:spacing w:before="100" w:after="100" w:line="240" w:lineRule="auto"/>
        <w:rPr>
          <w:color w:val="000000"/>
          <w:sz w:val="24"/>
          <w:szCs w:val="24"/>
        </w:rPr>
      </w:pPr>
      <w:r>
        <w:rPr>
          <w:color w:val="000000"/>
          <w:sz w:val="24"/>
          <w:szCs w:val="24"/>
        </w:rPr>
        <w:t>The similarity in name to a Polynesian goddess named Papa, or Papahanaumoku,</w:t>
      </w:r>
      <w:r w:rsidR="00A40220">
        <w:rPr>
          <w:color w:val="000000"/>
          <w:sz w:val="24"/>
          <w:szCs w:val="24"/>
        </w:rPr>
        <w:t xml:space="preserve"> to the Papa ‘God’ character</w:t>
      </w:r>
      <w:r>
        <w:rPr>
          <w:color w:val="000000"/>
          <w:sz w:val="24"/>
          <w:szCs w:val="24"/>
        </w:rPr>
        <w:t xml:space="preserve"> </w:t>
      </w:r>
      <w:r w:rsidR="00A40220">
        <w:rPr>
          <w:color w:val="000000"/>
          <w:sz w:val="24"/>
          <w:szCs w:val="24"/>
        </w:rPr>
        <w:t>is likely not</w:t>
      </w:r>
      <w:r>
        <w:rPr>
          <w:color w:val="000000"/>
          <w:sz w:val="24"/>
          <w:szCs w:val="24"/>
        </w:rPr>
        <w:t xml:space="preserve"> coincidence. The author of </w:t>
      </w:r>
      <w:r w:rsidRPr="00A40220">
        <w:rPr>
          <w:i/>
          <w:color w:val="000000"/>
          <w:sz w:val="24"/>
          <w:szCs w:val="24"/>
        </w:rPr>
        <w:t>The Shack</w:t>
      </w:r>
      <w:r>
        <w:rPr>
          <w:color w:val="000000"/>
          <w:sz w:val="24"/>
          <w:szCs w:val="24"/>
        </w:rPr>
        <w:t xml:space="preserve">, Wm. Paul Young, grew up in the South Pacific with his missionary parents in Papua New Guinea and would most likely have been familiar with this deity that is worshipped throughout the region. </w:t>
      </w:r>
    </w:p>
    <w:p w:rsidR="00117C6A" w:rsidRDefault="00930917" w:rsidP="006C2FC6">
      <w:pPr>
        <w:autoSpaceDE w:val="0"/>
        <w:autoSpaceDN w:val="0"/>
        <w:adjustRightInd w:val="0"/>
        <w:spacing w:after="200" w:line="276" w:lineRule="auto"/>
        <w:rPr>
          <w:color w:val="000000"/>
          <w:sz w:val="24"/>
          <w:szCs w:val="24"/>
        </w:rPr>
      </w:pPr>
      <w:r>
        <w:rPr>
          <w:color w:val="000000"/>
          <w:sz w:val="24"/>
          <w:szCs w:val="24"/>
        </w:rPr>
        <w:t>This type of tie-in to another religion</w:t>
      </w:r>
      <w:r w:rsidR="00DF60BE">
        <w:rPr>
          <w:color w:val="000000"/>
          <w:sz w:val="24"/>
          <w:szCs w:val="24"/>
        </w:rPr>
        <w:t xml:space="preserve"> with Christianity</w:t>
      </w:r>
      <w:r>
        <w:rPr>
          <w:color w:val="000000"/>
          <w:sz w:val="24"/>
          <w:szCs w:val="24"/>
        </w:rPr>
        <w:t xml:space="preserve"> </w:t>
      </w:r>
      <w:r w:rsidR="00DF60BE">
        <w:rPr>
          <w:color w:val="000000"/>
          <w:sz w:val="24"/>
          <w:szCs w:val="24"/>
        </w:rPr>
        <w:t>will help give rise to the belief that all religions are basically the same. And, this is actually true, with the exception of true Biblical Christianity</w:t>
      </w:r>
      <w:r w:rsidR="00B4284F">
        <w:rPr>
          <w:color w:val="000000"/>
          <w:sz w:val="24"/>
          <w:szCs w:val="24"/>
        </w:rPr>
        <w:t xml:space="preserve">, </w:t>
      </w:r>
      <w:r w:rsidR="00B4284F" w:rsidRPr="00B4284F">
        <w:rPr>
          <w:rFonts w:ascii="Calibri" w:eastAsiaTheme="minorHAnsi" w:hAnsi="Calibri" w:cs="Calibri"/>
          <w:sz w:val="24"/>
          <w:szCs w:val="24"/>
          <w:lang w:val="en"/>
        </w:rPr>
        <w:t>in that, among many other things, they are works based and deny the deity of Jesus Christ</w:t>
      </w:r>
      <w:r w:rsidR="00DF60BE" w:rsidRPr="00B4284F">
        <w:rPr>
          <w:color w:val="000000"/>
          <w:sz w:val="24"/>
          <w:szCs w:val="24"/>
        </w:rPr>
        <w:t>.</w:t>
      </w:r>
      <w:r w:rsidR="00DF60BE">
        <w:rPr>
          <w:color w:val="000000"/>
          <w:sz w:val="24"/>
          <w:szCs w:val="24"/>
        </w:rPr>
        <w:t xml:space="preserve"> </w:t>
      </w:r>
    </w:p>
    <w:p w:rsidR="00C26014" w:rsidRDefault="00C26014" w:rsidP="00496789">
      <w:pPr>
        <w:widowControl w:val="0"/>
        <w:autoSpaceDE w:val="0"/>
        <w:autoSpaceDN w:val="0"/>
        <w:adjustRightInd w:val="0"/>
        <w:spacing w:before="100" w:after="100" w:line="240" w:lineRule="auto"/>
        <w:rPr>
          <w:color w:val="000000"/>
          <w:sz w:val="24"/>
          <w:szCs w:val="24"/>
        </w:rPr>
      </w:pPr>
      <w:r>
        <w:rPr>
          <w:color w:val="000000"/>
          <w:sz w:val="24"/>
          <w:szCs w:val="24"/>
        </w:rPr>
        <w:t xml:space="preserve">While ‘God’ is made into a female goddess in </w:t>
      </w:r>
      <w:r w:rsidRPr="00C26014">
        <w:rPr>
          <w:i/>
          <w:color w:val="000000"/>
          <w:sz w:val="24"/>
          <w:szCs w:val="24"/>
        </w:rPr>
        <w:t>The Shack</w:t>
      </w:r>
      <w:r>
        <w:rPr>
          <w:color w:val="000000"/>
          <w:sz w:val="24"/>
          <w:szCs w:val="24"/>
        </w:rPr>
        <w:t>, Jesus is made into a bumbling lesser deity who is clumsy and often makes mistakes. These are not the qualities of the Jesus of the Bible, but rather of the false-Christ god Indra in the Hindu Shakti. Indra is shown as</w:t>
      </w:r>
      <w:r w:rsidR="006C2FC6">
        <w:rPr>
          <w:color w:val="000000"/>
          <w:sz w:val="24"/>
          <w:szCs w:val="24"/>
        </w:rPr>
        <w:t xml:space="preserve"> …</w:t>
      </w:r>
    </w:p>
    <w:p w:rsidR="0027619B" w:rsidRPr="002E51D0" w:rsidRDefault="00496789" w:rsidP="00496789">
      <w:pPr>
        <w:widowControl w:val="0"/>
        <w:autoSpaceDE w:val="0"/>
        <w:autoSpaceDN w:val="0"/>
        <w:adjustRightInd w:val="0"/>
        <w:spacing w:before="100" w:after="100" w:line="240" w:lineRule="auto"/>
        <w:rPr>
          <w:color w:val="000000"/>
          <w:sz w:val="24"/>
          <w:szCs w:val="24"/>
        </w:rPr>
      </w:pPr>
      <w:r w:rsidRPr="002E51D0">
        <w:rPr>
          <w:bCs/>
          <w:color w:val="000000"/>
          <w:sz w:val="24"/>
          <w:szCs w:val="24"/>
        </w:rPr>
        <w:t xml:space="preserve">The </w:t>
      </w:r>
      <w:r w:rsidRPr="002E51D0">
        <w:rPr>
          <w:bCs/>
          <w:color w:val="000000"/>
          <w:sz w:val="24"/>
          <w:szCs w:val="24"/>
          <w:u w:val="single"/>
        </w:rPr>
        <w:t>human qualities</w:t>
      </w:r>
      <w:r w:rsidR="003A5136">
        <w:rPr>
          <w:bCs/>
          <w:color w:val="000000"/>
          <w:sz w:val="24"/>
          <w:szCs w:val="24"/>
        </w:rPr>
        <w:t xml:space="preserve"> </w:t>
      </w:r>
      <w:r w:rsidRPr="002E51D0">
        <w:rPr>
          <w:bCs/>
          <w:color w:val="000000"/>
          <w:sz w:val="24"/>
          <w:szCs w:val="24"/>
        </w:rPr>
        <w:t>of Indra are illustrated in this epic Hindu narrative</w:t>
      </w:r>
      <w:r w:rsidR="004A1461">
        <w:rPr>
          <w:bCs/>
          <w:color w:val="000000"/>
          <w:sz w:val="24"/>
          <w:szCs w:val="24"/>
        </w:rPr>
        <w:t xml:space="preserve"> where Indra’s warrior son Arjuna pays him a visit at the Celestial City atop Mount Meru</w:t>
      </w:r>
      <w:r w:rsidRPr="002E51D0">
        <w:rPr>
          <w:color w:val="000000"/>
          <w:sz w:val="24"/>
          <w:szCs w:val="24"/>
        </w:rPr>
        <w:t xml:space="preserve">:  </w:t>
      </w:r>
    </w:p>
    <w:p w:rsidR="009B796E" w:rsidRDefault="003A5136" w:rsidP="00496789">
      <w:pPr>
        <w:widowControl w:val="0"/>
        <w:autoSpaceDE w:val="0"/>
        <w:autoSpaceDN w:val="0"/>
        <w:adjustRightInd w:val="0"/>
        <w:spacing w:before="100" w:after="100" w:line="240" w:lineRule="auto"/>
        <w:rPr>
          <w:color w:val="000000"/>
          <w:sz w:val="24"/>
          <w:szCs w:val="24"/>
        </w:rPr>
      </w:pPr>
      <w:r>
        <w:rPr>
          <w:i/>
          <w:color w:val="000000"/>
          <w:sz w:val="24"/>
          <w:szCs w:val="24"/>
        </w:rPr>
        <w:t>"</w:t>
      </w:r>
      <w:r w:rsidR="004A1461">
        <w:rPr>
          <w:i/>
          <w:color w:val="000000"/>
          <w:sz w:val="24"/>
          <w:szCs w:val="24"/>
        </w:rPr>
        <w:t xml:space="preserve">…Where pretty nymphs dance to pleasure battle-slain warriors. </w:t>
      </w:r>
      <w:r>
        <w:rPr>
          <w:i/>
          <w:color w:val="000000"/>
          <w:sz w:val="24"/>
          <w:szCs w:val="24"/>
        </w:rPr>
        <w:t>Indra thereupon embr</w:t>
      </w:r>
      <w:r w:rsidR="004A1461">
        <w:rPr>
          <w:i/>
          <w:color w:val="000000"/>
          <w:sz w:val="24"/>
          <w:szCs w:val="24"/>
        </w:rPr>
        <w:t>aced his son (Arjuna</w:t>
      </w:r>
      <w:r>
        <w:rPr>
          <w:i/>
          <w:color w:val="000000"/>
          <w:sz w:val="24"/>
          <w:szCs w:val="24"/>
        </w:rPr>
        <w:t>),</w:t>
      </w:r>
      <w:r w:rsidR="00496789" w:rsidRPr="0027619B">
        <w:rPr>
          <w:i/>
          <w:color w:val="000000"/>
          <w:sz w:val="24"/>
          <w:szCs w:val="24"/>
        </w:rPr>
        <w:t xml:space="preserve"> with his round and plump arms. And, bending in humility, </w:t>
      </w:r>
      <w:r>
        <w:rPr>
          <w:i/>
          <w:color w:val="000000"/>
          <w:sz w:val="24"/>
          <w:szCs w:val="24"/>
        </w:rPr>
        <w:t xml:space="preserve">even took him upon his lap. </w:t>
      </w:r>
      <w:r w:rsidR="00496789" w:rsidRPr="0027619B">
        <w:rPr>
          <w:i/>
          <w:color w:val="000000"/>
          <w:sz w:val="24"/>
          <w:szCs w:val="24"/>
        </w:rPr>
        <w:t xml:space="preserve"> Moved by affection, the wielder of the thunderbolt </w:t>
      </w:r>
      <w:r w:rsidR="00496789" w:rsidRPr="003A5136">
        <w:rPr>
          <w:i/>
          <w:color w:val="000000"/>
          <w:sz w:val="24"/>
          <w:szCs w:val="24"/>
        </w:rPr>
        <w:t>(</w:t>
      </w:r>
      <w:r w:rsidR="00496789" w:rsidRPr="003A5136">
        <w:rPr>
          <w:bCs/>
          <w:i/>
          <w:color w:val="000000"/>
          <w:sz w:val="24"/>
          <w:szCs w:val="24"/>
        </w:rPr>
        <w:t>Indra</w:t>
      </w:r>
      <w:r w:rsidR="00496789" w:rsidRPr="003A5136">
        <w:rPr>
          <w:i/>
          <w:color w:val="000000"/>
          <w:sz w:val="24"/>
          <w:szCs w:val="24"/>
        </w:rPr>
        <w:t>),</w:t>
      </w:r>
      <w:r>
        <w:rPr>
          <w:i/>
          <w:color w:val="000000"/>
          <w:sz w:val="24"/>
          <w:szCs w:val="24"/>
        </w:rPr>
        <w:t xml:space="preserve"> patting and rubbing him</w:t>
      </w:r>
      <w:r w:rsidR="00496789" w:rsidRPr="0027619B">
        <w:rPr>
          <w:i/>
          <w:color w:val="000000"/>
          <w:sz w:val="24"/>
          <w:szCs w:val="24"/>
        </w:rPr>
        <w:t xml:space="preserve"> gently with </w:t>
      </w:r>
      <w:r w:rsidR="00496789" w:rsidRPr="0027619B">
        <w:rPr>
          <w:b/>
          <w:bCs/>
          <w:i/>
          <w:color w:val="000000"/>
          <w:sz w:val="24"/>
          <w:szCs w:val="24"/>
        </w:rPr>
        <w:t xml:space="preserve">his own </w:t>
      </w:r>
      <w:r w:rsidR="00496789" w:rsidRPr="0027619B">
        <w:rPr>
          <w:b/>
          <w:bCs/>
          <w:i/>
          <w:color w:val="000000"/>
          <w:sz w:val="24"/>
          <w:szCs w:val="24"/>
          <w:u w:val="single"/>
        </w:rPr>
        <w:t>hands</w:t>
      </w:r>
      <w:r w:rsidR="00496789" w:rsidRPr="0027619B">
        <w:rPr>
          <w:i/>
          <w:color w:val="000000"/>
          <w:sz w:val="24"/>
          <w:szCs w:val="24"/>
        </w:rPr>
        <w:t xml:space="preserve">, which </w:t>
      </w:r>
      <w:r w:rsidR="00496789" w:rsidRPr="0027619B">
        <w:rPr>
          <w:b/>
          <w:bCs/>
          <w:i/>
          <w:color w:val="000000"/>
          <w:sz w:val="24"/>
          <w:szCs w:val="24"/>
          <w:u w:val="single"/>
        </w:rPr>
        <w:t>bore the marks</w:t>
      </w:r>
      <w:r w:rsidR="00496789" w:rsidRPr="0027619B">
        <w:rPr>
          <w:b/>
          <w:bCs/>
          <w:i/>
          <w:color w:val="000000"/>
          <w:sz w:val="24"/>
          <w:szCs w:val="24"/>
        </w:rPr>
        <w:t xml:space="preserve"> of the thunderbolt</w:t>
      </w:r>
      <w:r w:rsidR="00496789" w:rsidRPr="0027619B">
        <w:rPr>
          <w:i/>
          <w:color w:val="000000"/>
          <w:sz w:val="24"/>
          <w:szCs w:val="24"/>
        </w:rPr>
        <w:t>, began to console him</w:t>
      </w:r>
      <w:r w:rsidR="004A1461">
        <w:rPr>
          <w:i/>
          <w:color w:val="000000"/>
          <w:sz w:val="24"/>
          <w:szCs w:val="24"/>
        </w:rPr>
        <w:t>… Indra i</w:t>
      </w:r>
      <w:r w:rsidRPr="003A5136">
        <w:rPr>
          <w:i/>
          <w:color w:val="000000"/>
          <w:sz w:val="24"/>
          <w:szCs w:val="24"/>
        </w:rPr>
        <w:t xml:space="preserve">s attended in his heaven by vague spirits, called Vasus, who appear to </w:t>
      </w:r>
      <w:r w:rsidR="004A1461">
        <w:rPr>
          <w:i/>
          <w:color w:val="000000"/>
          <w:sz w:val="24"/>
          <w:szCs w:val="24"/>
        </w:rPr>
        <w:t>act</w:t>
      </w:r>
      <w:r w:rsidRPr="003A5136">
        <w:rPr>
          <w:i/>
          <w:color w:val="000000"/>
          <w:sz w:val="24"/>
          <w:szCs w:val="24"/>
        </w:rPr>
        <w:t xml:space="preserve"> as his counselors.”</w:t>
      </w:r>
      <w:r>
        <w:rPr>
          <w:color w:val="000000"/>
          <w:sz w:val="24"/>
          <w:szCs w:val="24"/>
        </w:rPr>
        <w:t xml:space="preserve"> </w:t>
      </w:r>
      <w:r w:rsidR="006C2FC6">
        <w:rPr>
          <w:color w:val="000000"/>
          <w:sz w:val="24"/>
          <w:szCs w:val="24"/>
        </w:rPr>
        <w:t>[47</w:t>
      </w:r>
      <w:r w:rsidR="00496789" w:rsidRPr="009B796E">
        <w:rPr>
          <w:color w:val="000000"/>
          <w:sz w:val="24"/>
          <w:szCs w:val="24"/>
        </w:rPr>
        <w:t xml:space="preserve">]  </w:t>
      </w:r>
    </w:p>
    <w:p w:rsidR="00C26014" w:rsidRDefault="00C26014" w:rsidP="00496789">
      <w:pPr>
        <w:widowControl w:val="0"/>
        <w:autoSpaceDE w:val="0"/>
        <w:autoSpaceDN w:val="0"/>
        <w:adjustRightInd w:val="0"/>
        <w:spacing w:before="100" w:after="100" w:line="240" w:lineRule="auto"/>
        <w:rPr>
          <w:color w:val="000000"/>
          <w:sz w:val="24"/>
          <w:szCs w:val="24"/>
        </w:rPr>
      </w:pPr>
    </w:p>
    <w:p w:rsidR="00DE4434" w:rsidRDefault="003A5136" w:rsidP="00496789">
      <w:pPr>
        <w:widowControl w:val="0"/>
        <w:autoSpaceDE w:val="0"/>
        <w:autoSpaceDN w:val="0"/>
        <w:adjustRightInd w:val="0"/>
        <w:spacing w:before="100" w:after="100" w:line="240" w:lineRule="auto"/>
        <w:rPr>
          <w:color w:val="000000"/>
          <w:sz w:val="24"/>
          <w:szCs w:val="24"/>
        </w:rPr>
      </w:pPr>
      <w:r>
        <w:rPr>
          <w:color w:val="000000"/>
          <w:sz w:val="24"/>
          <w:szCs w:val="24"/>
        </w:rPr>
        <w:t>In this passage, we see Indra, the false-Christ, as being associated with</w:t>
      </w:r>
      <w:r w:rsidR="004A1461">
        <w:rPr>
          <w:color w:val="000000"/>
          <w:sz w:val="24"/>
          <w:szCs w:val="24"/>
        </w:rPr>
        <w:t xml:space="preserve"> many attributes that are far from the </w:t>
      </w:r>
      <w:r w:rsidR="00DE4434">
        <w:rPr>
          <w:color w:val="000000"/>
          <w:sz w:val="24"/>
          <w:szCs w:val="24"/>
        </w:rPr>
        <w:t xml:space="preserve">perfect and </w:t>
      </w:r>
      <w:r w:rsidR="004A1461">
        <w:rPr>
          <w:color w:val="000000"/>
          <w:sz w:val="24"/>
          <w:szCs w:val="24"/>
        </w:rPr>
        <w:t>sinless attributes of the true Christ: as participating in lasciviousness, bearing the mark of the thunderbolt, being</w:t>
      </w:r>
      <w:r w:rsidR="00DE4434">
        <w:rPr>
          <w:color w:val="000000"/>
          <w:sz w:val="24"/>
          <w:szCs w:val="24"/>
        </w:rPr>
        <w:t xml:space="preserve"> moved by affection</w:t>
      </w:r>
      <w:r w:rsidR="004A1461">
        <w:rPr>
          <w:color w:val="000000"/>
          <w:sz w:val="24"/>
          <w:szCs w:val="24"/>
        </w:rPr>
        <w:t>,</w:t>
      </w:r>
      <w:r>
        <w:rPr>
          <w:color w:val="000000"/>
          <w:sz w:val="24"/>
          <w:szCs w:val="24"/>
        </w:rPr>
        <w:t xml:space="preserve"> and in need of counselors.</w:t>
      </w:r>
    </w:p>
    <w:p w:rsidR="003A5136" w:rsidRDefault="003A5136" w:rsidP="00496789">
      <w:pPr>
        <w:widowControl w:val="0"/>
        <w:autoSpaceDE w:val="0"/>
        <w:autoSpaceDN w:val="0"/>
        <w:adjustRightInd w:val="0"/>
        <w:spacing w:before="100" w:after="100" w:line="240" w:lineRule="auto"/>
        <w:rPr>
          <w:color w:val="000000"/>
          <w:sz w:val="24"/>
          <w:szCs w:val="24"/>
        </w:rPr>
      </w:pPr>
      <w:r>
        <w:rPr>
          <w:color w:val="000000"/>
          <w:sz w:val="24"/>
          <w:szCs w:val="24"/>
        </w:rPr>
        <w:t xml:space="preserve"> </w:t>
      </w:r>
      <w:r w:rsidR="004F72D9">
        <w:rPr>
          <w:color w:val="000000"/>
          <w:sz w:val="24"/>
          <w:szCs w:val="24"/>
        </w:rPr>
        <w:t>However, we see that the true Lord Jesus Christ is the Wonderful Counselor:</w:t>
      </w:r>
    </w:p>
    <w:p w:rsidR="004F72D9" w:rsidRDefault="004F72D9" w:rsidP="004F72D9">
      <w:pPr>
        <w:rPr>
          <w:sz w:val="24"/>
          <w:szCs w:val="24"/>
        </w:rPr>
      </w:pPr>
      <w:r w:rsidRPr="004F72D9">
        <w:rPr>
          <w:rStyle w:val="bible-item-title-wrap"/>
          <w:i/>
          <w:sz w:val="24"/>
          <w:szCs w:val="24"/>
        </w:rPr>
        <w:t>“</w:t>
      </w:r>
      <w:r w:rsidRPr="004F72D9">
        <w:rPr>
          <w:i/>
          <w:sz w:val="24"/>
          <w:szCs w:val="24"/>
        </w:rPr>
        <w:t xml:space="preserve">For unto us a child is born, unto us a son is given: and the government shall be upon his shoulder: and his name shall be called </w:t>
      </w:r>
      <w:r w:rsidRPr="004F72D9">
        <w:rPr>
          <w:b/>
          <w:bCs/>
          <w:i/>
          <w:sz w:val="24"/>
          <w:szCs w:val="24"/>
        </w:rPr>
        <w:t>Wonderful</w:t>
      </w:r>
      <w:r w:rsidRPr="004F72D9">
        <w:rPr>
          <w:i/>
          <w:sz w:val="24"/>
          <w:szCs w:val="24"/>
        </w:rPr>
        <w:t xml:space="preserve">, </w:t>
      </w:r>
      <w:r w:rsidRPr="004F72D9">
        <w:rPr>
          <w:b/>
          <w:i/>
          <w:sz w:val="24"/>
          <w:szCs w:val="24"/>
        </w:rPr>
        <w:t>Counsellor</w:t>
      </w:r>
      <w:r w:rsidRPr="004F72D9">
        <w:rPr>
          <w:i/>
          <w:sz w:val="24"/>
          <w:szCs w:val="24"/>
        </w:rPr>
        <w:t xml:space="preserve">, The mighty God, The everlasting Father, The Prince of Peace.” </w:t>
      </w:r>
      <w:r w:rsidRPr="004F72D9">
        <w:rPr>
          <w:sz w:val="24"/>
          <w:szCs w:val="24"/>
        </w:rPr>
        <w:t>(Isaiah 9:6)</w:t>
      </w:r>
    </w:p>
    <w:p w:rsidR="00B326D3" w:rsidRDefault="00DE4434" w:rsidP="004F72D9">
      <w:pPr>
        <w:rPr>
          <w:sz w:val="24"/>
          <w:szCs w:val="24"/>
        </w:rPr>
      </w:pPr>
      <w:r>
        <w:rPr>
          <w:sz w:val="24"/>
          <w:szCs w:val="24"/>
        </w:rPr>
        <w:t xml:space="preserve">And we are </w:t>
      </w:r>
      <w:r w:rsidR="00B326D3">
        <w:rPr>
          <w:sz w:val="24"/>
          <w:szCs w:val="24"/>
        </w:rPr>
        <w:t xml:space="preserve">warned not to turn the grace of God into lasciviousness, as is being done by the ungodly ideas behind </w:t>
      </w:r>
      <w:r w:rsidR="00B326D3" w:rsidRPr="00B326D3">
        <w:rPr>
          <w:i/>
          <w:sz w:val="24"/>
          <w:szCs w:val="24"/>
        </w:rPr>
        <w:t>The Shack</w:t>
      </w:r>
      <w:r>
        <w:rPr>
          <w:sz w:val="24"/>
          <w:szCs w:val="24"/>
        </w:rPr>
        <w:t>:</w:t>
      </w:r>
    </w:p>
    <w:p w:rsidR="00DE4434" w:rsidRPr="00B326D3" w:rsidRDefault="00B326D3" w:rsidP="004F72D9">
      <w:pPr>
        <w:rPr>
          <w:sz w:val="24"/>
          <w:szCs w:val="24"/>
        </w:rPr>
      </w:pPr>
      <w:r w:rsidRPr="00B326D3">
        <w:rPr>
          <w:i/>
          <w:sz w:val="24"/>
          <w:szCs w:val="24"/>
        </w:rPr>
        <w:t>“</w:t>
      </w:r>
      <w:r w:rsidRPr="00B326D3">
        <w:rPr>
          <w:rStyle w:val="text"/>
          <w:i/>
          <w:sz w:val="24"/>
          <w:szCs w:val="24"/>
        </w:rPr>
        <w:t>For there are certain men crept in unawares, who were before of old ordained to this condemnation,</w:t>
      </w:r>
      <w:r>
        <w:rPr>
          <w:rStyle w:val="text"/>
        </w:rPr>
        <w:t xml:space="preserve"> </w:t>
      </w:r>
      <w:r>
        <w:rPr>
          <w:rStyle w:val="text"/>
          <w:i/>
          <w:sz w:val="24"/>
          <w:szCs w:val="24"/>
        </w:rPr>
        <w:t>u</w:t>
      </w:r>
      <w:r w:rsidR="00DE4434" w:rsidRPr="00DE4434">
        <w:rPr>
          <w:rStyle w:val="text"/>
          <w:i/>
          <w:sz w:val="24"/>
          <w:szCs w:val="24"/>
        </w:rPr>
        <w:t xml:space="preserve">ngodly men, </w:t>
      </w:r>
      <w:r w:rsidR="00DE4434" w:rsidRPr="00DE4434">
        <w:rPr>
          <w:rStyle w:val="text"/>
          <w:i/>
          <w:sz w:val="24"/>
          <w:szCs w:val="24"/>
          <w:u w:val="single"/>
        </w:rPr>
        <w:t xml:space="preserve">turning the grace of our God into </w:t>
      </w:r>
      <w:r w:rsidR="00DE4434" w:rsidRPr="00DE4434">
        <w:rPr>
          <w:rStyle w:val="text"/>
          <w:b/>
          <w:i/>
          <w:sz w:val="24"/>
          <w:szCs w:val="24"/>
          <w:u w:val="single"/>
        </w:rPr>
        <w:t>lasciviousness</w:t>
      </w:r>
      <w:r w:rsidR="00DE4434" w:rsidRPr="00DE4434">
        <w:rPr>
          <w:rStyle w:val="text"/>
          <w:i/>
          <w:sz w:val="24"/>
          <w:szCs w:val="24"/>
        </w:rPr>
        <w:t>, and denying the only Lord God, and our Lord Jesus Christ.”</w:t>
      </w:r>
      <w:r w:rsidR="00DE4434">
        <w:rPr>
          <w:rStyle w:val="text"/>
          <w:i/>
          <w:sz w:val="24"/>
          <w:szCs w:val="24"/>
        </w:rPr>
        <w:t xml:space="preserve"> </w:t>
      </w:r>
      <w:r w:rsidR="00DE4434" w:rsidRPr="00DE4434">
        <w:rPr>
          <w:rStyle w:val="text"/>
          <w:sz w:val="24"/>
          <w:szCs w:val="24"/>
        </w:rPr>
        <w:t>(Jude 1:4)</w:t>
      </w:r>
    </w:p>
    <w:p w:rsidR="00496789" w:rsidRDefault="004F72D9" w:rsidP="00496789">
      <w:pPr>
        <w:widowControl w:val="0"/>
        <w:autoSpaceDE w:val="0"/>
        <w:autoSpaceDN w:val="0"/>
        <w:adjustRightInd w:val="0"/>
        <w:spacing w:before="100" w:after="100" w:line="240" w:lineRule="auto"/>
        <w:rPr>
          <w:color w:val="000000"/>
          <w:sz w:val="24"/>
          <w:szCs w:val="24"/>
        </w:rPr>
      </w:pPr>
      <w:r>
        <w:rPr>
          <w:color w:val="000000"/>
          <w:sz w:val="24"/>
          <w:szCs w:val="24"/>
        </w:rPr>
        <w:lastRenderedPageBreak/>
        <w:t>As for the ‘marks of the thunderbolt’, i</w:t>
      </w:r>
      <w:r w:rsidR="00496789" w:rsidRPr="009B796E">
        <w:rPr>
          <w:color w:val="000000"/>
          <w:sz w:val="24"/>
          <w:szCs w:val="24"/>
        </w:rPr>
        <w:t xml:space="preserve">n </w:t>
      </w:r>
      <w:r w:rsidR="00496789" w:rsidRPr="004F72D9">
        <w:rPr>
          <w:i/>
          <w:color w:val="000000"/>
          <w:sz w:val="24"/>
          <w:szCs w:val="24"/>
        </w:rPr>
        <w:t>The Shack</w:t>
      </w:r>
      <w:r w:rsidR="00496789" w:rsidRPr="009B796E">
        <w:rPr>
          <w:color w:val="000000"/>
          <w:sz w:val="24"/>
          <w:szCs w:val="24"/>
        </w:rPr>
        <w:t xml:space="preserve">, we </w:t>
      </w:r>
      <w:r>
        <w:rPr>
          <w:color w:val="000000"/>
          <w:sz w:val="24"/>
          <w:szCs w:val="24"/>
        </w:rPr>
        <w:t xml:space="preserve">also </w:t>
      </w:r>
      <w:r w:rsidR="00496789" w:rsidRPr="009B796E">
        <w:rPr>
          <w:color w:val="000000"/>
          <w:sz w:val="24"/>
          <w:szCs w:val="24"/>
        </w:rPr>
        <w:t xml:space="preserve">see 'Jesus' </w:t>
      </w:r>
      <w:r>
        <w:rPr>
          <w:color w:val="000000"/>
          <w:sz w:val="24"/>
          <w:szCs w:val="24"/>
        </w:rPr>
        <w:t>being portrayed as bearing the ‘marks’</w:t>
      </w:r>
      <w:r w:rsidR="00496789" w:rsidRPr="009B796E">
        <w:rPr>
          <w:color w:val="000000"/>
          <w:sz w:val="24"/>
          <w:szCs w:val="24"/>
        </w:rPr>
        <w:t xml:space="preserve"> in his hands as well.</w:t>
      </w:r>
      <w:r>
        <w:rPr>
          <w:color w:val="000000"/>
          <w:sz w:val="24"/>
          <w:szCs w:val="24"/>
        </w:rPr>
        <w:t xml:space="preserve"> Are they referring to the Crucifixion, or perhaps something more in line with the marks also borne by Indra?</w:t>
      </w:r>
    </w:p>
    <w:p w:rsidR="00E16396" w:rsidRDefault="005B572F" w:rsidP="00E16396">
      <w:pPr>
        <w:rPr>
          <w:rFonts w:eastAsia="Times New Roman"/>
        </w:rPr>
      </w:pPr>
      <w:r>
        <w:rPr>
          <w:color w:val="000000"/>
          <w:sz w:val="24"/>
          <w:szCs w:val="24"/>
        </w:rPr>
        <w:t>According to author Randal Chase, i</w:t>
      </w:r>
      <w:r w:rsidR="006C2FC6">
        <w:rPr>
          <w:color w:val="000000"/>
          <w:sz w:val="24"/>
          <w:szCs w:val="24"/>
        </w:rPr>
        <w:t xml:space="preserve">t was common practice for devotees of heathen god, such as Zeus, to mark their foreheads (or hands) with the symbol of the lightning bolt. </w:t>
      </w:r>
      <w:r w:rsidR="004F72D9">
        <w:rPr>
          <w:color w:val="000000"/>
          <w:sz w:val="24"/>
          <w:szCs w:val="24"/>
        </w:rPr>
        <w:t xml:space="preserve">The Bible again tells us who it is that is associated with lightning and the ‘thunderbolt’ in Luke 10:18: </w:t>
      </w:r>
      <w:r w:rsidR="004F72D9" w:rsidRPr="004F72D9">
        <w:rPr>
          <w:i/>
          <w:sz w:val="24"/>
          <w:szCs w:val="24"/>
        </w:rPr>
        <w:t xml:space="preserve">“…I beheld Satan as </w:t>
      </w:r>
      <w:r w:rsidR="004F72D9" w:rsidRPr="004F72D9">
        <w:rPr>
          <w:b/>
          <w:bCs/>
          <w:i/>
          <w:sz w:val="24"/>
          <w:szCs w:val="24"/>
        </w:rPr>
        <w:t>lightning</w:t>
      </w:r>
      <w:r w:rsidR="004F72D9" w:rsidRPr="004F72D9">
        <w:rPr>
          <w:i/>
          <w:sz w:val="24"/>
          <w:szCs w:val="24"/>
        </w:rPr>
        <w:t xml:space="preserve"> </w:t>
      </w:r>
      <w:r w:rsidR="004F72D9" w:rsidRPr="004F72D9">
        <w:rPr>
          <w:bCs/>
          <w:i/>
          <w:sz w:val="24"/>
          <w:szCs w:val="24"/>
        </w:rPr>
        <w:t>fall</w:t>
      </w:r>
      <w:r w:rsidR="004F72D9" w:rsidRPr="004F72D9">
        <w:rPr>
          <w:i/>
          <w:sz w:val="24"/>
          <w:szCs w:val="24"/>
        </w:rPr>
        <w:t xml:space="preserve"> from heaven.”</w:t>
      </w:r>
      <w:r w:rsidR="006C2FC6">
        <w:rPr>
          <w:i/>
          <w:sz w:val="24"/>
          <w:szCs w:val="24"/>
        </w:rPr>
        <w:t xml:space="preserve"> </w:t>
      </w:r>
      <w:r>
        <w:rPr>
          <w:sz w:val="24"/>
          <w:szCs w:val="24"/>
        </w:rPr>
        <w:t>[48</w:t>
      </w:r>
      <w:r w:rsidR="006C2FC6" w:rsidRPr="006C2FC6">
        <w:rPr>
          <w:sz w:val="24"/>
          <w:szCs w:val="24"/>
        </w:rPr>
        <w:t>]</w:t>
      </w:r>
    </w:p>
    <w:p w:rsidR="00D448DF" w:rsidRPr="00E16396" w:rsidRDefault="005B572F" w:rsidP="00E16396">
      <w:pPr>
        <w:rPr>
          <w:rFonts w:eastAsia="Times New Roman"/>
        </w:rPr>
      </w:pPr>
      <w:r>
        <w:rPr>
          <w:color w:val="000000"/>
          <w:sz w:val="24"/>
          <w:szCs w:val="24"/>
        </w:rPr>
        <w:t>Author Donald A. Mackenzie also notes the</w:t>
      </w:r>
      <w:r w:rsidR="003962DC">
        <w:rPr>
          <w:color w:val="000000"/>
          <w:sz w:val="24"/>
          <w:szCs w:val="24"/>
        </w:rPr>
        <w:t xml:space="preserve"> connection</w:t>
      </w:r>
      <w:r w:rsidR="00D448DF">
        <w:rPr>
          <w:color w:val="000000"/>
          <w:sz w:val="24"/>
          <w:szCs w:val="24"/>
        </w:rPr>
        <w:t xml:space="preserve"> in Hindu lore</w:t>
      </w:r>
      <w:r w:rsidR="003962DC">
        <w:rPr>
          <w:color w:val="000000"/>
          <w:sz w:val="24"/>
          <w:szCs w:val="24"/>
        </w:rPr>
        <w:t xml:space="preserve"> with the character of</w:t>
      </w:r>
      <w:r>
        <w:rPr>
          <w:color w:val="000000"/>
          <w:sz w:val="24"/>
          <w:szCs w:val="24"/>
        </w:rPr>
        <w:t xml:space="preserve"> Indra to that of</w:t>
      </w:r>
      <w:r w:rsidR="003962DC">
        <w:rPr>
          <w:color w:val="000000"/>
          <w:sz w:val="24"/>
          <w:szCs w:val="24"/>
        </w:rPr>
        <w:t xml:space="preserve"> Sarayu and </w:t>
      </w:r>
      <w:r>
        <w:rPr>
          <w:color w:val="000000"/>
          <w:sz w:val="24"/>
          <w:szCs w:val="24"/>
        </w:rPr>
        <w:t>Papa</w:t>
      </w:r>
      <w:r w:rsidR="00D448DF">
        <w:rPr>
          <w:color w:val="000000"/>
          <w:sz w:val="24"/>
          <w:szCs w:val="24"/>
        </w:rPr>
        <w:t>. In his works, Indra is said to be the god</w:t>
      </w:r>
      <w:r w:rsidR="00D448DF" w:rsidRPr="005B572F">
        <w:rPr>
          <w:color w:val="000000"/>
          <w:sz w:val="24"/>
          <w:szCs w:val="24"/>
        </w:rPr>
        <w:t xml:space="preserve"> of </w:t>
      </w:r>
      <w:r w:rsidR="00D448DF" w:rsidRPr="00D448DF">
        <w:rPr>
          <w:b/>
          <w:bCs/>
          <w:color w:val="000000"/>
          <w:sz w:val="24"/>
          <w:szCs w:val="24"/>
          <w:u w:val="single"/>
        </w:rPr>
        <w:t>Craftsmen</w:t>
      </w:r>
      <w:r w:rsidR="00D448DF" w:rsidRPr="005B572F">
        <w:rPr>
          <w:color w:val="000000"/>
          <w:sz w:val="24"/>
          <w:szCs w:val="24"/>
        </w:rPr>
        <w:t xml:space="preserve">, </w:t>
      </w:r>
      <w:r w:rsidR="00D448DF" w:rsidRPr="005B572F">
        <w:rPr>
          <w:b/>
          <w:bCs/>
          <w:color w:val="000000"/>
          <w:sz w:val="24"/>
          <w:szCs w:val="24"/>
        </w:rPr>
        <w:t>Rebirth</w:t>
      </w:r>
      <w:r w:rsidR="00D448DF" w:rsidRPr="005B572F">
        <w:rPr>
          <w:color w:val="000000"/>
          <w:sz w:val="24"/>
          <w:szCs w:val="24"/>
        </w:rPr>
        <w:t xml:space="preserve"> and </w:t>
      </w:r>
      <w:r w:rsidR="00D448DF" w:rsidRPr="005B572F">
        <w:rPr>
          <w:b/>
          <w:bCs/>
          <w:color w:val="000000"/>
          <w:sz w:val="24"/>
          <w:szCs w:val="24"/>
        </w:rPr>
        <w:t>Creation</w:t>
      </w:r>
      <w:r w:rsidR="00D448DF">
        <w:rPr>
          <w:color w:val="000000"/>
          <w:sz w:val="24"/>
          <w:szCs w:val="24"/>
        </w:rPr>
        <w:t>, while</w:t>
      </w:r>
      <w:r w:rsidR="00D448DF" w:rsidRPr="005B572F">
        <w:rPr>
          <w:color w:val="000000"/>
          <w:sz w:val="24"/>
          <w:szCs w:val="24"/>
        </w:rPr>
        <w:t xml:space="preserve"> Kali is said to be a symbol of </w:t>
      </w:r>
      <w:r w:rsidR="00D448DF" w:rsidRPr="005B572F">
        <w:rPr>
          <w:b/>
          <w:bCs/>
          <w:color w:val="000000"/>
          <w:sz w:val="24"/>
          <w:szCs w:val="24"/>
        </w:rPr>
        <w:t>wholeness</w:t>
      </w:r>
      <w:r w:rsidR="00D448DF" w:rsidRPr="005B572F">
        <w:rPr>
          <w:color w:val="000000"/>
          <w:sz w:val="24"/>
          <w:szCs w:val="24"/>
        </w:rPr>
        <w:t xml:space="preserve"> and </w:t>
      </w:r>
      <w:r w:rsidR="00D448DF">
        <w:rPr>
          <w:b/>
          <w:bCs/>
          <w:color w:val="000000"/>
          <w:sz w:val="24"/>
          <w:szCs w:val="24"/>
        </w:rPr>
        <w:t xml:space="preserve">healing, </w:t>
      </w:r>
      <w:r w:rsidR="00D448DF" w:rsidRPr="00D448DF">
        <w:rPr>
          <w:bCs/>
          <w:color w:val="000000"/>
          <w:sz w:val="24"/>
          <w:szCs w:val="24"/>
        </w:rPr>
        <w:t>and Saranyu</w:t>
      </w:r>
      <w:r w:rsidR="00D448DF">
        <w:rPr>
          <w:bCs/>
          <w:color w:val="000000"/>
          <w:sz w:val="24"/>
          <w:szCs w:val="24"/>
        </w:rPr>
        <w:t xml:space="preserve"> of earth, air, growth and nature.</w:t>
      </w:r>
    </w:p>
    <w:p w:rsidR="00D448DF" w:rsidRPr="00E16396" w:rsidRDefault="00D448DF" w:rsidP="00D448DF">
      <w:pPr>
        <w:widowControl w:val="0"/>
        <w:autoSpaceDE w:val="0"/>
        <w:autoSpaceDN w:val="0"/>
        <w:adjustRightInd w:val="0"/>
        <w:spacing w:before="100" w:after="100" w:line="240" w:lineRule="auto"/>
        <w:rPr>
          <w:color w:val="000000"/>
          <w:sz w:val="24"/>
          <w:szCs w:val="24"/>
        </w:rPr>
      </w:pPr>
      <w:r w:rsidRPr="005B572F">
        <w:rPr>
          <w:color w:val="000000"/>
          <w:sz w:val="24"/>
          <w:szCs w:val="24"/>
        </w:rPr>
        <w:t xml:space="preserve">Many of these are familiar themes repeated in </w:t>
      </w:r>
      <w:r w:rsidRPr="005B572F">
        <w:rPr>
          <w:i/>
          <w:color w:val="000000"/>
          <w:sz w:val="24"/>
          <w:szCs w:val="24"/>
        </w:rPr>
        <w:t>The Shack</w:t>
      </w:r>
      <w:r w:rsidRPr="005B572F">
        <w:rPr>
          <w:color w:val="000000"/>
          <w:sz w:val="24"/>
          <w:szCs w:val="24"/>
        </w:rPr>
        <w:t>.</w:t>
      </w:r>
      <w:r>
        <w:rPr>
          <w:color w:val="000000"/>
          <w:sz w:val="24"/>
          <w:szCs w:val="24"/>
        </w:rPr>
        <w:t xml:space="preserve"> In the passage below, t</w:t>
      </w:r>
      <w:r w:rsidRPr="009B796E">
        <w:rPr>
          <w:color w:val="000000"/>
          <w:sz w:val="24"/>
          <w:szCs w:val="24"/>
        </w:rPr>
        <w:t>he</w:t>
      </w:r>
      <w:r w:rsidRPr="009B796E">
        <w:rPr>
          <w:b/>
          <w:bCs/>
          <w:color w:val="000000"/>
          <w:sz w:val="24"/>
          <w:szCs w:val="24"/>
        </w:rPr>
        <w:t xml:space="preserve"> </w:t>
      </w:r>
      <w:r w:rsidRPr="002336F5">
        <w:rPr>
          <w:bCs/>
          <w:color w:val="000000"/>
          <w:sz w:val="24"/>
          <w:szCs w:val="24"/>
        </w:rPr>
        <w:t>Ribhus</w:t>
      </w:r>
      <w:r w:rsidRPr="009B796E">
        <w:rPr>
          <w:b/>
          <w:bCs/>
          <w:color w:val="000000"/>
          <w:sz w:val="24"/>
          <w:szCs w:val="24"/>
        </w:rPr>
        <w:t xml:space="preserve"> </w:t>
      </w:r>
      <w:r w:rsidRPr="009B796E">
        <w:rPr>
          <w:color w:val="000000"/>
          <w:sz w:val="24"/>
          <w:szCs w:val="24"/>
        </w:rPr>
        <w:t xml:space="preserve">and Twashtri were the </w:t>
      </w:r>
      <w:r w:rsidRPr="009B796E">
        <w:rPr>
          <w:b/>
          <w:bCs/>
          <w:color w:val="000000"/>
          <w:sz w:val="24"/>
          <w:szCs w:val="24"/>
          <w:u w:val="single"/>
        </w:rPr>
        <w:t>artisans of nature</w:t>
      </w:r>
      <w:r w:rsidRPr="009B796E">
        <w:rPr>
          <w:b/>
          <w:bCs/>
          <w:color w:val="000000"/>
          <w:sz w:val="24"/>
          <w:szCs w:val="24"/>
        </w:rPr>
        <w:t xml:space="preserve">, the </w:t>
      </w:r>
      <w:r w:rsidRPr="009B796E">
        <w:rPr>
          <w:b/>
          <w:bCs/>
          <w:color w:val="000000"/>
          <w:sz w:val="24"/>
          <w:szCs w:val="24"/>
          <w:u w:val="single"/>
        </w:rPr>
        <w:t>spirits of growth</w:t>
      </w:r>
      <w:r w:rsidRPr="009B796E">
        <w:rPr>
          <w:b/>
          <w:bCs/>
          <w:color w:val="000000"/>
          <w:sz w:val="24"/>
          <w:szCs w:val="24"/>
        </w:rPr>
        <w:t xml:space="preserve">, </w:t>
      </w:r>
      <w:r w:rsidRPr="009B796E">
        <w:rPr>
          <w:color w:val="000000"/>
          <w:sz w:val="24"/>
          <w:szCs w:val="24"/>
        </w:rPr>
        <w:t xml:space="preserve">the genii of the </w:t>
      </w:r>
      <w:r w:rsidRPr="009B796E">
        <w:rPr>
          <w:b/>
          <w:bCs/>
          <w:color w:val="000000"/>
          <w:sz w:val="24"/>
          <w:szCs w:val="24"/>
          <w:u w:val="single"/>
        </w:rPr>
        <w:t>seasons</w:t>
      </w:r>
      <w:r w:rsidRPr="009B796E">
        <w:rPr>
          <w:b/>
          <w:bCs/>
          <w:color w:val="000000"/>
          <w:sz w:val="24"/>
          <w:szCs w:val="24"/>
        </w:rPr>
        <w:t xml:space="preserve">, </w:t>
      </w:r>
      <w:r w:rsidRPr="009B796E">
        <w:rPr>
          <w:color w:val="000000"/>
          <w:sz w:val="24"/>
          <w:szCs w:val="24"/>
        </w:rPr>
        <w:t xml:space="preserve">the elves of </w:t>
      </w:r>
      <w:r w:rsidRPr="009B796E">
        <w:rPr>
          <w:b/>
          <w:bCs/>
          <w:color w:val="000000"/>
          <w:sz w:val="24"/>
          <w:szCs w:val="24"/>
          <w:u w:val="single"/>
        </w:rPr>
        <w:t>earth</w:t>
      </w:r>
      <w:r w:rsidRPr="009B796E">
        <w:rPr>
          <w:b/>
          <w:bCs/>
          <w:color w:val="000000"/>
          <w:sz w:val="24"/>
          <w:szCs w:val="24"/>
        </w:rPr>
        <w:t xml:space="preserve"> </w:t>
      </w:r>
      <w:r w:rsidRPr="009B796E">
        <w:rPr>
          <w:color w:val="000000"/>
          <w:sz w:val="24"/>
          <w:szCs w:val="24"/>
        </w:rPr>
        <w:t>and</w:t>
      </w:r>
      <w:r w:rsidRPr="009B796E">
        <w:rPr>
          <w:b/>
          <w:bCs/>
          <w:color w:val="000000"/>
          <w:sz w:val="24"/>
          <w:szCs w:val="24"/>
        </w:rPr>
        <w:t xml:space="preserve"> air - </w:t>
      </w:r>
      <w:r w:rsidRPr="002336F5">
        <w:rPr>
          <w:bCs/>
          <w:color w:val="000000"/>
          <w:sz w:val="24"/>
          <w:szCs w:val="24"/>
        </w:rPr>
        <w:t>all indicative</w:t>
      </w:r>
      <w:r w:rsidRPr="009B796E">
        <w:rPr>
          <w:b/>
          <w:bCs/>
          <w:color w:val="000000"/>
          <w:sz w:val="24"/>
          <w:szCs w:val="24"/>
        </w:rPr>
        <w:t xml:space="preserve"> </w:t>
      </w:r>
      <w:r w:rsidRPr="002336F5">
        <w:rPr>
          <w:bCs/>
          <w:color w:val="000000"/>
          <w:sz w:val="24"/>
          <w:szCs w:val="24"/>
        </w:rPr>
        <w:t>of</w:t>
      </w:r>
      <w:r w:rsidRPr="009B796E">
        <w:rPr>
          <w:b/>
          <w:bCs/>
          <w:color w:val="000000"/>
          <w:sz w:val="24"/>
          <w:szCs w:val="24"/>
        </w:rPr>
        <w:t xml:space="preserve"> </w:t>
      </w:r>
      <w:r w:rsidRPr="009B796E">
        <w:rPr>
          <w:b/>
          <w:bCs/>
          <w:color w:val="000000"/>
          <w:sz w:val="24"/>
          <w:szCs w:val="24"/>
          <w:u w:val="single"/>
        </w:rPr>
        <w:t>gardening</w:t>
      </w:r>
      <w:r>
        <w:rPr>
          <w:b/>
          <w:bCs/>
          <w:color w:val="000000"/>
          <w:sz w:val="24"/>
          <w:szCs w:val="24"/>
        </w:rPr>
        <w:t xml:space="preserve">, </w:t>
      </w:r>
      <w:r w:rsidRPr="002336F5">
        <w:rPr>
          <w:bCs/>
          <w:color w:val="000000"/>
          <w:sz w:val="24"/>
          <w:szCs w:val="24"/>
        </w:rPr>
        <w:t>as with the character</w:t>
      </w:r>
      <w:r>
        <w:rPr>
          <w:bCs/>
          <w:color w:val="000000"/>
          <w:sz w:val="24"/>
          <w:szCs w:val="24"/>
        </w:rPr>
        <w:t xml:space="preserve"> of</w:t>
      </w:r>
      <w:r w:rsidRPr="009B796E">
        <w:rPr>
          <w:b/>
          <w:bCs/>
          <w:color w:val="000000"/>
          <w:sz w:val="24"/>
          <w:szCs w:val="24"/>
        </w:rPr>
        <w:t xml:space="preserve"> Sarayu</w:t>
      </w:r>
      <w:r w:rsidR="00E16396">
        <w:rPr>
          <w:b/>
          <w:bCs/>
          <w:color w:val="000000"/>
          <w:sz w:val="24"/>
          <w:szCs w:val="24"/>
        </w:rPr>
        <w:t xml:space="preserve"> </w:t>
      </w:r>
      <w:r w:rsidR="00E16396" w:rsidRPr="00E16396">
        <w:rPr>
          <w:bCs/>
          <w:color w:val="000000"/>
          <w:sz w:val="24"/>
          <w:szCs w:val="24"/>
        </w:rPr>
        <w:t>(note also the reference again to the thunderbolt):</w:t>
      </w:r>
    </w:p>
    <w:p w:rsidR="003962DC" w:rsidRDefault="003962DC" w:rsidP="00496789">
      <w:pPr>
        <w:widowControl w:val="0"/>
        <w:autoSpaceDE w:val="0"/>
        <w:autoSpaceDN w:val="0"/>
        <w:adjustRightInd w:val="0"/>
        <w:spacing w:before="100" w:after="100" w:line="240" w:lineRule="auto"/>
        <w:rPr>
          <w:color w:val="000000"/>
          <w:sz w:val="24"/>
          <w:szCs w:val="24"/>
        </w:rPr>
      </w:pPr>
    </w:p>
    <w:p w:rsidR="003962DC" w:rsidRPr="005321E2" w:rsidRDefault="00496789" w:rsidP="00496789">
      <w:pPr>
        <w:widowControl w:val="0"/>
        <w:autoSpaceDE w:val="0"/>
        <w:autoSpaceDN w:val="0"/>
        <w:adjustRightInd w:val="0"/>
        <w:spacing w:before="100" w:after="100" w:line="240" w:lineRule="auto"/>
        <w:rPr>
          <w:i/>
          <w:color w:val="000000"/>
          <w:sz w:val="24"/>
          <w:szCs w:val="24"/>
        </w:rPr>
      </w:pPr>
      <w:r w:rsidRPr="005321E2">
        <w:rPr>
          <w:i/>
          <w:color w:val="000000"/>
          <w:sz w:val="24"/>
          <w:szCs w:val="24"/>
        </w:rPr>
        <w:t xml:space="preserve">"The </w:t>
      </w:r>
      <w:r w:rsidRPr="005321E2">
        <w:rPr>
          <w:b/>
          <w:bCs/>
          <w:i/>
          <w:color w:val="000000"/>
          <w:sz w:val="24"/>
          <w:szCs w:val="24"/>
        </w:rPr>
        <w:t>Sanskrit</w:t>
      </w:r>
      <w:r w:rsidRPr="005321E2">
        <w:rPr>
          <w:i/>
          <w:color w:val="000000"/>
          <w:sz w:val="24"/>
          <w:szCs w:val="24"/>
        </w:rPr>
        <w:t xml:space="preserve"> word "Ribhu" is sometimes compa</w:t>
      </w:r>
      <w:r w:rsidR="005B572F">
        <w:rPr>
          <w:i/>
          <w:color w:val="000000"/>
          <w:sz w:val="24"/>
          <w:szCs w:val="24"/>
        </w:rPr>
        <w:t>red with the Germanic word ‘Elf’</w:t>
      </w:r>
      <w:r w:rsidRPr="005321E2">
        <w:rPr>
          <w:i/>
          <w:color w:val="000000"/>
          <w:sz w:val="24"/>
          <w:szCs w:val="24"/>
        </w:rPr>
        <w:t xml:space="preserve">, likely that the Ribhus were originally </w:t>
      </w:r>
      <w:r w:rsidRPr="005321E2">
        <w:rPr>
          <w:b/>
          <w:bCs/>
          <w:i/>
          <w:color w:val="000000"/>
          <w:sz w:val="24"/>
          <w:szCs w:val="24"/>
        </w:rPr>
        <w:t>terrestrial or aerial elves</w:t>
      </w:r>
      <w:r w:rsidRPr="005321E2">
        <w:rPr>
          <w:i/>
          <w:color w:val="000000"/>
          <w:sz w:val="24"/>
          <w:szCs w:val="24"/>
        </w:rPr>
        <w:t xml:space="preserve">.  They are evidently of common origin with the Teutonic elfin artisans who are associated with </w:t>
      </w:r>
      <w:r w:rsidRPr="005321E2">
        <w:rPr>
          <w:b/>
          <w:bCs/>
          <w:i/>
          <w:color w:val="000000"/>
          <w:sz w:val="24"/>
          <w:szCs w:val="24"/>
        </w:rPr>
        <w:t>Thor, the Germanic Indra</w:t>
      </w:r>
      <w:r w:rsidRPr="005321E2">
        <w:rPr>
          <w:i/>
          <w:color w:val="000000"/>
          <w:sz w:val="24"/>
          <w:szCs w:val="24"/>
        </w:rPr>
        <w:t xml:space="preserve">.  </w:t>
      </w:r>
    </w:p>
    <w:p w:rsidR="003962DC" w:rsidRPr="00E16396" w:rsidRDefault="00496789" w:rsidP="00496789">
      <w:pPr>
        <w:widowControl w:val="0"/>
        <w:autoSpaceDE w:val="0"/>
        <w:autoSpaceDN w:val="0"/>
        <w:adjustRightInd w:val="0"/>
        <w:spacing w:before="100" w:after="100" w:line="240" w:lineRule="auto"/>
        <w:rPr>
          <w:color w:val="000000"/>
          <w:sz w:val="24"/>
          <w:szCs w:val="24"/>
        </w:rPr>
      </w:pPr>
      <w:r w:rsidRPr="005321E2">
        <w:rPr>
          <w:i/>
          <w:color w:val="000000"/>
          <w:sz w:val="24"/>
          <w:szCs w:val="24"/>
        </w:rPr>
        <w:t xml:space="preserve">The </w:t>
      </w:r>
      <w:r w:rsidRPr="005321E2">
        <w:rPr>
          <w:i/>
          <w:color w:val="000000"/>
          <w:sz w:val="24"/>
          <w:szCs w:val="24"/>
          <w:u w:val="single"/>
        </w:rPr>
        <w:t>mother of the Ribhus</w:t>
      </w:r>
      <w:r w:rsidRPr="005321E2">
        <w:rPr>
          <w:i/>
          <w:color w:val="000000"/>
          <w:sz w:val="24"/>
          <w:szCs w:val="24"/>
        </w:rPr>
        <w:t xml:space="preserve"> was </w:t>
      </w:r>
      <w:r w:rsidR="00D448DF">
        <w:rPr>
          <w:b/>
          <w:bCs/>
          <w:i/>
          <w:color w:val="000000"/>
          <w:sz w:val="24"/>
          <w:szCs w:val="24"/>
        </w:rPr>
        <w:t>Saranyu,</w:t>
      </w:r>
      <w:r w:rsidR="003962DC" w:rsidRPr="005321E2">
        <w:rPr>
          <w:i/>
          <w:color w:val="000000"/>
          <w:sz w:val="24"/>
          <w:szCs w:val="24"/>
        </w:rPr>
        <w:t xml:space="preserve"> daughter of Twashtri, the ‘master workman’</w:t>
      </w:r>
      <w:r w:rsidRPr="005321E2">
        <w:rPr>
          <w:i/>
          <w:color w:val="000000"/>
          <w:sz w:val="24"/>
          <w:szCs w:val="24"/>
        </w:rPr>
        <w:t>. Twashtri forms the organism in maternal wombs a</w:t>
      </w:r>
      <w:r w:rsidR="003962DC" w:rsidRPr="005321E2">
        <w:rPr>
          <w:i/>
          <w:color w:val="000000"/>
          <w:sz w:val="24"/>
          <w:szCs w:val="24"/>
        </w:rPr>
        <w:t xml:space="preserve">nd supports the races of man.  </w:t>
      </w:r>
      <w:r w:rsidRPr="005321E2">
        <w:rPr>
          <w:i/>
          <w:color w:val="000000"/>
          <w:sz w:val="24"/>
          <w:szCs w:val="24"/>
        </w:rPr>
        <w:t xml:space="preserve">As we have seen, he was the fashioner of Indra's thunderbolt: similarly the Teutonic elfin artisan Sindre makes Thor's </w:t>
      </w:r>
      <w:r w:rsidRPr="005321E2">
        <w:rPr>
          <w:b/>
          <w:bCs/>
          <w:i/>
          <w:color w:val="000000"/>
          <w:sz w:val="24"/>
          <w:szCs w:val="24"/>
        </w:rPr>
        <w:t>hammer</w:t>
      </w:r>
      <w:r w:rsidRPr="005321E2">
        <w:rPr>
          <w:bCs/>
          <w:i/>
          <w:color w:val="000000"/>
          <w:sz w:val="24"/>
          <w:szCs w:val="24"/>
        </w:rPr>
        <w:t>.</w:t>
      </w:r>
      <w:r w:rsidR="005321E2" w:rsidRPr="005321E2">
        <w:rPr>
          <w:bCs/>
          <w:i/>
          <w:color w:val="000000"/>
          <w:sz w:val="24"/>
          <w:szCs w:val="24"/>
        </w:rPr>
        <w:t>”</w:t>
      </w:r>
      <w:r w:rsidRPr="005321E2">
        <w:rPr>
          <w:bCs/>
          <w:i/>
          <w:color w:val="000000"/>
          <w:sz w:val="24"/>
          <w:szCs w:val="24"/>
        </w:rPr>
        <w:t xml:space="preserve"> </w:t>
      </w:r>
      <w:r w:rsidRPr="005321E2">
        <w:rPr>
          <w:b/>
          <w:bCs/>
          <w:i/>
          <w:color w:val="000000"/>
          <w:sz w:val="24"/>
          <w:szCs w:val="24"/>
        </w:rPr>
        <w:t xml:space="preserve"> </w:t>
      </w:r>
      <w:r w:rsidR="00D448DF">
        <w:rPr>
          <w:bCs/>
          <w:color w:val="000000"/>
          <w:sz w:val="24"/>
          <w:szCs w:val="24"/>
        </w:rPr>
        <w:t>[49]</w:t>
      </w:r>
    </w:p>
    <w:p w:rsidR="003962DC" w:rsidRPr="00E16396" w:rsidRDefault="00E16396" w:rsidP="00496789">
      <w:pPr>
        <w:widowControl w:val="0"/>
        <w:autoSpaceDE w:val="0"/>
        <w:autoSpaceDN w:val="0"/>
        <w:adjustRightInd w:val="0"/>
        <w:spacing w:before="100" w:after="100" w:line="240" w:lineRule="auto"/>
        <w:rPr>
          <w:color w:val="000000"/>
          <w:sz w:val="24"/>
          <w:szCs w:val="24"/>
        </w:rPr>
      </w:pPr>
      <w:r w:rsidRPr="00E16396">
        <w:rPr>
          <w:bCs/>
          <w:color w:val="000000"/>
          <w:sz w:val="24"/>
          <w:szCs w:val="24"/>
        </w:rPr>
        <w:t>In the quote above, Sara</w:t>
      </w:r>
      <w:r>
        <w:rPr>
          <w:bCs/>
          <w:color w:val="000000"/>
          <w:sz w:val="24"/>
          <w:szCs w:val="24"/>
        </w:rPr>
        <w:t>n</w:t>
      </w:r>
      <w:r w:rsidRPr="00E16396">
        <w:rPr>
          <w:bCs/>
          <w:color w:val="000000"/>
          <w:sz w:val="24"/>
          <w:szCs w:val="24"/>
        </w:rPr>
        <w:t>yu -</w:t>
      </w:r>
      <w:r>
        <w:rPr>
          <w:b/>
          <w:bCs/>
          <w:color w:val="000000"/>
          <w:sz w:val="24"/>
          <w:szCs w:val="24"/>
        </w:rPr>
        <w:t xml:space="preserve"> </w:t>
      </w:r>
      <w:r>
        <w:rPr>
          <w:bCs/>
          <w:color w:val="000000"/>
          <w:sz w:val="24"/>
          <w:szCs w:val="24"/>
        </w:rPr>
        <w:t>or Sarayu -</w:t>
      </w:r>
      <w:r w:rsidRPr="00D448DF">
        <w:rPr>
          <w:bCs/>
          <w:color w:val="000000"/>
          <w:sz w:val="24"/>
          <w:szCs w:val="24"/>
        </w:rPr>
        <w:t xml:space="preserve"> is said to be the mother of the</w:t>
      </w:r>
      <w:r>
        <w:rPr>
          <w:bCs/>
          <w:color w:val="000000"/>
          <w:sz w:val="24"/>
          <w:szCs w:val="24"/>
        </w:rPr>
        <w:t xml:space="preserve"> Ribhus</w:t>
      </w:r>
      <w:r w:rsidRPr="00D448DF">
        <w:rPr>
          <w:bCs/>
          <w:color w:val="000000"/>
          <w:sz w:val="24"/>
          <w:szCs w:val="24"/>
        </w:rPr>
        <w:t xml:space="preserve"> </w:t>
      </w:r>
      <w:r>
        <w:rPr>
          <w:bCs/>
          <w:color w:val="000000"/>
          <w:sz w:val="24"/>
          <w:szCs w:val="24"/>
        </w:rPr>
        <w:t xml:space="preserve">‘elven’ spirits of earth and air – artisans of nature and ‘spirits’ of growth, all indicative of gardening. </w:t>
      </w:r>
      <w:r w:rsidR="003962DC" w:rsidRPr="003962DC">
        <w:rPr>
          <w:bCs/>
          <w:color w:val="000000"/>
          <w:sz w:val="24"/>
          <w:szCs w:val="24"/>
        </w:rPr>
        <w:t>This brings us</w:t>
      </w:r>
      <w:r w:rsidR="00702E0F">
        <w:rPr>
          <w:bCs/>
          <w:color w:val="000000"/>
          <w:sz w:val="24"/>
          <w:szCs w:val="24"/>
        </w:rPr>
        <w:t xml:space="preserve"> now</w:t>
      </w:r>
      <w:r w:rsidR="003962DC" w:rsidRPr="003962DC">
        <w:rPr>
          <w:bCs/>
          <w:color w:val="000000"/>
          <w:sz w:val="24"/>
          <w:szCs w:val="24"/>
        </w:rPr>
        <w:t xml:space="preserve"> to the third person of the ‘trinity’</w:t>
      </w:r>
      <w:r>
        <w:rPr>
          <w:bCs/>
          <w:color w:val="000000"/>
          <w:sz w:val="24"/>
          <w:szCs w:val="24"/>
        </w:rPr>
        <w:t>, Sarayu, who</w:t>
      </w:r>
      <w:r w:rsidR="003962DC">
        <w:rPr>
          <w:bCs/>
          <w:color w:val="000000"/>
          <w:sz w:val="24"/>
          <w:szCs w:val="24"/>
        </w:rPr>
        <w:t xml:space="preserve"> has</w:t>
      </w:r>
      <w:r>
        <w:rPr>
          <w:bCs/>
          <w:color w:val="000000"/>
          <w:sz w:val="24"/>
          <w:szCs w:val="24"/>
        </w:rPr>
        <w:t xml:space="preserve"> also</w:t>
      </w:r>
      <w:r w:rsidR="003962DC">
        <w:rPr>
          <w:bCs/>
          <w:color w:val="000000"/>
          <w:sz w:val="24"/>
          <w:szCs w:val="24"/>
        </w:rPr>
        <w:t xml:space="preserve"> been portrayed as a ‘gardener’ in </w:t>
      </w:r>
      <w:r w:rsidR="003962DC" w:rsidRPr="003962DC">
        <w:rPr>
          <w:bCs/>
          <w:i/>
          <w:color w:val="000000"/>
          <w:sz w:val="24"/>
          <w:szCs w:val="24"/>
        </w:rPr>
        <w:t>The Shack</w:t>
      </w:r>
      <w:r w:rsidR="003962DC">
        <w:rPr>
          <w:bCs/>
          <w:color w:val="000000"/>
          <w:sz w:val="24"/>
          <w:szCs w:val="24"/>
        </w:rPr>
        <w:t>.</w:t>
      </w:r>
    </w:p>
    <w:p w:rsidR="00496789" w:rsidRDefault="00496789" w:rsidP="00496789">
      <w:pPr>
        <w:widowControl w:val="0"/>
        <w:autoSpaceDE w:val="0"/>
        <w:autoSpaceDN w:val="0"/>
        <w:adjustRightInd w:val="0"/>
        <w:spacing w:before="100" w:after="100" w:line="240" w:lineRule="auto"/>
        <w:rPr>
          <w:sz w:val="24"/>
          <w:szCs w:val="24"/>
        </w:rPr>
      </w:pPr>
    </w:p>
    <w:p w:rsidR="00E16396" w:rsidRPr="009B796E" w:rsidRDefault="00E16396" w:rsidP="00496789">
      <w:pPr>
        <w:widowControl w:val="0"/>
        <w:autoSpaceDE w:val="0"/>
        <w:autoSpaceDN w:val="0"/>
        <w:adjustRightInd w:val="0"/>
        <w:spacing w:before="100" w:after="100" w:line="240" w:lineRule="auto"/>
        <w:rPr>
          <w:sz w:val="24"/>
          <w:szCs w:val="24"/>
        </w:rPr>
      </w:pPr>
    </w:p>
    <w:p w:rsidR="003962DC" w:rsidRDefault="0077724A" w:rsidP="00496789">
      <w:pPr>
        <w:widowControl w:val="0"/>
        <w:autoSpaceDE w:val="0"/>
        <w:autoSpaceDN w:val="0"/>
        <w:adjustRightInd w:val="0"/>
        <w:spacing w:before="100" w:after="100" w:line="240" w:lineRule="auto"/>
        <w:rPr>
          <w:b/>
          <w:bCs/>
          <w:sz w:val="24"/>
          <w:szCs w:val="24"/>
        </w:rPr>
      </w:pPr>
      <w:r>
        <w:rPr>
          <w:b/>
          <w:bCs/>
          <w:sz w:val="24"/>
          <w:szCs w:val="24"/>
          <w:u w:val="single"/>
        </w:rPr>
        <w:t xml:space="preserve">CHAPTER 9 - </w:t>
      </w:r>
      <w:r w:rsidR="00496789" w:rsidRPr="009B796E">
        <w:rPr>
          <w:b/>
          <w:bCs/>
          <w:sz w:val="24"/>
          <w:szCs w:val="24"/>
          <w:u w:val="single"/>
        </w:rPr>
        <w:t>'SARAYU'</w:t>
      </w:r>
      <w:r w:rsidR="00496789" w:rsidRPr="009B796E">
        <w:rPr>
          <w:b/>
          <w:bCs/>
          <w:sz w:val="24"/>
          <w:szCs w:val="24"/>
        </w:rPr>
        <w:t xml:space="preserve">: The Third Person of the 'Trinity' </w:t>
      </w:r>
      <w:r w:rsidR="003962DC">
        <w:rPr>
          <w:b/>
          <w:bCs/>
          <w:sz w:val="24"/>
          <w:szCs w:val="24"/>
        </w:rPr>
        <w:t>–</w:t>
      </w:r>
    </w:p>
    <w:p w:rsidR="00074120" w:rsidRDefault="00074120" w:rsidP="00496789">
      <w:pPr>
        <w:widowControl w:val="0"/>
        <w:autoSpaceDE w:val="0"/>
        <w:autoSpaceDN w:val="0"/>
        <w:adjustRightInd w:val="0"/>
        <w:spacing w:before="100" w:after="100" w:line="240" w:lineRule="auto"/>
        <w:rPr>
          <w:b/>
          <w:bCs/>
          <w:sz w:val="24"/>
          <w:szCs w:val="24"/>
        </w:rPr>
      </w:pPr>
    </w:p>
    <w:p w:rsidR="00EB1F6E" w:rsidRDefault="00074120" w:rsidP="00496789">
      <w:pPr>
        <w:widowControl w:val="0"/>
        <w:autoSpaceDE w:val="0"/>
        <w:autoSpaceDN w:val="0"/>
        <w:adjustRightInd w:val="0"/>
        <w:spacing w:before="100" w:after="100" w:line="240" w:lineRule="auto"/>
        <w:rPr>
          <w:bCs/>
          <w:sz w:val="24"/>
          <w:szCs w:val="24"/>
        </w:rPr>
      </w:pPr>
      <w:r w:rsidRPr="00074120">
        <w:rPr>
          <w:bCs/>
          <w:sz w:val="24"/>
          <w:szCs w:val="24"/>
        </w:rPr>
        <w:t>Sarayu</w:t>
      </w:r>
      <w:r w:rsidR="004720D7">
        <w:rPr>
          <w:bCs/>
          <w:sz w:val="24"/>
          <w:szCs w:val="24"/>
        </w:rPr>
        <w:t xml:space="preserve"> is the name given by author Wm. Paul Young to the character of the ‘Holy Spirit’ in </w:t>
      </w:r>
      <w:r w:rsidR="004720D7" w:rsidRPr="004720D7">
        <w:rPr>
          <w:bCs/>
          <w:i/>
          <w:sz w:val="24"/>
          <w:szCs w:val="24"/>
        </w:rPr>
        <w:t>The Shack</w:t>
      </w:r>
      <w:r w:rsidR="004720D7">
        <w:rPr>
          <w:bCs/>
          <w:sz w:val="24"/>
          <w:szCs w:val="24"/>
        </w:rPr>
        <w:t>. It</w:t>
      </w:r>
      <w:r w:rsidRPr="00074120">
        <w:rPr>
          <w:bCs/>
          <w:sz w:val="24"/>
          <w:szCs w:val="24"/>
        </w:rPr>
        <w:t xml:space="preserve"> is</w:t>
      </w:r>
      <w:r w:rsidR="004720D7">
        <w:rPr>
          <w:bCs/>
          <w:sz w:val="24"/>
          <w:szCs w:val="24"/>
        </w:rPr>
        <w:t xml:space="preserve"> also</w:t>
      </w:r>
      <w:r w:rsidRPr="00074120">
        <w:rPr>
          <w:bCs/>
          <w:sz w:val="24"/>
          <w:szCs w:val="24"/>
        </w:rPr>
        <w:t xml:space="preserve"> the name of a Hindu goddess mentioned in the Rigveda</w:t>
      </w:r>
      <w:r w:rsidR="00EB1F6E">
        <w:rPr>
          <w:bCs/>
          <w:sz w:val="24"/>
          <w:szCs w:val="24"/>
        </w:rPr>
        <w:t>, one of the oldest existing Sanskrit texts</w:t>
      </w:r>
      <w:r w:rsidRPr="00074120">
        <w:rPr>
          <w:bCs/>
          <w:sz w:val="24"/>
          <w:szCs w:val="24"/>
        </w:rPr>
        <w:t>.</w:t>
      </w:r>
      <w:r w:rsidR="008219C5">
        <w:rPr>
          <w:bCs/>
          <w:sz w:val="24"/>
          <w:szCs w:val="24"/>
        </w:rPr>
        <w:t xml:space="preserve"> She is the goddess of clouds in Hindu mythology.</w:t>
      </w:r>
    </w:p>
    <w:p w:rsidR="00A52CC4" w:rsidRDefault="00A52CC4" w:rsidP="00A52CC4">
      <w:pPr>
        <w:widowControl w:val="0"/>
        <w:autoSpaceDE w:val="0"/>
        <w:autoSpaceDN w:val="0"/>
        <w:adjustRightInd w:val="0"/>
        <w:spacing w:before="100" w:after="100" w:line="240" w:lineRule="auto"/>
        <w:rPr>
          <w:rFonts w:ascii="Calibri" w:hAnsi="Calibri"/>
          <w:color w:val="000000"/>
          <w:sz w:val="24"/>
          <w:szCs w:val="24"/>
        </w:rPr>
      </w:pPr>
      <w:r w:rsidRPr="00086763">
        <w:rPr>
          <w:rFonts w:ascii="Calibri" w:hAnsi="Calibri"/>
          <w:bCs/>
          <w:i/>
          <w:color w:val="000000"/>
          <w:sz w:val="24"/>
          <w:szCs w:val="24"/>
        </w:rPr>
        <w:t>“Saranya</w:t>
      </w:r>
      <w:r w:rsidRPr="00086763">
        <w:rPr>
          <w:rFonts w:ascii="Calibri" w:hAnsi="Calibri"/>
          <w:i/>
          <w:color w:val="000000"/>
          <w:sz w:val="24"/>
          <w:szCs w:val="24"/>
        </w:rPr>
        <w:t xml:space="preserve"> (</w:t>
      </w:r>
      <w:r w:rsidRPr="00086763">
        <w:rPr>
          <w:rStyle w:val="unicode"/>
          <w:rFonts w:ascii="Calibri" w:hAnsi="Calibri"/>
          <w:i/>
          <w:iCs/>
          <w:color w:val="000000"/>
          <w:sz w:val="24"/>
          <w:szCs w:val="24"/>
        </w:rPr>
        <w:t>Saraṇyū</w:t>
      </w:r>
      <w:r w:rsidRPr="00086763">
        <w:rPr>
          <w:rFonts w:ascii="Calibri" w:hAnsi="Calibri"/>
          <w:i/>
          <w:color w:val="000000"/>
          <w:sz w:val="24"/>
          <w:szCs w:val="24"/>
        </w:rPr>
        <w:t>) goddess of clouds in Hindu mythology...</w:t>
      </w:r>
      <w:r w:rsidRPr="00086763">
        <w:rPr>
          <w:rStyle w:val="unicode"/>
          <w:rFonts w:ascii="Calibri" w:hAnsi="Calibri"/>
          <w:i/>
          <w:iCs/>
          <w:color w:val="000000"/>
          <w:sz w:val="24"/>
          <w:szCs w:val="24"/>
        </w:rPr>
        <w:t>Saraṇyū</w:t>
      </w:r>
      <w:r w:rsidRPr="00086763">
        <w:rPr>
          <w:rFonts w:ascii="Calibri" w:hAnsi="Calibri"/>
          <w:i/>
          <w:color w:val="000000"/>
          <w:sz w:val="24"/>
          <w:szCs w:val="24"/>
        </w:rPr>
        <w:t xml:space="preserve"> is the female form of the adjective </w:t>
      </w:r>
      <w:r w:rsidRPr="00086763">
        <w:rPr>
          <w:rStyle w:val="unicode"/>
          <w:rFonts w:ascii="Calibri" w:hAnsi="Calibri"/>
          <w:i/>
          <w:iCs/>
          <w:color w:val="000000"/>
          <w:sz w:val="24"/>
          <w:szCs w:val="24"/>
        </w:rPr>
        <w:t>saraṇyú</w:t>
      </w:r>
      <w:r w:rsidRPr="00086763">
        <w:rPr>
          <w:rFonts w:ascii="Calibri" w:hAnsi="Calibri"/>
          <w:i/>
          <w:color w:val="000000"/>
          <w:sz w:val="24"/>
          <w:szCs w:val="24"/>
        </w:rPr>
        <w:t xml:space="preserve">, meaning "quick, fleet, nimble", used for rivers and </w:t>
      </w:r>
      <w:r w:rsidRPr="00086763">
        <w:rPr>
          <w:rStyle w:val="Strong"/>
          <w:rFonts w:ascii="Calibri" w:hAnsi="Calibri"/>
          <w:i/>
          <w:color w:val="000000"/>
          <w:sz w:val="24"/>
          <w:szCs w:val="24"/>
        </w:rPr>
        <w:t>wind</w:t>
      </w:r>
      <w:r w:rsidRPr="00086763">
        <w:rPr>
          <w:rFonts w:ascii="Calibri" w:hAnsi="Calibri"/>
          <w:i/>
          <w:color w:val="000000"/>
          <w:sz w:val="24"/>
          <w:szCs w:val="24"/>
        </w:rPr>
        <w:t xml:space="preserve"> (compare also Sarayu).” </w:t>
      </w:r>
      <w:r>
        <w:rPr>
          <w:rFonts w:ascii="Calibri" w:hAnsi="Calibri"/>
          <w:color w:val="000000"/>
          <w:sz w:val="24"/>
          <w:szCs w:val="24"/>
        </w:rPr>
        <w:t>[50</w:t>
      </w:r>
      <w:r w:rsidRPr="00086763">
        <w:rPr>
          <w:rFonts w:ascii="Calibri" w:hAnsi="Calibri"/>
          <w:color w:val="000000"/>
          <w:sz w:val="24"/>
          <w:szCs w:val="24"/>
        </w:rPr>
        <w:t>]</w:t>
      </w:r>
    </w:p>
    <w:p w:rsidR="00A52CC4" w:rsidRDefault="00A52CC4" w:rsidP="00496789">
      <w:pPr>
        <w:widowControl w:val="0"/>
        <w:autoSpaceDE w:val="0"/>
        <w:autoSpaceDN w:val="0"/>
        <w:adjustRightInd w:val="0"/>
        <w:spacing w:before="100" w:after="100" w:line="240" w:lineRule="auto"/>
        <w:rPr>
          <w:bCs/>
          <w:sz w:val="24"/>
          <w:szCs w:val="24"/>
        </w:rPr>
      </w:pPr>
    </w:p>
    <w:p w:rsidR="00086763" w:rsidRDefault="00EB1F6E" w:rsidP="00086763">
      <w:pPr>
        <w:widowControl w:val="0"/>
        <w:autoSpaceDE w:val="0"/>
        <w:autoSpaceDN w:val="0"/>
        <w:adjustRightInd w:val="0"/>
        <w:spacing w:before="100" w:after="100" w:line="240" w:lineRule="auto"/>
        <w:rPr>
          <w:rFonts w:ascii="Calibri" w:hAnsi="Calibri"/>
          <w:color w:val="000000"/>
          <w:sz w:val="24"/>
          <w:szCs w:val="24"/>
        </w:rPr>
      </w:pPr>
      <w:r>
        <w:rPr>
          <w:bCs/>
          <w:sz w:val="24"/>
          <w:szCs w:val="24"/>
        </w:rPr>
        <w:lastRenderedPageBreak/>
        <w:t>Sarayu</w:t>
      </w:r>
      <w:r w:rsidR="00086763">
        <w:rPr>
          <w:bCs/>
          <w:sz w:val="24"/>
          <w:szCs w:val="24"/>
        </w:rPr>
        <w:t>,</w:t>
      </w:r>
      <w:r w:rsidR="00A52CC4">
        <w:rPr>
          <w:bCs/>
          <w:sz w:val="24"/>
          <w:szCs w:val="24"/>
        </w:rPr>
        <w:t xml:space="preserve"> or Saranyu,</w:t>
      </w:r>
      <w:r w:rsidR="00086763">
        <w:rPr>
          <w:bCs/>
          <w:sz w:val="24"/>
          <w:szCs w:val="24"/>
        </w:rPr>
        <w:t xml:space="preserve"> which</w:t>
      </w:r>
      <w:r w:rsidR="00A52CC4">
        <w:rPr>
          <w:bCs/>
          <w:sz w:val="24"/>
          <w:szCs w:val="24"/>
        </w:rPr>
        <w:t xml:space="preserve"> can both mean</w:t>
      </w:r>
      <w:r w:rsidR="00086763">
        <w:rPr>
          <w:bCs/>
          <w:sz w:val="24"/>
          <w:szCs w:val="24"/>
        </w:rPr>
        <w:t xml:space="preserve"> ‘wind’ or ‘flowing’</w:t>
      </w:r>
      <w:r>
        <w:rPr>
          <w:bCs/>
          <w:sz w:val="24"/>
          <w:szCs w:val="24"/>
        </w:rPr>
        <w:t xml:space="preserve"> is additionally the</w:t>
      </w:r>
      <w:r>
        <w:rPr>
          <w:rFonts w:ascii="Calibri" w:hAnsi="Calibri"/>
          <w:color w:val="000000"/>
          <w:sz w:val="24"/>
          <w:szCs w:val="24"/>
        </w:rPr>
        <w:t xml:space="preserve"> name of a sacred river </w:t>
      </w:r>
      <w:r w:rsidRPr="0025226F">
        <w:rPr>
          <w:rFonts w:ascii="Calibri" w:hAnsi="Calibri"/>
          <w:color w:val="000000"/>
          <w:sz w:val="24"/>
          <w:szCs w:val="24"/>
        </w:rPr>
        <w:t xml:space="preserve">in India </w:t>
      </w:r>
      <w:r w:rsidR="00086763">
        <w:rPr>
          <w:rFonts w:ascii="Calibri" w:hAnsi="Calibri"/>
          <w:color w:val="000000"/>
          <w:sz w:val="24"/>
          <w:szCs w:val="24"/>
        </w:rPr>
        <w:t>that is associated with the legend of Lord Rama, or Sri Ram:</w:t>
      </w:r>
    </w:p>
    <w:p w:rsidR="00086763" w:rsidRPr="00A52CC4" w:rsidRDefault="00086763" w:rsidP="00086763">
      <w:pPr>
        <w:widowControl w:val="0"/>
        <w:autoSpaceDE w:val="0"/>
        <w:autoSpaceDN w:val="0"/>
        <w:adjustRightInd w:val="0"/>
        <w:spacing w:before="100" w:after="100" w:line="240" w:lineRule="auto"/>
        <w:rPr>
          <w:rFonts w:ascii="Calibri" w:hAnsi="Calibri"/>
          <w:color w:val="000000"/>
          <w:sz w:val="24"/>
          <w:szCs w:val="24"/>
        </w:rPr>
      </w:pPr>
      <w:r>
        <w:rPr>
          <w:rStyle w:val="st"/>
          <w:i/>
          <w:sz w:val="24"/>
          <w:szCs w:val="24"/>
        </w:rPr>
        <w:t>“</w:t>
      </w:r>
      <w:r w:rsidRPr="00086763">
        <w:rPr>
          <w:rStyle w:val="st"/>
          <w:i/>
          <w:sz w:val="24"/>
          <w:szCs w:val="24"/>
        </w:rPr>
        <w:t xml:space="preserve">The disappearance of Sri Ram from earth happened when he entered voluntarily into the </w:t>
      </w:r>
      <w:r w:rsidRPr="00086763">
        <w:rPr>
          <w:rStyle w:val="Emphasis"/>
          <w:sz w:val="24"/>
          <w:szCs w:val="24"/>
        </w:rPr>
        <w:t>Sarayu River</w:t>
      </w:r>
      <w:r w:rsidRPr="00086763">
        <w:rPr>
          <w:rStyle w:val="st"/>
          <w:i/>
          <w:sz w:val="24"/>
          <w:szCs w:val="24"/>
        </w:rPr>
        <w:t>. This divine event is described as the death of Lord Rama.”</w:t>
      </w:r>
      <w:r w:rsidR="00A52CC4">
        <w:rPr>
          <w:rStyle w:val="st"/>
          <w:i/>
          <w:sz w:val="24"/>
          <w:szCs w:val="24"/>
        </w:rPr>
        <w:t xml:space="preserve"> </w:t>
      </w:r>
      <w:r w:rsidR="00A52CC4" w:rsidRPr="00A52CC4">
        <w:rPr>
          <w:rStyle w:val="st"/>
          <w:sz w:val="24"/>
          <w:szCs w:val="24"/>
        </w:rPr>
        <w:t>[51]</w:t>
      </w:r>
    </w:p>
    <w:p w:rsidR="00086763" w:rsidRDefault="00086763" w:rsidP="00086763">
      <w:pPr>
        <w:widowControl w:val="0"/>
        <w:autoSpaceDE w:val="0"/>
        <w:autoSpaceDN w:val="0"/>
        <w:adjustRightInd w:val="0"/>
        <w:spacing w:before="100" w:after="100" w:line="240" w:lineRule="auto"/>
        <w:rPr>
          <w:rFonts w:ascii="Calibri" w:hAnsi="Calibri"/>
          <w:color w:val="000000"/>
          <w:sz w:val="24"/>
          <w:szCs w:val="24"/>
        </w:rPr>
      </w:pPr>
    </w:p>
    <w:p w:rsidR="00074120" w:rsidRPr="00A52CC4" w:rsidRDefault="00A52CC4" w:rsidP="00496789">
      <w:pPr>
        <w:widowControl w:val="0"/>
        <w:autoSpaceDE w:val="0"/>
        <w:autoSpaceDN w:val="0"/>
        <w:adjustRightInd w:val="0"/>
        <w:spacing w:before="100" w:after="100" w:line="240" w:lineRule="auto"/>
        <w:rPr>
          <w:rFonts w:ascii="Calibri" w:hAnsi="Calibri"/>
          <w:color w:val="000000"/>
          <w:sz w:val="24"/>
          <w:szCs w:val="24"/>
        </w:rPr>
      </w:pPr>
      <w:r>
        <w:rPr>
          <w:rFonts w:ascii="Calibri" w:hAnsi="Calibri"/>
          <w:color w:val="000000"/>
          <w:sz w:val="24"/>
          <w:szCs w:val="24"/>
        </w:rPr>
        <w:t xml:space="preserve">‘Wind’ is also a word used </w:t>
      </w:r>
      <w:r w:rsidR="00EB1F6E" w:rsidRPr="0025226F">
        <w:rPr>
          <w:rFonts w:ascii="Calibri" w:hAnsi="Calibri"/>
          <w:color w:val="000000"/>
          <w:sz w:val="24"/>
          <w:szCs w:val="24"/>
        </w:rPr>
        <w:t>to describe the Holy Spirit in the Bible</w:t>
      </w:r>
      <w:r>
        <w:rPr>
          <w:rFonts w:ascii="Calibri" w:hAnsi="Calibri"/>
          <w:color w:val="000000"/>
          <w:sz w:val="24"/>
          <w:szCs w:val="24"/>
        </w:rPr>
        <w:t>:</w:t>
      </w:r>
    </w:p>
    <w:p w:rsidR="00E62ECE" w:rsidRPr="00A52CC4" w:rsidRDefault="00A52CC4" w:rsidP="00E62ECE">
      <w:pPr>
        <w:rPr>
          <w:sz w:val="24"/>
          <w:szCs w:val="24"/>
        </w:rPr>
      </w:pPr>
      <w:r w:rsidRPr="00A52CC4">
        <w:rPr>
          <w:i/>
          <w:sz w:val="24"/>
          <w:szCs w:val="24"/>
        </w:rPr>
        <w:t>“</w:t>
      </w:r>
      <w:r w:rsidR="00E62ECE" w:rsidRPr="00A52CC4">
        <w:rPr>
          <w:i/>
          <w:sz w:val="24"/>
          <w:szCs w:val="24"/>
        </w:rPr>
        <w:t xml:space="preserve">The </w:t>
      </w:r>
      <w:r w:rsidR="00E62ECE" w:rsidRPr="00A52CC4">
        <w:rPr>
          <w:b/>
          <w:bCs/>
          <w:i/>
          <w:sz w:val="24"/>
          <w:szCs w:val="24"/>
        </w:rPr>
        <w:t>wind</w:t>
      </w:r>
      <w:r w:rsidR="00E62ECE" w:rsidRPr="00A52CC4">
        <w:rPr>
          <w:i/>
          <w:sz w:val="24"/>
          <w:szCs w:val="24"/>
        </w:rPr>
        <w:t xml:space="preserve"> bloweth where it listeth, and thou hearest the sound thereof, but canst not tell whence it cometh, and whither it goeth: so is every one that is born of the Spirit.</w:t>
      </w:r>
      <w:r w:rsidRPr="00A52CC4">
        <w:rPr>
          <w:i/>
          <w:sz w:val="24"/>
          <w:szCs w:val="24"/>
        </w:rPr>
        <w:t>”</w:t>
      </w:r>
      <w:r w:rsidR="00E62ECE" w:rsidRPr="00A52CC4">
        <w:rPr>
          <w:sz w:val="24"/>
          <w:szCs w:val="24"/>
        </w:rPr>
        <w:t xml:space="preserve"> (John 3:8)</w:t>
      </w:r>
    </w:p>
    <w:p w:rsidR="00507F34" w:rsidRDefault="00A52CC4" w:rsidP="00507F34">
      <w:pPr>
        <w:pStyle w:val="NormalWeb"/>
        <w:rPr>
          <w:rStyle w:val="text"/>
          <w:rFonts w:asciiTheme="minorHAnsi" w:hAnsiTheme="minorHAnsi"/>
          <w:sz w:val="22"/>
          <w:szCs w:val="22"/>
        </w:rPr>
      </w:pPr>
      <w:r w:rsidRPr="00A52CC4">
        <w:rPr>
          <w:rStyle w:val="text"/>
          <w:rFonts w:asciiTheme="minorHAnsi" w:hAnsiTheme="minorHAnsi"/>
          <w:i/>
        </w:rPr>
        <w:t>“</w:t>
      </w:r>
      <w:r w:rsidR="00E62ECE" w:rsidRPr="00A52CC4">
        <w:rPr>
          <w:rStyle w:val="text"/>
          <w:rFonts w:asciiTheme="minorHAnsi" w:hAnsiTheme="minorHAnsi"/>
          <w:i/>
        </w:rPr>
        <w:t xml:space="preserve">And suddenly there came a sound from heaven as of a rushing mighty </w:t>
      </w:r>
      <w:r w:rsidR="00E62ECE" w:rsidRPr="00A52CC4">
        <w:rPr>
          <w:rStyle w:val="text"/>
          <w:rFonts w:asciiTheme="minorHAnsi" w:hAnsiTheme="minorHAnsi"/>
          <w:b/>
          <w:i/>
        </w:rPr>
        <w:t>wind</w:t>
      </w:r>
      <w:r w:rsidR="00E62ECE" w:rsidRPr="00A52CC4">
        <w:rPr>
          <w:rStyle w:val="text"/>
          <w:rFonts w:asciiTheme="minorHAnsi" w:hAnsiTheme="minorHAnsi"/>
          <w:i/>
        </w:rPr>
        <w:t>, and it filled all the house where they were sitting</w:t>
      </w:r>
      <w:r w:rsidR="00C405E5" w:rsidRPr="00A52CC4">
        <w:rPr>
          <w:rStyle w:val="text"/>
          <w:rFonts w:asciiTheme="minorHAnsi" w:hAnsiTheme="minorHAnsi"/>
          <w:i/>
        </w:rPr>
        <w:t>…</w:t>
      </w:r>
      <w:r w:rsidR="00E62ECE" w:rsidRPr="00A52CC4">
        <w:rPr>
          <w:rStyle w:val="text"/>
          <w:rFonts w:asciiTheme="minorHAnsi" w:hAnsiTheme="minorHAnsi"/>
          <w:i/>
          <w:vertAlign w:val="superscript"/>
        </w:rPr>
        <w:t> </w:t>
      </w:r>
      <w:r w:rsidR="00E62ECE" w:rsidRPr="00A52CC4">
        <w:rPr>
          <w:rStyle w:val="text"/>
          <w:rFonts w:asciiTheme="minorHAnsi" w:hAnsiTheme="minorHAnsi"/>
          <w:i/>
        </w:rPr>
        <w:t>And they were all filled with the Holy Ghost</w:t>
      </w:r>
      <w:r w:rsidR="00C405E5" w:rsidRPr="00A52CC4">
        <w:rPr>
          <w:rStyle w:val="text"/>
          <w:rFonts w:asciiTheme="minorHAnsi" w:hAnsiTheme="minorHAnsi"/>
          <w:i/>
        </w:rPr>
        <w:t>.</w:t>
      </w:r>
      <w:r w:rsidRPr="00A52CC4">
        <w:rPr>
          <w:rStyle w:val="text"/>
          <w:rFonts w:asciiTheme="minorHAnsi" w:hAnsiTheme="minorHAnsi"/>
          <w:i/>
        </w:rPr>
        <w:t>”</w:t>
      </w:r>
      <w:r w:rsidR="00C405E5" w:rsidRPr="00C405E5">
        <w:rPr>
          <w:rStyle w:val="text"/>
          <w:rFonts w:asciiTheme="minorHAnsi" w:hAnsiTheme="minorHAnsi"/>
          <w:sz w:val="22"/>
          <w:szCs w:val="22"/>
        </w:rPr>
        <w:t xml:space="preserve"> </w:t>
      </w:r>
      <w:r w:rsidR="00C405E5" w:rsidRPr="00A52CC4">
        <w:rPr>
          <w:rStyle w:val="text"/>
          <w:rFonts w:asciiTheme="minorHAnsi" w:hAnsiTheme="minorHAnsi"/>
        </w:rPr>
        <w:t>(Acts 2:2, 4)</w:t>
      </w:r>
    </w:p>
    <w:p w:rsidR="00A52CC4" w:rsidRDefault="00A52CC4" w:rsidP="00A52CC4">
      <w:pPr>
        <w:widowControl w:val="0"/>
        <w:autoSpaceDE w:val="0"/>
        <w:autoSpaceDN w:val="0"/>
        <w:adjustRightInd w:val="0"/>
        <w:spacing w:after="0" w:line="240" w:lineRule="auto"/>
        <w:rPr>
          <w:rFonts w:cs="Arial"/>
          <w:sz w:val="24"/>
          <w:szCs w:val="24"/>
        </w:rPr>
      </w:pPr>
      <w:r>
        <w:rPr>
          <w:rFonts w:cs="Arial"/>
          <w:sz w:val="24"/>
          <w:szCs w:val="24"/>
        </w:rPr>
        <w:t xml:space="preserve">That being said, though, the use of </w:t>
      </w:r>
      <w:r w:rsidR="0061084E">
        <w:rPr>
          <w:rFonts w:cs="Arial"/>
          <w:sz w:val="24"/>
          <w:szCs w:val="24"/>
        </w:rPr>
        <w:t>a Hindu name with spiritual overtones from a false religion is not a good name to be used in the personification of the Holy Spirit of the Bible. The Bible tells us in fact to make no image of the</w:t>
      </w:r>
      <w:r w:rsidR="00F326C2">
        <w:rPr>
          <w:rFonts w:cs="Arial"/>
          <w:sz w:val="24"/>
          <w:szCs w:val="24"/>
        </w:rPr>
        <w:t xml:space="preserve"> Trinity, or the</w:t>
      </w:r>
      <w:r w:rsidR="0061084E">
        <w:rPr>
          <w:rFonts w:cs="Arial"/>
          <w:sz w:val="24"/>
          <w:szCs w:val="24"/>
        </w:rPr>
        <w:t xml:space="preserve"> </w:t>
      </w:r>
      <w:r w:rsidR="00F326C2">
        <w:rPr>
          <w:rFonts w:cs="Arial"/>
          <w:sz w:val="24"/>
          <w:szCs w:val="24"/>
        </w:rPr>
        <w:t>‘</w:t>
      </w:r>
      <w:r w:rsidR="0061084E">
        <w:rPr>
          <w:rFonts w:cs="Arial"/>
          <w:sz w:val="24"/>
          <w:szCs w:val="24"/>
        </w:rPr>
        <w:t>Godhead</w:t>
      </w:r>
      <w:r w:rsidR="00F326C2">
        <w:rPr>
          <w:rFonts w:cs="Arial"/>
          <w:sz w:val="24"/>
          <w:szCs w:val="24"/>
        </w:rPr>
        <w:t>’:</w:t>
      </w:r>
    </w:p>
    <w:p w:rsidR="00F326C2" w:rsidRDefault="00F326C2" w:rsidP="00F326C2">
      <w:pPr>
        <w:widowControl w:val="0"/>
        <w:autoSpaceDE w:val="0"/>
        <w:autoSpaceDN w:val="0"/>
        <w:adjustRightInd w:val="0"/>
        <w:spacing w:after="200" w:line="276" w:lineRule="auto"/>
        <w:rPr>
          <w:rFonts w:ascii="Calibri" w:hAnsi="Calibri" w:cs="Calibri"/>
          <w:lang w:val="en"/>
        </w:rPr>
      </w:pPr>
    </w:p>
    <w:p w:rsidR="00F326C2" w:rsidRPr="00F326C2" w:rsidRDefault="00F326C2" w:rsidP="00F326C2">
      <w:pPr>
        <w:widowControl w:val="0"/>
        <w:autoSpaceDE w:val="0"/>
        <w:autoSpaceDN w:val="0"/>
        <w:adjustRightInd w:val="0"/>
        <w:spacing w:after="200" w:line="276" w:lineRule="auto"/>
        <w:rPr>
          <w:rFonts w:ascii="Calibri" w:hAnsi="Calibri" w:cs="Calibri"/>
          <w:sz w:val="24"/>
          <w:szCs w:val="24"/>
          <w:lang w:val="en"/>
        </w:rPr>
      </w:pPr>
      <w:r w:rsidRPr="00F326C2">
        <w:rPr>
          <w:rFonts w:ascii="Calibri" w:hAnsi="Calibri" w:cs="Calibri"/>
          <w:i/>
          <w:sz w:val="24"/>
          <w:szCs w:val="24"/>
          <w:lang w:val="en"/>
        </w:rPr>
        <w:t xml:space="preserve">“Forasmuch then as we are the offspring of God, we ought not to think that the </w:t>
      </w:r>
      <w:r w:rsidRPr="0071227F">
        <w:rPr>
          <w:rFonts w:ascii="Calibri" w:hAnsi="Calibri" w:cs="Calibri"/>
          <w:b/>
          <w:i/>
          <w:sz w:val="24"/>
          <w:szCs w:val="24"/>
          <w:lang w:val="en"/>
        </w:rPr>
        <w:t>Godhead</w:t>
      </w:r>
      <w:r w:rsidRPr="00F326C2">
        <w:rPr>
          <w:rFonts w:ascii="Calibri" w:hAnsi="Calibri" w:cs="Calibri"/>
          <w:i/>
          <w:sz w:val="24"/>
          <w:szCs w:val="24"/>
          <w:lang w:val="en"/>
        </w:rPr>
        <w:t xml:space="preserve"> is like unto gold, or silver, or stone, graven by art and man's device.”</w:t>
      </w:r>
      <w:r w:rsidRPr="00F326C2">
        <w:rPr>
          <w:rFonts w:ascii="Calibri" w:hAnsi="Calibri" w:cs="Calibri"/>
          <w:sz w:val="24"/>
          <w:szCs w:val="24"/>
          <w:lang w:val="en"/>
        </w:rPr>
        <w:t xml:space="preserve"> Acts 17:29</w:t>
      </w:r>
    </w:p>
    <w:p w:rsidR="00F326C2" w:rsidRPr="00F326C2" w:rsidRDefault="00F326C2" w:rsidP="00F326C2">
      <w:pPr>
        <w:widowControl w:val="0"/>
        <w:autoSpaceDE w:val="0"/>
        <w:autoSpaceDN w:val="0"/>
        <w:adjustRightInd w:val="0"/>
        <w:spacing w:after="200" w:line="276" w:lineRule="auto"/>
        <w:rPr>
          <w:rFonts w:ascii="Calibri" w:hAnsi="Calibri" w:cs="Calibri"/>
          <w:sz w:val="24"/>
          <w:szCs w:val="24"/>
          <w:lang w:val="en"/>
        </w:rPr>
      </w:pPr>
      <w:r w:rsidRPr="00F326C2">
        <w:rPr>
          <w:rFonts w:ascii="Calibri" w:hAnsi="Calibri" w:cs="Calibri"/>
          <w:i/>
          <w:lang w:val="en"/>
        </w:rPr>
        <w:t>“</w:t>
      </w:r>
      <w:r w:rsidRPr="00F326C2">
        <w:rPr>
          <w:rFonts w:ascii="Calibri" w:hAnsi="Calibri" w:cs="Calibri"/>
          <w:i/>
          <w:sz w:val="24"/>
          <w:szCs w:val="24"/>
          <w:lang w:val="en"/>
        </w:rPr>
        <w:t>Beware lest any man spoil you through philosophy and vain deceit, after the tradition of men, after the rudiments of the world, and not after Christ.</w:t>
      </w:r>
      <w:r>
        <w:rPr>
          <w:rFonts w:ascii="Calibri" w:hAnsi="Calibri" w:cs="Calibri"/>
          <w:i/>
          <w:sz w:val="24"/>
          <w:szCs w:val="24"/>
          <w:lang w:val="en"/>
        </w:rPr>
        <w:t xml:space="preserve"> </w:t>
      </w:r>
      <w:r w:rsidRPr="00F326C2">
        <w:rPr>
          <w:rFonts w:ascii="Calibri" w:hAnsi="Calibri" w:cs="Calibri"/>
          <w:i/>
          <w:sz w:val="24"/>
          <w:szCs w:val="24"/>
          <w:lang w:val="en"/>
        </w:rPr>
        <w:t xml:space="preserve">For </w:t>
      </w:r>
      <w:r w:rsidRPr="0071227F">
        <w:rPr>
          <w:rFonts w:ascii="Calibri" w:hAnsi="Calibri" w:cs="Calibri"/>
          <w:b/>
          <w:i/>
          <w:sz w:val="24"/>
          <w:szCs w:val="24"/>
          <w:lang w:val="en"/>
        </w:rPr>
        <w:t>in him</w:t>
      </w:r>
      <w:r w:rsidRPr="00F326C2">
        <w:rPr>
          <w:rFonts w:ascii="Calibri" w:hAnsi="Calibri" w:cs="Calibri"/>
          <w:i/>
          <w:sz w:val="24"/>
          <w:szCs w:val="24"/>
          <w:lang w:val="en"/>
        </w:rPr>
        <w:t xml:space="preserve"> dwelleth all the fulness of the </w:t>
      </w:r>
      <w:r w:rsidRPr="0071227F">
        <w:rPr>
          <w:rFonts w:ascii="Calibri" w:hAnsi="Calibri" w:cs="Calibri"/>
          <w:b/>
          <w:i/>
          <w:sz w:val="24"/>
          <w:szCs w:val="24"/>
          <w:lang w:val="en"/>
        </w:rPr>
        <w:t>Godhead</w:t>
      </w:r>
      <w:r w:rsidRPr="00F326C2">
        <w:rPr>
          <w:rFonts w:ascii="Calibri" w:hAnsi="Calibri" w:cs="Calibri"/>
          <w:i/>
          <w:sz w:val="24"/>
          <w:szCs w:val="24"/>
          <w:lang w:val="en"/>
        </w:rPr>
        <w:t xml:space="preserve"> bodily.”</w:t>
      </w:r>
      <w:r>
        <w:rPr>
          <w:rFonts w:ascii="Calibri" w:hAnsi="Calibri" w:cs="Calibri"/>
          <w:sz w:val="24"/>
          <w:szCs w:val="24"/>
          <w:lang w:val="en"/>
        </w:rPr>
        <w:t xml:space="preserve"> </w:t>
      </w:r>
      <w:r w:rsidRPr="00F326C2">
        <w:rPr>
          <w:rFonts w:ascii="Calibri" w:hAnsi="Calibri" w:cs="Calibri"/>
          <w:sz w:val="24"/>
          <w:szCs w:val="24"/>
          <w:lang w:val="en"/>
        </w:rPr>
        <w:t>Colossians 2:8-9</w:t>
      </w:r>
    </w:p>
    <w:p w:rsidR="002D7D03" w:rsidRDefault="00F326C2" w:rsidP="002D7D03">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Sadly, t</w:t>
      </w:r>
      <w:r w:rsidR="00AC5F70">
        <w:rPr>
          <w:rFonts w:ascii="Calibri" w:hAnsi="Calibri" w:cs="Calibri"/>
          <w:sz w:val="24"/>
          <w:szCs w:val="24"/>
          <w:lang w:val="en"/>
        </w:rPr>
        <w:t>his is not the view taken by</w:t>
      </w:r>
      <w:r>
        <w:rPr>
          <w:rFonts w:ascii="Calibri" w:hAnsi="Calibri" w:cs="Calibri"/>
          <w:sz w:val="24"/>
          <w:szCs w:val="24"/>
          <w:lang w:val="en"/>
        </w:rPr>
        <w:t xml:space="preserve"> </w:t>
      </w:r>
      <w:r w:rsidR="00AC5F70">
        <w:rPr>
          <w:rFonts w:ascii="Calibri" w:hAnsi="Calibri" w:cs="Calibri"/>
          <w:sz w:val="24"/>
          <w:szCs w:val="24"/>
          <w:lang w:val="en"/>
        </w:rPr>
        <w:t>writer, Belinda Elliott, in</w:t>
      </w:r>
      <w:r>
        <w:rPr>
          <w:rFonts w:ascii="Calibri" w:hAnsi="Calibri" w:cs="Calibri"/>
          <w:sz w:val="24"/>
          <w:szCs w:val="24"/>
          <w:lang w:val="en"/>
        </w:rPr>
        <w:t xml:space="preserve"> an article wh</w:t>
      </w:r>
      <w:r w:rsidR="00AC5F70">
        <w:rPr>
          <w:rFonts w:ascii="Calibri" w:hAnsi="Calibri" w:cs="Calibri"/>
          <w:sz w:val="24"/>
          <w:szCs w:val="24"/>
          <w:lang w:val="en"/>
        </w:rPr>
        <w:t>ich appeared on the CBN website:</w:t>
      </w:r>
      <w:r>
        <w:rPr>
          <w:rFonts w:ascii="Calibri" w:hAnsi="Calibri" w:cs="Calibri"/>
          <w:sz w:val="24"/>
          <w:szCs w:val="24"/>
          <w:lang w:val="en"/>
        </w:rPr>
        <w:t xml:space="preserve"> </w:t>
      </w:r>
      <w:r w:rsidRPr="00F326C2">
        <w:rPr>
          <w:rFonts w:ascii="Calibri" w:hAnsi="Calibri" w:cs="Calibri"/>
          <w:i/>
          <w:sz w:val="24"/>
          <w:szCs w:val="24"/>
          <w:lang w:val="en"/>
        </w:rPr>
        <w:t>What’s So Bad About The Shack?</w:t>
      </w:r>
      <w:r>
        <w:rPr>
          <w:rFonts w:ascii="Calibri" w:hAnsi="Calibri" w:cs="Calibri"/>
          <w:sz w:val="24"/>
          <w:szCs w:val="24"/>
          <w:lang w:val="en"/>
        </w:rPr>
        <w:t xml:space="preserve"> </w:t>
      </w:r>
      <w:r w:rsidR="0071227F">
        <w:rPr>
          <w:rFonts w:ascii="Calibri" w:hAnsi="Calibri" w:cs="Calibri"/>
          <w:sz w:val="24"/>
          <w:szCs w:val="24"/>
          <w:lang w:val="en"/>
        </w:rPr>
        <w:t>In her opinion, the depiction of the Holy Spirit as a young Asian woman in embroidered blue jeans who enjoys gardening – and even ‘levitating’ on occasion – is not at all ‘heretical’.</w:t>
      </w:r>
    </w:p>
    <w:p w:rsidR="002D7D03" w:rsidRPr="002D7D03" w:rsidRDefault="0071227F" w:rsidP="002D7D03">
      <w:pPr>
        <w:widowControl w:val="0"/>
        <w:autoSpaceDE w:val="0"/>
        <w:autoSpaceDN w:val="0"/>
        <w:adjustRightInd w:val="0"/>
        <w:spacing w:after="200" w:line="276" w:lineRule="auto"/>
        <w:rPr>
          <w:rFonts w:ascii="Calibri" w:hAnsi="Calibri" w:cs="Calibri"/>
          <w:sz w:val="24"/>
          <w:szCs w:val="24"/>
          <w:lang w:val="en"/>
        </w:rPr>
      </w:pPr>
      <w:r w:rsidRPr="0071227F">
        <w:rPr>
          <w:rFonts w:eastAsiaTheme="minorHAnsi"/>
          <w:i/>
          <w:sz w:val="24"/>
          <w:szCs w:val="24"/>
        </w:rPr>
        <w:t xml:space="preserve">“The author portrays the Trinity in a unique way. I understand that some readers will be uncomfortable with this </w:t>
      </w:r>
      <w:r w:rsidR="002D7D03">
        <w:rPr>
          <w:rFonts w:eastAsiaTheme="minorHAnsi"/>
          <w:i/>
          <w:sz w:val="24"/>
          <w:szCs w:val="24"/>
        </w:rPr>
        <w:t>portrayal, especially with God T</w:t>
      </w:r>
      <w:r w:rsidRPr="0071227F">
        <w:rPr>
          <w:rFonts w:eastAsiaTheme="minorHAnsi"/>
          <w:i/>
          <w:sz w:val="24"/>
          <w:szCs w:val="24"/>
        </w:rPr>
        <w:t>he Father as an African American woman and the Holy Spirit as a mysterious Asian woman</w:t>
      </w:r>
      <w:r w:rsidR="002D7D03">
        <w:rPr>
          <w:rFonts w:eastAsiaTheme="minorHAnsi"/>
          <w:i/>
          <w:sz w:val="24"/>
          <w:szCs w:val="24"/>
        </w:rPr>
        <w:t xml:space="preserve"> named Sarayu.”</w:t>
      </w:r>
    </w:p>
    <w:p w:rsidR="0061084E" w:rsidRDefault="0071227F" w:rsidP="00A52CC4">
      <w:pPr>
        <w:widowControl w:val="0"/>
        <w:autoSpaceDE w:val="0"/>
        <w:autoSpaceDN w:val="0"/>
        <w:adjustRightInd w:val="0"/>
        <w:spacing w:after="0" w:line="240" w:lineRule="auto"/>
        <w:rPr>
          <w:sz w:val="24"/>
          <w:szCs w:val="24"/>
        </w:rPr>
      </w:pPr>
      <w:r w:rsidRPr="0071227F">
        <w:rPr>
          <w:i/>
          <w:sz w:val="24"/>
          <w:szCs w:val="24"/>
        </w:rPr>
        <w:t>“</w:t>
      </w:r>
      <w:r w:rsidR="00F326C2" w:rsidRPr="0071227F">
        <w:rPr>
          <w:i/>
          <w:sz w:val="24"/>
          <w:szCs w:val="24"/>
        </w:rPr>
        <w:t>This depiction is one of the things that many critics have deemed heretical. Some have gone as far as to cite these two characters as the promotion of “goddess worship” or a feminist God. But I found these to be not only interesting artistic choices, but actually enlightening in a spiritual sense as well</w:t>
      </w:r>
      <w:r w:rsidR="002D7D03">
        <w:rPr>
          <w:i/>
          <w:sz w:val="24"/>
          <w:szCs w:val="24"/>
        </w:rPr>
        <w:t>…</w:t>
      </w:r>
      <w:r w:rsidR="002D7D03" w:rsidRPr="002D7D03">
        <w:rPr>
          <w:rFonts w:ascii="Times New Roman" w:eastAsiaTheme="minorHAnsi" w:hAnsi="Times New Roman"/>
          <w:sz w:val="24"/>
          <w:szCs w:val="24"/>
        </w:rPr>
        <w:t xml:space="preserve"> </w:t>
      </w:r>
      <w:r w:rsidR="002D7D03" w:rsidRPr="002D7D03">
        <w:rPr>
          <w:rFonts w:eastAsiaTheme="minorHAnsi"/>
          <w:i/>
          <w:sz w:val="24"/>
          <w:szCs w:val="24"/>
        </w:rPr>
        <w:t xml:space="preserve">Again, I ask, how </w:t>
      </w:r>
      <w:r w:rsidR="002D7D03" w:rsidRPr="002D7D03">
        <w:rPr>
          <w:rFonts w:eastAsiaTheme="minorHAnsi"/>
          <w:i/>
          <w:iCs/>
          <w:sz w:val="24"/>
          <w:szCs w:val="24"/>
        </w:rPr>
        <w:t>should</w:t>
      </w:r>
      <w:r w:rsidR="002D7D03" w:rsidRPr="002D7D03">
        <w:rPr>
          <w:rFonts w:eastAsiaTheme="minorHAnsi"/>
          <w:i/>
          <w:sz w:val="24"/>
          <w:szCs w:val="24"/>
        </w:rPr>
        <w:t xml:space="preserve"> the Holy Spirit be portrayed?</w:t>
      </w:r>
      <w:r w:rsidRPr="002D7D03">
        <w:rPr>
          <w:i/>
          <w:sz w:val="24"/>
          <w:szCs w:val="24"/>
        </w:rPr>
        <w:t>”</w:t>
      </w:r>
      <w:r>
        <w:rPr>
          <w:i/>
          <w:sz w:val="24"/>
          <w:szCs w:val="24"/>
        </w:rPr>
        <w:t xml:space="preserve"> </w:t>
      </w:r>
      <w:r w:rsidRPr="0071227F">
        <w:rPr>
          <w:sz w:val="24"/>
          <w:szCs w:val="24"/>
        </w:rPr>
        <w:t>[52]</w:t>
      </w:r>
    </w:p>
    <w:p w:rsidR="002D7D03" w:rsidRDefault="002D7D03" w:rsidP="00A52CC4">
      <w:pPr>
        <w:widowControl w:val="0"/>
        <w:autoSpaceDE w:val="0"/>
        <w:autoSpaceDN w:val="0"/>
        <w:adjustRightInd w:val="0"/>
        <w:spacing w:after="0" w:line="240" w:lineRule="auto"/>
        <w:rPr>
          <w:sz w:val="24"/>
          <w:szCs w:val="24"/>
        </w:rPr>
      </w:pPr>
    </w:p>
    <w:p w:rsidR="002D7D03" w:rsidRPr="002D7D03" w:rsidRDefault="002D7D03" w:rsidP="00A52CC4">
      <w:pPr>
        <w:widowControl w:val="0"/>
        <w:autoSpaceDE w:val="0"/>
        <w:autoSpaceDN w:val="0"/>
        <w:adjustRightInd w:val="0"/>
        <w:spacing w:after="0" w:line="240" w:lineRule="auto"/>
        <w:rPr>
          <w:i/>
          <w:sz w:val="24"/>
          <w:szCs w:val="24"/>
        </w:rPr>
      </w:pPr>
      <w:r>
        <w:rPr>
          <w:sz w:val="24"/>
          <w:szCs w:val="24"/>
        </w:rPr>
        <w:t xml:space="preserve">However, the question is not ‘how should the Holy Spirit be portrayed’, but rather if it even should be portrayed at all. Again, the scriptures state in Acts 17:39 that, </w:t>
      </w:r>
      <w:r w:rsidRPr="002D7D03">
        <w:rPr>
          <w:i/>
          <w:sz w:val="24"/>
          <w:szCs w:val="24"/>
        </w:rPr>
        <w:t>“We ought n</w:t>
      </w:r>
      <w:r>
        <w:rPr>
          <w:i/>
          <w:sz w:val="24"/>
          <w:szCs w:val="24"/>
        </w:rPr>
        <w:t>ot to think that the Godhead is …</w:t>
      </w:r>
      <w:r w:rsidRPr="002D7D03">
        <w:rPr>
          <w:i/>
          <w:sz w:val="24"/>
          <w:szCs w:val="24"/>
        </w:rPr>
        <w:t xml:space="preserve">graven by art and man's device.” </w:t>
      </w:r>
      <w:r w:rsidRPr="002D7D03">
        <w:rPr>
          <w:sz w:val="24"/>
          <w:szCs w:val="24"/>
        </w:rPr>
        <w:t>–</w:t>
      </w:r>
      <w:r>
        <w:rPr>
          <w:sz w:val="24"/>
          <w:szCs w:val="24"/>
        </w:rPr>
        <w:t xml:space="preserve"> a</w:t>
      </w:r>
      <w:r w:rsidRPr="002D7D03">
        <w:rPr>
          <w:sz w:val="24"/>
          <w:szCs w:val="24"/>
        </w:rPr>
        <w:t xml:space="preserve">n image made by man’s imagination. </w:t>
      </w:r>
    </w:p>
    <w:p w:rsidR="0071227F" w:rsidRDefault="0071227F" w:rsidP="00A52CC4">
      <w:pPr>
        <w:widowControl w:val="0"/>
        <w:autoSpaceDE w:val="0"/>
        <w:autoSpaceDN w:val="0"/>
        <w:adjustRightInd w:val="0"/>
        <w:spacing w:after="0" w:line="240" w:lineRule="auto"/>
      </w:pPr>
    </w:p>
    <w:p w:rsidR="00CE3679" w:rsidRPr="00CE3679" w:rsidRDefault="00CE3679" w:rsidP="00A52CC4">
      <w:pPr>
        <w:widowControl w:val="0"/>
        <w:autoSpaceDE w:val="0"/>
        <w:autoSpaceDN w:val="0"/>
        <w:adjustRightInd w:val="0"/>
        <w:spacing w:after="0" w:line="240" w:lineRule="auto"/>
        <w:rPr>
          <w:sz w:val="24"/>
          <w:szCs w:val="24"/>
        </w:rPr>
      </w:pPr>
      <w:r w:rsidRPr="00CE3679">
        <w:rPr>
          <w:sz w:val="24"/>
          <w:szCs w:val="24"/>
        </w:rPr>
        <w:lastRenderedPageBreak/>
        <w:t>Christian writer Candace Malcomson has this to say about the</w:t>
      </w:r>
      <w:r>
        <w:rPr>
          <w:sz w:val="24"/>
          <w:szCs w:val="24"/>
        </w:rPr>
        <w:t xml:space="preserve"> portrayal of the Holy Spirit as Sarayu in </w:t>
      </w:r>
      <w:r w:rsidRPr="00CE3679">
        <w:rPr>
          <w:i/>
          <w:sz w:val="24"/>
          <w:szCs w:val="24"/>
        </w:rPr>
        <w:t>The Shack</w:t>
      </w:r>
      <w:r w:rsidR="00BE1EC2">
        <w:rPr>
          <w:sz w:val="24"/>
          <w:szCs w:val="24"/>
        </w:rPr>
        <w:t xml:space="preserve"> as a levitating, now you see her – now you don’t, type of ‘spirit’:</w:t>
      </w:r>
    </w:p>
    <w:p w:rsidR="00A52CC4" w:rsidRPr="003E02C4" w:rsidRDefault="00A52CC4" w:rsidP="00A52CC4">
      <w:pPr>
        <w:widowControl w:val="0"/>
        <w:autoSpaceDE w:val="0"/>
        <w:autoSpaceDN w:val="0"/>
        <w:adjustRightInd w:val="0"/>
        <w:spacing w:after="0" w:line="240" w:lineRule="auto"/>
        <w:rPr>
          <w:rFonts w:cs="Arial"/>
          <w:sz w:val="24"/>
          <w:szCs w:val="24"/>
        </w:rPr>
      </w:pPr>
    </w:p>
    <w:p w:rsidR="00A52CC4" w:rsidRDefault="00CE3679" w:rsidP="00A52CC4">
      <w:pPr>
        <w:rPr>
          <w:rFonts w:cs="Arial"/>
          <w:color w:val="000000"/>
          <w:sz w:val="24"/>
          <w:szCs w:val="24"/>
        </w:rPr>
      </w:pPr>
      <w:r w:rsidRPr="00BE1EC2">
        <w:rPr>
          <w:rFonts w:cs="Arial"/>
          <w:i/>
          <w:color w:val="000000"/>
          <w:sz w:val="24"/>
          <w:szCs w:val="24"/>
        </w:rPr>
        <w:t>“</w:t>
      </w:r>
      <w:r w:rsidR="00A52CC4" w:rsidRPr="00BE1EC2">
        <w:rPr>
          <w:rFonts w:cs="Arial"/>
          <w:i/>
          <w:color w:val="000000"/>
          <w:sz w:val="24"/>
          <w:szCs w:val="24"/>
        </w:rPr>
        <w:t>Sarayu, whose name is derived from an ancient Indian holy river, may be found frequently levitating</w:t>
      </w:r>
      <w:r w:rsidR="00BE1EC2" w:rsidRPr="00BE1EC2">
        <w:rPr>
          <w:rFonts w:cs="Arial"/>
          <w:i/>
          <w:color w:val="000000"/>
          <w:sz w:val="24"/>
          <w:szCs w:val="24"/>
        </w:rPr>
        <w:t xml:space="preserve"> and mysteriously disappearing and re-appearing: ‘</w:t>
      </w:r>
      <w:r w:rsidR="00A52CC4" w:rsidRPr="00BE1EC2">
        <w:rPr>
          <w:rFonts w:cs="Arial"/>
          <w:i/>
          <w:color w:val="000000"/>
          <w:sz w:val="24"/>
          <w:szCs w:val="24"/>
        </w:rPr>
        <w:t xml:space="preserve">Sarayu </w:t>
      </w:r>
      <w:r w:rsidR="00BE1EC2" w:rsidRPr="00BE1EC2">
        <w:rPr>
          <w:rFonts w:cs="Arial"/>
          <w:i/>
          <w:color w:val="000000"/>
          <w:sz w:val="24"/>
          <w:szCs w:val="24"/>
        </w:rPr>
        <w:t>seemed to have just evaporated.’ (The Shack, p. 88 par 3)”</w:t>
      </w:r>
      <w:r w:rsidR="00BE1EC2">
        <w:rPr>
          <w:rFonts w:cs="Arial"/>
          <w:color w:val="000000"/>
          <w:sz w:val="24"/>
          <w:szCs w:val="24"/>
        </w:rPr>
        <w:t xml:space="preserve"> [53]</w:t>
      </w:r>
    </w:p>
    <w:p w:rsidR="00BE1EC2" w:rsidRPr="0073643B" w:rsidRDefault="0073643B" w:rsidP="0073643B">
      <w:pPr>
        <w:pStyle w:val="NormalWeb"/>
        <w:rPr>
          <w:rFonts w:asciiTheme="minorHAnsi" w:hAnsiTheme="minorHAnsi"/>
        </w:rPr>
      </w:pPr>
      <w:r w:rsidRPr="0073643B">
        <w:rPr>
          <w:rFonts w:asciiTheme="minorHAnsi" w:eastAsiaTheme="minorHAnsi" w:hAnsiTheme="minorHAnsi" w:cs="Calibri"/>
        </w:rPr>
        <w:t>Levitation is not seen in the Bible and is considered an occult</w:t>
      </w:r>
      <w:r>
        <w:rPr>
          <w:rFonts w:asciiTheme="minorHAnsi" w:eastAsiaTheme="minorHAnsi" w:hAnsiTheme="minorHAnsi" w:cs="Calibri"/>
        </w:rPr>
        <w:t>,</w:t>
      </w:r>
      <w:r w:rsidRPr="0073643B">
        <w:rPr>
          <w:rFonts w:asciiTheme="minorHAnsi" w:eastAsiaTheme="minorHAnsi" w:hAnsiTheme="minorHAnsi" w:cs="Calibri"/>
        </w:rPr>
        <w:t xml:space="preserve"> demonic practice. It is, however, seen in Hinduism and </w:t>
      </w:r>
      <w:r w:rsidRPr="0073643B">
        <w:rPr>
          <w:rFonts w:asciiTheme="minorHAnsi" w:hAnsiTheme="minorHAnsi"/>
        </w:rPr>
        <w:t>is said to be possible by mastering the Hindu philosophy of yoga</w:t>
      </w:r>
      <w:r w:rsidRPr="0073643B">
        <w:rPr>
          <w:rFonts w:asciiTheme="minorHAnsi" w:eastAsiaTheme="minorHAnsi" w:hAnsiTheme="minorHAnsi" w:cs="Calibri"/>
        </w:rPr>
        <w:t>:</w:t>
      </w:r>
    </w:p>
    <w:p w:rsidR="00CE3679" w:rsidRPr="00310F37" w:rsidRDefault="0073643B" w:rsidP="00310F37">
      <w:pPr>
        <w:spacing w:before="100" w:beforeAutospacing="1" w:after="100" w:afterAutospacing="1" w:line="240" w:lineRule="auto"/>
        <w:rPr>
          <w:rFonts w:eastAsia="Times New Roman"/>
          <w:sz w:val="24"/>
          <w:szCs w:val="24"/>
        </w:rPr>
      </w:pPr>
      <w:r w:rsidRPr="0073643B">
        <w:rPr>
          <w:i/>
          <w:sz w:val="24"/>
          <w:szCs w:val="24"/>
        </w:rPr>
        <w:t xml:space="preserve">“In Hinduism, it is believed that some Hindu gurus who have become siddhas (those who have achieved spiritual powers) have the siddhi (power) of being able to levitate. The power of levitation is called in Sanskrit </w:t>
      </w:r>
      <w:r w:rsidRPr="0073643B">
        <w:rPr>
          <w:i/>
          <w:iCs/>
          <w:sz w:val="24"/>
          <w:szCs w:val="24"/>
        </w:rPr>
        <w:t>laghiman</w:t>
      </w:r>
      <w:r w:rsidRPr="0073643B">
        <w:rPr>
          <w:i/>
          <w:sz w:val="24"/>
          <w:szCs w:val="24"/>
        </w:rPr>
        <w:t xml:space="preserve"> (</w:t>
      </w:r>
      <w:r w:rsidRPr="0073643B">
        <w:rPr>
          <w:i/>
          <w:iCs/>
          <w:sz w:val="24"/>
          <w:szCs w:val="24"/>
        </w:rPr>
        <w:t>lightness</w:t>
      </w:r>
      <w:r w:rsidRPr="0073643B">
        <w:rPr>
          <w:i/>
          <w:sz w:val="24"/>
          <w:szCs w:val="24"/>
        </w:rPr>
        <w:t xml:space="preserve">) or </w:t>
      </w:r>
      <w:r w:rsidRPr="0073643B">
        <w:rPr>
          <w:i/>
          <w:iCs/>
          <w:sz w:val="24"/>
          <w:szCs w:val="24"/>
        </w:rPr>
        <w:t>dardura-siddhi</w:t>
      </w:r>
      <w:r w:rsidRPr="0073643B">
        <w:rPr>
          <w:i/>
          <w:sz w:val="24"/>
          <w:szCs w:val="24"/>
        </w:rPr>
        <w:t xml:space="preserve"> (the </w:t>
      </w:r>
      <w:r w:rsidRPr="0073643B">
        <w:rPr>
          <w:i/>
          <w:iCs/>
          <w:sz w:val="24"/>
          <w:szCs w:val="24"/>
        </w:rPr>
        <w:t>frog power</w:t>
      </w:r>
      <w:r w:rsidRPr="0073643B">
        <w:rPr>
          <w:i/>
          <w:sz w:val="24"/>
          <w:szCs w:val="24"/>
        </w:rPr>
        <w:t>).”</w:t>
      </w:r>
      <w:r w:rsidR="00310F37">
        <w:rPr>
          <w:sz w:val="24"/>
          <w:szCs w:val="24"/>
        </w:rPr>
        <w:t xml:space="preserve"> [54]</w:t>
      </w:r>
    </w:p>
    <w:p w:rsidR="001C0086" w:rsidRDefault="00310F37" w:rsidP="00496789">
      <w:pPr>
        <w:widowControl w:val="0"/>
        <w:autoSpaceDE w:val="0"/>
        <w:autoSpaceDN w:val="0"/>
        <w:adjustRightInd w:val="0"/>
        <w:spacing w:before="100" w:after="100" w:line="240" w:lineRule="auto"/>
        <w:rPr>
          <w:bCs/>
          <w:sz w:val="24"/>
          <w:szCs w:val="24"/>
        </w:rPr>
      </w:pPr>
      <w:r>
        <w:rPr>
          <w:bCs/>
          <w:sz w:val="24"/>
          <w:szCs w:val="24"/>
        </w:rPr>
        <w:t>In our discussion of the Hindu goddess</w:t>
      </w:r>
      <w:r w:rsidR="001C0086" w:rsidRPr="001C0086">
        <w:rPr>
          <w:bCs/>
          <w:sz w:val="24"/>
          <w:szCs w:val="24"/>
        </w:rPr>
        <w:t xml:space="preserve"> Kali</w:t>
      </w:r>
      <w:r w:rsidR="001C0086">
        <w:rPr>
          <w:bCs/>
          <w:sz w:val="24"/>
          <w:szCs w:val="24"/>
        </w:rPr>
        <w:t xml:space="preserve"> in the </w:t>
      </w:r>
      <w:r>
        <w:rPr>
          <w:bCs/>
          <w:sz w:val="24"/>
          <w:szCs w:val="24"/>
        </w:rPr>
        <w:t>previous chapter, we</w:t>
      </w:r>
      <w:r w:rsidR="00A52CC4">
        <w:rPr>
          <w:bCs/>
          <w:sz w:val="24"/>
          <w:szCs w:val="24"/>
        </w:rPr>
        <w:t xml:space="preserve"> </w:t>
      </w:r>
      <w:r w:rsidR="001C0086">
        <w:rPr>
          <w:bCs/>
          <w:sz w:val="24"/>
          <w:szCs w:val="24"/>
        </w:rPr>
        <w:t>noted that Sarayu was the</w:t>
      </w:r>
      <w:r w:rsidR="00CA7FE2">
        <w:rPr>
          <w:bCs/>
          <w:sz w:val="24"/>
          <w:szCs w:val="24"/>
        </w:rPr>
        <w:t xml:space="preserve"> Hindu name for </w:t>
      </w:r>
      <w:r w:rsidR="001C0086">
        <w:rPr>
          <w:bCs/>
          <w:sz w:val="24"/>
          <w:szCs w:val="24"/>
        </w:rPr>
        <w:t>the</w:t>
      </w:r>
      <w:r w:rsidR="00CA7FE2">
        <w:rPr>
          <w:bCs/>
          <w:sz w:val="24"/>
          <w:szCs w:val="24"/>
        </w:rPr>
        <w:t xml:space="preserve"> </w:t>
      </w:r>
      <w:r w:rsidR="001C0086">
        <w:rPr>
          <w:bCs/>
          <w:sz w:val="24"/>
          <w:szCs w:val="24"/>
        </w:rPr>
        <w:t>‘Spirit’ of K</w:t>
      </w:r>
      <w:r>
        <w:rPr>
          <w:bCs/>
          <w:sz w:val="24"/>
          <w:szCs w:val="24"/>
        </w:rPr>
        <w:t>ali. This makes it even more surprising</w:t>
      </w:r>
      <w:r w:rsidR="00CA7FE2">
        <w:rPr>
          <w:bCs/>
          <w:sz w:val="24"/>
          <w:szCs w:val="24"/>
        </w:rPr>
        <w:t xml:space="preserve"> that Sarayu </w:t>
      </w:r>
      <w:r>
        <w:rPr>
          <w:bCs/>
          <w:sz w:val="24"/>
          <w:szCs w:val="24"/>
        </w:rPr>
        <w:t>was</w:t>
      </w:r>
      <w:r w:rsidR="00CA7FE2">
        <w:rPr>
          <w:bCs/>
          <w:sz w:val="24"/>
          <w:szCs w:val="24"/>
        </w:rPr>
        <w:t xml:space="preserve"> the name chos</w:t>
      </w:r>
      <w:r w:rsidR="001C0086">
        <w:rPr>
          <w:bCs/>
          <w:sz w:val="24"/>
          <w:szCs w:val="24"/>
        </w:rPr>
        <w:t xml:space="preserve">en by the author of </w:t>
      </w:r>
      <w:r w:rsidR="001C0086" w:rsidRPr="001C0086">
        <w:rPr>
          <w:bCs/>
          <w:i/>
          <w:sz w:val="24"/>
          <w:szCs w:val="24"/>
        </w:rPr>
        <w:t>The Shack</w:t>
      </w:r>
      <w:r w:rsidR="001C0086">
        <w:rPr>
          <w:bCs/>
          <w:sz w:val="24"/>
          <w:szCs w:val="24"/>
        </w:rPr>
        <w:t xml:space="preserve"> </w:t>
      </w:r>
      <w:r w:rsidR="00CA7FE2">
        <w:rPr>
          <w:bCs/>
          <w:sz w:val="24"/>
          <w:szCs w:val="24"/>
        </w:rPr>
        <w:t>for the Holy Spirit as</w:t>
      </w:r>
      <w:r w:rsidR="001C0086">
        <w:rPr>
          <w:bCs/>
          <w:sz w:val="24"/>
          <w:szCs w:val="24"/>
        </w:rPr>
        <w:t xml:space="preserve"> third person of the</w:t>
      </w:r>
      <w:r w:rsidR="00CA7FE2">
        <w:rPr>
          <w:bCs/>
          <w:sz w:val="24"/>
          <w:szCs w:val="24"/>
        </w:rPr>
        <w:t xml:space="preserve"> Christian</w:t>
      </w:r>
      <w:r w:rsidR="001C0086">
        <w:rPr>
          <w:bCs/>
          <w:sz w:val="24"/>
          <w:szCs w:val="24"/>
        </w:rPr>
        <w:t xml:space="preserve"> ‘trinity’. </w:t>
      </w:r>
    </w:p>
    <w:p w:rsidR="001C0086" w:rsidRDefault="00310F37" w:rsidP="00496789">
      <w:pPr>
        <w:widowControl w:val="0"/>
        <w:autoSpaceDE w:val="0"/>
        <w:autoSpaceDN w:val="0"/>
        <w:adjustRightInd w:val="0"/>
        <w:spacing w:before="100" w:after="100" w:line="240" w:lineRule="auto"/>
        <w:rPr>
          <w:bCs/>
          <w:sz w:val="24"/>
          <w:szCs w:val="24"/>
        </w:rPr>
      </w:pPr>
      <w:r>
        <w:rPr>
          <w:bCs/>
          <w:sz w:val="24"/>
          <w:szCs w:val="24"/>
        </w:rPr>
        <w:t>We also saw that t</w:t>
      </w:r>
      <w:r w:rsidR="00CA7FE2">
        <w:rPr>
          <w:bCs/>
          <w:sz w:val="24"/>
          <w:szCs w:val="24"/>
        </w:rPr>
        <w:t xml:space="preserve">he name Sarayu is one of Hindu origin and derives from the worship of a female divinity. </w:t>
      </w:r>
      <w:r w:rsidR="00481ADF">
        <w:rPr>
          <w:bCs/>
          <w:sz w:val="24"/>
          <w:szCs w:val="24"/>
        </w:rPr>
        <w:t>Sarayu is also known as Kali Sara, or Sara-La-Kali which denotes ‘Kali in the Spirit’. There is a group that worships this ‘goddess’ known as the ‘Cult of Sara,</w:t>
      </w:r>
      <w:r>
        <w:rPr>
          <w:bCs/>
          <w:sz w:val="24"/>
          <w:szCs w:val="24"/>
        </w:rPr>
        <w:t xml:space="preserve"> or Sarayu’ as spoken of in the following</w:t>
      </w:r>
      <w:r w:rsidR="00481ADF">
        <w:rPr>
          <w:bCs/>
          <w:sz w:val="24"/>
          <w:szCs w:val="24"/>
        </w:rPr>
        <w:t xml:space="preserve"> </w:t>
      </w:r>
      <w:r w:rsidR="00740554">
        <w:rPr>
          <w:bCs/>
          <w:sz w:val="24"/>
          <w:szCs w:val="24"/>
        </w:rPr>
        <w:t>passage</w:t>
      </w:r>
      <w:r w:rsidR="00481ADF">
        <w:rPr>
          <w:bCs/>
          <w:sz w:val="24"/>
          <w:szCs w:val="24"/>
        </w:rPr>
        <w:t>:</w:t>
      </w:r>
      <w:r w:rsidR="00CA7FE2">
        <w:rPr>
          <w:bCs/>
          <w:sz w:val="24"/>
          <w:szCs w:val="24"/>
        </w:rPr>
        <w:t xml:space="preserve"> </w:t>
      </w:r>
    </w:p>
    <w:p w:rsidR="00CA7FE2" w:rsidRPr="00310F37" w:rsidRDefault="00CA7FE2" w:rsidP="00CA7FE2">
      <w:pPr>
        <w:keepNext/>
        <w:widowControl w:val="0"/>
        <w:autoSpaceDE w:val="0"/>
        <w:autoSpaceDN w:val="0"/>
        <w:adjustRightInd w:val="0"/>
        <w:spacing w:before="100" w:after="100" w:line="240" w:lineRule="auto"/>
        <w:rPr>
          <w:i/>
          <w:sz w:val="24"/>
          <w:szCs w:val="24"/>
        </w:rPr>
      </w:pPr>
      <w:r w:rsidRPr="00310F37">
        <w:rPr>
          <w:i/>
          <w:sz w:val="24"/>
          <w:szCs w:val="24"/>
        </w:rPr>
        <w:t xml:space="preserve">“The Sarayu was a river in ancient India, flowing beside the ancient city of Ayodhya.  Western observers who are familiar with Hindu religious customs have identified this ceremony with the Durga Pooja of India. In Romani, </w:t>
      </w:r>
      <w:r w:rsidRPr="00310F37">
        <w:rPr>
          <w:b/>
          <w:bCs/>
          <w:i/>
          <w:sz w:val="24"/>
          <w:szCs w:val="24"/>
        </w:rPr>
        <w:t>Kali Sara means Black Sara</w:t>
      </w:r>
      <w:r w:rsidRPr="00310F37">
        <w:rPr>
          <w:i/>
          <w:sz w:val="24"/>
          <w:szCs w:val="24"/>
        </w:rPr>
        <w:t xml:space="preserve"> and in India, the Goddess Kali is depicted as black and is known as Kali-Durga-Sara.” </w:t>
      </w:r>
    </w:p>
    <w:p w:rsidR="00481ADF" w:rsidRDefault="00481ADF" w:rsidP="00CA7FE2">
      <w:pPr>
        <w:keepNext/>
        <w:widowControl w:val="0"/>
        <w:autoSpaceDE w:val="0"/>
        <w:autoSpaceDN w:val="0"/>
        <w:adjustRightInd w:val="0"/>
        <w:spacing w:before="100" w:after="100" w:line="240" w:lineRule="auto"/>
        <w:rPr>
          <w:sz w:val="24"/>
          <w:szCs w:val="24"/>
        </w:rPr>
      </w:pPr>
      <w:r w:rsidRPr="00310F37">
        <w:rPr>
          <w:i/>
          <w:sz w:val="24"/>
          <w:szCs w:val="24"/>
        </w:rPr>
        <w:t xml:space="preserve">At </w:t>
      </w:r>
      <w:r w:rsidRPr="00310F37">
        <w:rPr>
          <w:i/>
          <w:iCs/>
          <w:sz w:val="24"/>
          <w:szCs w:val="24"/>
        </w:rPr>
        <w:t>Les Saintes Maries de la Mere</w:t>
      </w:r>
      <w:r w:rsidRPr="00310F37">
        <w:rPr>
          <w:i/>
          <w:sz w:val="24"/>
          <w:szCs w:val="24"/>
        </w:rPr>
        <w:t xml:space="preserve"> church in France, </w:t>
      </w:r>
      <w:r w:rsidRPr="00310F37">
        <w:rPr>
          <w:b/>
          <w:bCs/>
          <w:i/>
          <w:sz w:val="24"/>
          <w:szCs w:val="24"/>
        </w:rPr>
        <w:t>the Black Madonna</w:t>
      </w:r>
      <w:r w:rsidRPr="00310F37">
        <w:rPr>
          <w:i/>
          <w:sz w:val="24"/>
          <w:szCs w:val="24"/>
        </w:rPr>
        <w:t xml:space="preserve"> is venerated as the patron saint of the </w:t>
      </w:r>
      <w:r w:rsidR="00740554" w:rsidRPr="00310F37">
        <w:rPr>
          <w:i/>
          <w:sz w:val="24"/>
          <w:szCs w:val="24"/>
        </w:rPr>
        <w:t xml:space="preserve">Romani </w:t>
      </w:r>
      <w:r w:rsidRPr="00310F37">
        <w:rPr>
          <w:i/>
          <w:sz w:val="24"/>
          <w:szCs w:val="24"/>
        </w:rPr>
        <w:t xml:space="preserve">Gypsies...they congregate and pay homage to the image they call </w:t>
      </w:r>
      <w:r w:rsidRPr="00310F37">
        <w:rPr>
          <w:b/>
          <w:bCs/>
          <w:i/>
          <w:sz w:val="24"/>
          <w:szCs w:val="24"/>
        </w:rPr>
        <w:t>Kali Sara</w:t>
      </w:r>
      <w:r w:rsidRPr="00310F37">
        <w:rPr>
          <w:i/>
          <w:sz w:val="24"/>
          <w:szCs w:val="24"/>
        </w:rPr>
        <w:t>, or Sarah the Black,</w:t>
      </w:r>
      <w:r w:rsidR="00310F37">
        <w:rPr>
          <w:i/>
          <w:sz w:val="24"/>
          <w:szCs w:val="24"/>
        </w:rPr>
        <w:t xml:space="preserve"> Sara-La-Kali. </w:t>
      </w:r>
      <w:r w:rsidRPr="00310F37">
        <w:rPr>
          <w:b/>
          <w:bCs/>
          <w:i/>
          <w:sz w:val="24"/>
          <w:szCs w:val="24"/>
        </w:rPr>
        <w:t>Sara-La-Kali is also known as Kali in the Spirit</w:t>
      </w:r>
      <w:r w:rsidRPr="00310F37">
        <w:rPr>
          <w:i/>
          <w:sz w:val="24"/>
          <w:szCs w:val="24"/>
        </w:rPr>
        <w:t>.</w:t>
      </w:r>
      <w:r w:rsidR="00310F37" w:rsidRPr="00310F37">
        <w:rPr>
          <w:i/>
          <w:sz w:val="24"/>
          <w:szCs w:val="24"/>
        </w:rPr>
        <w:t>”</w:t>
      </w:r>
      <w:r w:rsidRPr="00310F37">
        <w:rPr>
          <w:i/>
          <w:sz w:val="24"/>
          <w:szCs w:val="24"/>
        </w:rPr>
        <w:t xml:space="preserve"> </w:t>
      </w:r>
      <w:r w:rsidR="00310F37">
        <w:rPr>
          <w:sz w:val="24"/>
          <w:szCs w:val="24"/>
        </w:rPr>
        <w:t xml:space="preserve">[55] </w:t>
      </w:r>
    </w:p>
    <w:p w:rsidR="007352CF" w:rsidRDefault="007352CF" w:rsidP="00CA7FE2">
      <w:pPr>
        <w:keepNext/>
        <w:widowControl w:val="0"/>
        <w:autoSpaceDE w:val="0"/>
        <w:autoSpaceDN w:val="0"/>
        <w:adjustRightInd w:val="0"/>
        <w:spacing w:before="100" w:after="100" w:line="240" w:lineRule="auto"/>
        <w:rPr>
          <w:sz w:val="24"/>
          <w:szCs w:val="24"/>
        </w:rPr>
      </w:pPr>
    </w:p>
    <w:p w:rsidR="00C17676" w:rsidRDefault="00C17676" w:rsidP="00CA7FE2">
      <w:pPr>
        <w:keepNext/>
        <w:widowControl w:val="0"/>
        <w:autoSpaceDE w:val="0"/>
        <w:autoSpaceDN w:val="0"/>
        <w:adjustRightInd w:val="0"/>
        <w:spacing w:before="100" w:after="100" w:line="240" w:lineRule="auto"/>
        <w:rPr>
          <w:sz w:val="24"/>
          <w:szCs w:val="24"/>
        </w:rPr>
      </w:pPr>
      <w:r>
        <w:rPr>
          <w:sz w:val="24"/>
          <w:szCs w:val="24"/>
        </w:rPr>
        <w:t xml:space="preserve">Author Ronald Lee writes in </w:t>
      </w:r>
      <w:r w:rsidRPr="00C17676">
        <w:rPr>
          <w:i/>
          <w:sz w:val="24"/>
          <w:szCs w:val="24"/>
        </w:rPr>
        <w:t>The Romani Goddess Kali-Sara</w:t>
      </w:r>
      <w:r>
        <w:rPr>
          <w:sz w:val="24"/>
          <w:szCs w:val="24"/>
        </w:rPr>
        <w:t xml:space="preserve"> that: </w:t>
      </w:r>
    </w:p>
    <w:p w:rsidR="00C17676" w:rsidRDefault="00CA7FE2" w:rsidP="00CA7FE2">
      <w:pPr>
        <w:keepNext/>
        <w:widowControl w:val="0"/>
        <w:autoSpaceDE w:val="0"/>
        <w:autoSpaceDN w:val="0"/>
        <w:adjustRightInd w:val="0"/>
        <w:spacing w:before="100" w:after="100" w:line="240" w:lineRule="auto"/>
        <w:rPr>
          <w:bCs/>
          <w:sz w:val="24"/>
          <w:szCs w:val="24"/>
        </w:rPr>
      </w:pPr>
      <w:r w:rsidRPr="007352CF">
        <w:rPr>
          <w:bCs/>
          <w:i/>
          <w:sz w:val="24"/>
          <w:szCs w:val="24"/>
        </w:rPr>
        <w:t>“Like the</w:t>
      </w:r>
      <w:r w:rsidRPr="007352CF">
        <w:rPr>
          <w:b/>
          <w:bCs/>
          <w:i/>
          <w:sz w:val="24"/>
          <w:szCs w:val="24"/>
        </w:rPr>
        <w:t xml:space="preserve"> Hindus,</w:t>
      </w:r>
      <w:r w:rsidRPr="007352CF">
        <w:rPr>
          <w:bCs/>
          <w:i/>
          <w:sz w:val="24"/>
          <w:szCs w:val="24"/>
        </w:rPr>
        <w:t xml:space="preserve"> the Roma practice</w:t>
      </w:r>
      <w:r w:rsidRPr="007352CF">
        <w:rPr>
          <w:b/>
          <w:bCs/>
          <w:i/>
          <w:sz w:val="24"/>
          <w:szCs w:val="24"/>
        </w:rPr>
        <w:t xml:space="preserve"> </w:t>
      </w:r>
      <w:r w:rsidRPr="007352CF">
        <w:rPr>
          <w:b/>
          <w:bCs/>
          <w:i/>
          <w:sz w:val="24"/>
          <w:szCs w:val="24"/>
          <w:u w:val="single"/>
        </w:rPr>
        <w:t>Shaktism</w:t>
      </w:r>
      <w:r w:rsidRPr="007352CF">
        <w:rPr>
          <w:bCs/>
          <w:i/>
          <w:sz w:val="24"/>
          <w:szCs w:val="24"/>
        </w:rPr>
        <w:t xml:space="preserve">, the worship of </w:t>
      </w:r>
      <w:r w:rsidRPr="007352CF">
        <w:rPr>
          <w:b/>
          <w:bCs/>
          <w:i/>
          <w:sz w:val="24"/>
          <w:szCs w:val="24"/>
        </w:rPr>
        <w:t>Goddesses</w:t>
      </w:r>
      <w:r w:rsidRPr="007352CF">
        <w:rPr>
          <w:bCs/>
          <w:i/>
          <w:sz w:val="24"/>
          <w:szCs w:val="24"/>
        </w:rPr>
        <w:t>.</w:t>
      </w:r>
      <w:r w:rsidRPr="007352CF">
        <w:rPr>
          <w:i/>
          <w:sz w:val="24"/>
          <w:szCs w:val="24"/>
        </w:rPr>
        <w:t xml:space="preserve"> In other words, </w:t>
      </w:r>
      <w:r w:rsidRPr="007352CF">
        <w:rPr>
          <w:bCs/>
          <w:i/>
          <w:sz w:val="24"/>
          <w:szCs w:val="24"/>
        </w:rPr>
        <w:t>the Roma who attend the pilgrimage to Les Saintes Maries in France and in other related ceremonies elsewhere honoring</w:t>
      </w:r>
      <w:r w:rsidRPr="007352CF">
        <w:rPr>
          <w:b/>
          <w:bCs/>
          <w:i/>
          <w:sz w:val="24"/>
          <w:szCs w:val="24"/>
        </w:rPr>
        <w:t xml:space="preserve"> </w:t>
      </w:r>
      <w:r w:rsidRPr="007352CF">
        <w:rPr>
          <w:b/>
          <w:bCs/>
          <w:i/>
          <w:sz w:val="24"/>
          <w:szCs w:val="24"/>
          <w:u w:val="single"/>
        </w:rPr>
        <w:t>black female divinities</w:t>
      </w:r>
      <w:r w:rsidRPr="007352CF">
        <w:rPr>
          <w:b/>
          <w:bCs/>
          <w:i/>
          <w:sz w:val="24"/>
          <w:szCs w:val="24"/>
        </w:rPr>
        <w:t xml:space="preserve">, </w:t>
      </w:r>
      <w:r w:rsidRPr="007352CF">
        <w:rPr>
          <w:bCs/>
          <w:i/>
          <w:sz w:val="24"/>
          <w:szCs w:val="24"/>
        </w:rPr>
        <w:t>are in fact continuing to worship</w:t>
      </w:r>
      <w:r w:rsidRPr="007352CF">
        <w:rPr>
          <w:b/>
          <w:bCs/>
          <w:i/>
          <w:sz w:val="24"/>
          <w:szCs w:val="24"/>
        </w:rPr>
        <w:t xml:space="preserve"> Kali/Durga/Sara </w:t>
      </w:r>
      <w:r w:rsidRPr="007352CF">
        <w:rPr>
          <w:bCs/>
          <w:i/>
          <w:sz w:val="24"/>
          <w:szCs w:val="24"/>
          <w:u w:val="single"/>
        </w:rPr>
        <w:t>their original Goddess in India</w:t>
      </w:r>
      <w:r w:rsidRPr="007352CF">
        <w:rPr>
          <w:bCs/>
          <w:i/>
          <w:sz w:val="24"/>
          <w:szCs w:val="24"/>
        </w:rPr>
        <w:t>.</w:t>
      </w:r>
      <w:r w:rsidR="00C17676" w:rsidRPr="007352CF">
        <w:rPr>
          <w:bCs/>
          <w:i/>
          <w:sz w:val="24"/>
          <w:szCs w:val="24"/>
        </w:rPr>
        <w:t>”</w:t>
      </w:r>
      <w:r w:rsidR="00C17676">
        <w:rPr>
          <w:bCs/>
          <w:sz w:val="24"/>
          <w:szCs w:val="24"/>
        </w:rPr>
        <w:t xml:space="preserve"> [56]</w:t>
      </w:r>
    </w:p>
    <w:p w:rsidR="00C17676" w:rsidRDefault="00C17676" w:rsidP="00CA7FE2">
      <w:pPr>
        <w:keepNext/>
        <w:widowControl w:val="0"/>
        <w:autoSpaceDE w:val="0"/>
        <w:autoSpaceDN w:val="0"/>
        <w:adjustRightInd w:val="0"/>
        <w:spacing w:before="100" w:after="100" w:line="240" w:lineRule="auto"/>
        <w:rPr>
          <w:b/>
          <w:bCs/>
          <w:sz w:val="24"/>
          <w:szCs w:val="24"/>
        </w:rPr>
      </w:pPr>
    </w:p>
    <w:p w:rsidR="000C194A" w:rsidRPr="00C17676" w:rsidRDefault="009C6E94" w:rsidP="00CA7FE2">
      <w:pPr>
        <w:keepNext/>
        <w:widowControl w:val="0"/>
        <w:autoSpaceDE w:val="0"/>
        <w:autoSpaceDN w:val="0"/>
        <w:adjustRightInd w:val="0"/>
        <w:spacing w:before="100" w:after="100" w:line="240" w:lineRule="auto"/>
        <w:rPr>
          <w:sz w:val="24"/>
          <w:szCs w:val="24"/>
        </w:rPr>
      </w:pPr>
      <w:r w:rsidRPr="00C17676">
        <w:rPr>
          <w:i/>
          <w:color w:val="2B2B2B"/>
          <w:sz w:val="24"/>
          <w:szCs w:val="24"/>
        </w:rPr>
        <w:t xml:space="preserve"> </w:t>
      </w:r>
      <w:r w:rsidR="00C17676" w:rsidRPr="00C17676">
        <w:rPr>
          <w:i/>
          <w:color w:val="2B2B2B"/>
          <w:sz w:val="24"/>
          <w:szCs w:val="24"/>
        </w:rPr>
        <w:t>“St. Sarah, Kali Sara, Sara Kali, Sara-la-Kali, or The Black Mad</w:t>
      </w:r>
      <w:r w:rsidR="00C17676">
        <w:rPr>
          <w:i/>
          <w:color w:val="2B2B2B"/>
          <w:sz w:val="24"/>
          <w:szCs w:val="24"/>
        </w:rPr>
        <w:t>onna is</w:t>
      </w:r>
      <w:r w:rsidR="00C17676" w:rsidRPr="00C17676">
        <w:rPr>
          <w:i/>
          <w:color w:val="2B2B2B"/>
          <w:sz w:val="24"/>
          <w:szCs w:val="24"/>
        </w:rPr>
        <w:t xml:space="preserve"> also known as The Black Mother. </w:t>
      </w:r>
      <w:r w:rsidR="00C17676" w:rsidRPr="00C17676">
        <w:rPr>
          <w:i/>
          <w:sz w:val="24"/>
          <w:szCs w:val="24"/>
        </w:rPr>
        <w:t xml:space="preserve">God in Romani is </w:t>
      </w:r>
      <w:r w:rsidR="00C17676" w:rsidRPr="00C17676">
        <w:rPr>
          <w:rStyle w:val="Emphasis"/>
          <w:i w:val="0"/>
          <w:sz w:val="24"/>
          <w:szCs w:val="24"/>
        </w:rPr>
        <w:t>Del</w:t>
      </w:r>
      <w:r w:rsidR="00C17676" w:rsidRPr="00C17676">
        <w:rPr>
          <w:i/>
          <w:sz w:val="24"/>
          <w:szCs w:val="24"/>
        </w:rPr>
        <w:t xml:space="preserve"> or </w:t>
      </w:r>
      <w:r w:rsidR="00C17676" w:rsidRPr="00C17676">
        <w:rPr>
          <w:rStyle w:val="Emphasis"/>
          <w:b/>
          <w:i w:val="0"/>
          <w:sz w:val="24"/>
          <w:szCs w:val="24"/>
          <w:u w:val="single"/>
        </w:rPr>
        <w:t>Devel</w:t>
      </w:r>
      <w:r w:rsidR="00C17676" w:rsidRPr="00C17676">
        <w:rPr>
          <w:i/>
          <w:sz w:val="24"/>
          <w:szCs w:val="24"/>
        </w:rPr>
        <w:t xml:space="preserve"> depending on the dialect. Both originated in Sanskrit </w:t>
      </w:r>
      <w:r w:rsidR="00C17676" w:rsidRPr="00C17676">
        <w:rPr>
          <w:rStyle w:val="Emphasis"/>
          <w:sz w:val="24"/>
          <w:szCs w:val="24"/>
        </w:rPr>
        <w:t xml:space="preserve">Deva </w:t>
      </w:r>
      <w:r w:rsidR="00C17676" w:rsidRPr="00C17676">
        <w:rPr>
          <w:rStyle w:val="Emphasis"/>
          <w:i w:val="0"/>
          <w:sz w:val="24"/>
          <w:szCs w:val="24"/>
        </w:rPr>
        <w:t>(or Devi)</w:t>
      </w:r>
      <w:r w:rsidR="00C17676" w:rsidRPr="00C17676">
        <w:rPr>
          <w:i/>
          <w:sz w:val="24"/>
          <w:szCs w:val="24"/>
        </w:rPr>
        <w:t>. To traditional Roma who follow the Romani Folk Religion, God is seen as abstract. Traditional Romani folk beliefs are</w:t>
      </w:r>
      <w:r w:rsidR="007352CF">
        <w:rPr>
          <w:i/>
          <w:sz w:val="24"/>
          <w:szCs w:val="24"/>
        </w:rPr>
        <w:t xml:space="preserve"> based on </w:t>
      </w:r>
      <w:r w:rsidR="007352CF">
        <w:rPr>
          <w:b/>
          <w:i/>
          <w:sz w:val="24"/>
          <w:szCs w:val="24"/>
        </w:rPr>
        <w:t>S</w:t>
      </w:r>
      <w:r w:rsidR="00C17676" w:rsidRPr="00C17676">
        <w:rPr>
          <w:b/>
          <w:i/>
          <w:sz w:val="24"/>
          <w:szCs w:val="24"/>
        </w:rPr>
        <w:t>haktism</w:t>
      </w:r>
      <w:r w:rsidR="00C17676" w:rsidRPr="00C17676">
        <w:rPr>
          <w:i/>
          <w:sz w:val="24"/>
          <w:szCs w:val="24"/>
        </w:rPr>
        <w:t xml:space="preserve">, animism and earth-based </w:t>
      </w:r>
      <w:r w:rsidR="00C17676" w:rsidRPr="00C17676">
        <w:rPr>
          <w:i/>
          <w:sz w:val="24"/>
          <w:szCs w:val="24"/>
        </w:rPr>
        <w:lastRenderedPageBreak/>
        <w:t>spirituality.”</w:t>
      </w:r>
      <w:r w:rsidR="00C17676">
        <w:rPr>
          <w:sz w:val="24"/>
          <w:szCs w:val="24"/>
        </w:rPr>
        <w:t xml:space="preserve"> </w:t>
      </w:r>
      <w:r w:rsidR="007352CF">
        <w:rPr>
          <w:sz w:val="24"/>
          <w:szCs w:val="24"/>
        </w:rPr>
        <w:t>[57</w:t>
      </w:r>
      <w:r w:rsidR="00CA7FE2" w:rsidRPr="00C17676">
        <w:rPr>
          <w:sz w:val="24"/>
          <w:szCs w:val="24"/>
        </w:rPr>
        <w:t xml:space="preserve">]  </w:t>
      </w:r>
    </w:p>
    <w:p w:rsidR="001E0CB5" w:rsidRDefault="001E0CB5" w:rsidP="00CA7FE2">
      <w:pPr>
        <w:keepNext/>
        <w:widowControl w:val="0"/>
        <w:autoSpaceDE w:val="0"/>
        <w:autoSpaceDN w:val="0"/>
        <w:adjustRightInd w:val="0"/>
        <w:spacing w:before="100" w:after="100" w:line="240" w:lineRule="auto"/>
        <w:rPr>
          <w:sz w:val="24"/>
          <w:szCs w:val="24"/>
        </w:rPr>
      </w:pPr>
    </w:p>
    <w:p w:rsidR="001E0CB5" w:rsidRPr="009C6E94" w:rsidRDefault="009C6E94" w:rsidP="00CA7FE2">
      <w:pPr>
        <w:keepNext/>
        <w:widowControl w:val="0"/>
        <w:autoSpaceDE w:val="0"/>
        <w:autoSpaceDN w:val="0"/>
        <w:adjustRightInd w:val="0"/>
        <w:spacing w:before="100" w:after="100" w:line="240" w:lineRule="auto"/>
        <w:rPr>
          <w:bCs/>
          <w:sz w:val="24"/>
          <w:szCs w:val="24"/>
        </w:rPr>
      </w:pPr>
      <w:r>
        <w:rPr>
          <w:bCs/>
          <w:sz w:val="24"/>
          <w:szCs w:val="24"/>
        </w:rPr>
        <w:t>The</w:t>
      </w:r>
      <w:r w:rsidRPr="009C6E94">
        <w:rPr>
          <w:bCs/>
          <w:sz w:val="24"/>
          <w:szCs w:val="24"/>
        </w:rPr>
        <w:t xml:space="preserve"> information </w:t>
      </w:r>
      <w:r>
        <w:rPr>
          <w:bCs/>
          <w:sz w:val="24"/>
          <w:szCs w:val="24"/>
        </w:rPr>
        <w:t xml:space="preserve">presented </w:t>
      </w:r>
      <w:r w:rsidRPr="009C6E94">
        <w:rPr>
          <w:bCs/>
          <w:sz w:val="24"/>
          <w:szCs w:val="24"/>
        </w:rPr>
        <w:t xml:space="preserve">shows clearly the connection </w:t>
      </w:r>
      <w:r>
        <w:rPr>
          <w:bCs/>
          <w:sz w:val="24"/>
          <w:szCs w:val="24"/>
        </w:rPr>
        <w:t>between</w:t>
      </w:r>
      <w:r w:rsidRPr="009C6E94">
        <w:rPr>
          <w:bCs/>
          <w:sz w:val="24"/>
          <w:szCs w:val="24"/>
        </w:rPr>
        <w:t xml:space="preserve"> Sarayu</w:t>
      </w:r>
      <w:r>
        <w:rPr>
          <w:bCs/>
          <w:sz w:val="24"/>
          <w:szCs w:val="24"/>
        </w:rPr>
        <w:t xml:space="preserve"> and the Hindu goddess Kali, and that the name Sarayu is the name for the ‘Spirit’ of Kali. It also shows the connection of both Kali and Sarayu to the Black Madonna</w:t>
      </w:r>
      <w:r w:rsidR="00CF16C4">
        <w:rPr>
          <w:bCs/>
          <w:sz w:val="24"/>
          <w:szCs w:val="24"/>
        </w:rPr>
        <w:t>, which is actually just another representation of Kali, or the ‘earth mother’ Papa, and her ‘spirit’ known as Sarayu.</w:t>
      </w:r>
    </w:p>
    <w:p w:rsidR="00310F37" w:rsidRPr="001C0086" w:rsidRDefault="00310F37" w:rsidP="00496789">
      <w:pPr>
        <w:widowControl w:val="0"/>
        <w:autoSpaceDE w:val="0"/>
        <w:autoSpaceDN w:val="0"/>
        <w:adjustRightInd w:val="0"/>
        <w:spacing w:before="100" w:after="100" w:line="240" w:lineRule="auto"/>
        <w:rPr>
          <w:bCs/>
          <w:sz w:val="24"/>
          <w:szCs w:val="24"/>
        </w:rPr>
      </w:pPr>
    </w:p>
    <w:p w:rsidR="002734B6" w:rsidRDefault="00CF16C4" w:rsidP="00496789">
      <w:pPr>
        <w:keepNext/>
        <w:widowControl w:val="0"/>
        <w:autoSpaceDE w:val="0"/>
        <w:autoSpaceDN w:val="0"/>
        <w:adjustRightInd w:val="0"/>
        <w:spacing w:before="100" w:after="100" w:line="240" w:lineRule="auto"/>
        <w:rPr>
          <w:sz w:val="24"/>
          <w:szCs w:val="24"/>
        </w:rPr>
      </w:pPr>
      <w:r>
        <w:rPr>
          <w:sz w:val="24"/>
          <w:szCs w:val="24"/>
        </w:rPr>
        <w:t xml:space="preserve">In The Shack, Papa attempts to help Mack to work through the depths of his pain and </w:t>
      </w:r>
      <w:r w:rsidR="004E6928">
        <w:rPr>
          <w:sz w:val="24"/>
          <w:szCs w:val="24"/>
        </w:rPr>
        <w:t>grief. This is the same role that is said to be fulfilled by the Black Madonna. In the</w:t>
      </w:r>
      <w:r w:rsidR="00496789" w:rsidRPr="009B796E">
        <w:rPr>
          <w:sz w:val="24"/>
          <w:szCs w:val="24"/>
        </w:rPr>
        <w:t xml:space="preserve"> article</w:t>
      </w:r>
      <w:r w:rsidR="004E6928">
        <w:rPr>
          <w:sz w:val="24"/>
          <w:szCs w:val="24"/>
        </w:rPr>
        <w:t xml:space="preserve"> entitled</w:t>
      </w:r>
      <w:r w:rsidR="00496789" w:rsidRPr="009B796E">
        <w:rPr>
          <w:sz w:val="24"/>
          <w:szCs w:val="24"/>
        </w:rPr>
        <w:t xml:space="preserve"> </w:t>
      </w:r>
      <w:r w:rsidR="00496789" w:rsidRPr="009B796E">
        <w:rPr>
          <w:i/>
          <w:iCs/>
          <w:sz w:val="24"/>
          <w:szCs w:val="24"/>
        </w:rPr>
        <w:t>The Return of the Black Madonna: A Sign of Our Times or How the Black Madonna Is Shaking Us Up for the Twenty-First Century</w:t>
      </w:r>
      <w:r w:rsidR="004E6928">
        <w:rPr>
          <w:i/>
          <w:iCs/>
          <w:sz w:val="24"/>
          <w:szCs w:val="24"/>
        </w:rPr>
        <w:t>,</w:t>
      </w:r>
      <w:r w:rsidR="002734B6">
        <w:rPr>
          <w:sz w:val="24"/>
          <w:szCs w:val="24"/>
        </w:rPr>
        <w:t xml:space="preserve"> </w:t>
      </w:r>
      <w:r w:rsidR="004E6928" w:rsidRPr="009B796E">
        <w:rPr>
          <w:sz w:val="24"/>
          <w:szCs w:val="24"/>
        </w:rPr>
        <w:t>Dr</w:t>
      </w:r>
      <w:r w:rsidR="004E6928">
        <w:rPr>
          <w:sz w:val="24"/>
          <w:szCs w:val="24"/>
        </w:rPr>
        <w:t>.</w:t>
      </w:r>
      <w:r w:rsidR="004E6928" w:rsidRPr="009B796E">
        <w:rPr>
          <w:sz w:val="24"/>
          <w:szCs w:val="24"/>
        </w:rPr>
        <w:t xml:space="preserve"> Matthew Fox wr</w:t>
      </w:r>
      <w:r w:rsidR="004E6928">
        <w:rPr>
          <w:sz w:val="24"/>
          <w:szCs w:val="24"/>
        </w:rPr>
        <w:t xml:space="preserve">ites </w:t>
      </w:r>
      <w:r w:rsidR="002734B6">
        <w:rPr>
          <w:sz w:val="24"/>
          <w:szCs w:val="24"/>
        </w:rPr>
        <w:t>that:</w:t>
      </w:r>
      <w:r w:rsidR="00496789" w:rsidRPr="009B796E">
        <w:rPr>
          <w:sz w:val="24"/>
          <w:szCs w:val="24"/>
        </w:rPr>
        <w:t xml:space="preserve"> </w:t>
      </w:r>
    </w:p>
    <w:p w:rsidR="002734B6" w:rsidRPr="002734B6" w:rsidRDefault="00496789" w:rsidP="00496789">
      <w:pPr>
        <w:keepNext/>
        <w:widowControl w:val="0"/>
        <w:autoSpaceDE w:val="0"/>
        <w:autoSpaceDN w:val="0"/>
        <w:adjustRightInd w:val="0"/>
        <w:spacing w:before="100" w:after="100" w:line="240" w:lineRule="auto"/>
        <w:rPr>
          <w:i/>
          <w:sz w:val="24"/>
          <w:szCs w:val="24"/>
        </w:rPr>
      </w:pPr>
      <w:r w:rsidRPr="002734B6">
        <w:rPr>
          <w:i/>
          <w:sz w:val="24"/>
          <w:szCs w:val="24"/>
        </w:rPr>
        <w:t xml:space="preserve">"The Black Madonna calls us to our depths, to living spiritually and </w:t>
      </w:r>
      <w:r w:rsidRPr="002734B6">
        <w:rPr>
          <w:b/>
          <w:bCs/>
          <w:i/>
          <w:sz w:val="24"/>
          <w:szCs w:val="24"/>
        </w:rPr>
        <w:t>radically</w:t>
      </w:r>
      <w:r w:rsidRPr="002734B6">
        <w:rPr>
          <w:i/>
          <w:sz w:val="24"/>
          <w:szCs w:val="24"/>
        </w:rPr>
        <w:t xml:space="preserve"> on this planet and not superficially and unthinkingly and oblivious to the grace that has begotten us in so many ways. The depths to which we are called include the depths of awe, wonder and delight-joy itself is a depth experience we need to re-entertain in the name of the Black Madonna.</w:t>
      </w:r>
      <w:r w:rsidR="002734B6" w:rsidRPr="002734B6">
        <w:rPr>
          <w:i/>
          <w:sz w:val="24"/>
          <w:szCs w:val="24"/>
        </w:rPr>
        <w:t>”</w:t>
      </w:r>
      <w:r w:rsidRPr="002734B6">
        <w:rPr>
          <w:i/>
          <w:sz w:val="24"/>
          <w:szCs w:val="24"/>
        </w:rPr>
        <w:t xml:space="preserve"> </w:t>
      </w:r>
    </w:p>
    <w:p w:rsidR="00C3585E" w:rsidRDefault="002734B6" w:rsidP="00CA7FE2">
      <w:pPr>
        <w:keepNext/>
        <w:widowControl w:val="0"/>
        <w:autoSpaceDE w:val="0"/>
        <w:autoSpaceDN w:val="0"/>
        <w:adjustRightInd w:val="0"/>
        <w:spacing w:before="100" w:after="100" w:line="240" w:lineRule="auto"/>
        <w:rPr>
          <w:sz w:val="24"/>
          <w:szCs w:val="24"/>
        </w:rPr>
      </w:pPr>
      <w:r w:rsidRPr="002734B6">
        <w:rPr>
          <w:bCs/>
          <w:i/>
          <w:sz w:val="24"/>
          <w:szCs w:val="24"/>
        </w:rPr>
        <w:t>“</w:t>
      </w:r>
      <w:r w:rsidR="00496789" w:rsidRPr="002734B6">
        <w:rPr>
          <w:b/>
          <w:bCs/>
          <w:i/>
          <w:sz w:val="24"/>
          <w:szCs w:val="24"/>
        </w:rPr>
        <w:t>She calls us to enter into the depths of our pain, suffering and shared grief-not to run from it</w:t>
      </w:r>
      <w:r w:rsidR="00496789" w:rsidRPr="009B796E">
        <w:rPr>
          <w:sz w:val="24"/>
          <w:szCs w:val="24"/>
        </w:rPr>
        <w:t xml:space="preserve"> </w:t>
      </w:r>
      <w:r w:rsidR="00310F37">
        <w:rPr>
          <w:sz w:val="24"/>
          <w:szCs w:val="24"/>
        </w:rPr>
        <w:t>…</w:t>
      </w:r>
      <w:r w:rsidR="00496789" w:rsidRPr="002734B6">
        <w:rPr>
          <w:i/>
          <w:sz w:val="24"/>
          <w:szCs w:val="24"/>
        </w:rPr>
        <w:t xml:space="preserve">She calls us to the depths of our psyche which...are "dark" and to the </w:t>
      </w:r>
      <w:r w:rsidR="00496789" w:rsidRPr="002734B6">
        <w:rPr>
          <w:b/>
          <w:bCs/>
          <w:i/>
          <w:sz w:val="24"/>
          <w:szCs w:val="24"/>
        </w:rPr>
        <w:t>depths of the earth</w:t>
      </w:r>
      <w:r w:rsidR="00496789" w:rsidRPr="009B796E">
        <w:rPr>
          <w:b/>
          <w:bCs/>
          <w:sz w:val="24"/>
          <w:szCs w:val="24"/>
        </w:rPr>
        <w:t xml:space="preserve"> </w:t>
      </w:r>
      <w:r w:rsidR="00496789" w:rsidRPr="009B796E">
        <w:rPr>
          <w:sz w:val="24"/>
          <w:szCs w:val="24"/>
        </w:rPr>
        <w:t>(such as</w:t>
      </w:r>
      <w:r>
        <w:rPr>
          <w:sz w:val="24"/>
          <w:szCs w:val="24"/>
        </w:rPr>
        <w:t xml:space="preserve"> in</w:t>
      </w:r>
      <w:r w:rsidR="00496789" w:rsidRPr="009B796E">
        <w:rPr>
          <w:sz w:val="24"/>
          <w:szCs w:val="24"/>
        </w:rPr>
        <w:t xml:space="preserve"> the cave of Sophia?), </w:t>
      </w:r>
      <w:r w:rsidR="00496789" w:rsidRPr="002734B6">
        <w:rPr>
          <w:i/>
          <w:sz w:val="24"/>
          <w:szCs w:val="24"/>
        </w:rPr>
        <w:t>which are surely dark and to the depths of the sky that have also been rediscovered for all their darkness.</w:t>
      </w:r>
      <w:r w:rsidRPr="002734B6">
        <w:rPr>
          <w:i/>
          <w:sz w:val="24"/>
          <w:szCs w:val="24"/>
        </w:rPr>
        <w:t>”</w:t>
      </w:r>
      <w:r w:rsidR="004C542F">
        <w:rPr>
          <w:i/>
          <w:sz w:val="24"/>
          <w:szCs w:val="24"/>
        </w:rPr>
        <w:t xml:space="preserve"> </w:t>
      </w:r>
      <w:r w:rsidR="004E6928">
        <w:rPr>
          <w:sz w:val="24"/>
          <w:szCs w:val="24"/>
        </w:rPr>
        <w:t>[58</w:t>
      </w:r>
      <w:r w:rsidR="004C542F">
        <w:rPr>
          <w:sz w:val="24"/>
          <w:szCs w:val="24"/>
        </w:rPr>
        <w:t>]</w:t>
      </w:r>
    </w:p>
    <w:p w:rsidR="00933D5A" w:rsidRDefault="00933D5A" w:rsidP="00CA7FE2">
      <w:pPr>
        <w:keepNext/>
        <w:widowControl w:val="0"/>
        <w:autoSpaceDE w:val="0"/>
        <w:autoSpaceDN w:val="0"/>
        <w:adjustRightInd w:val="0"/>
        <w:spacing w:before="100" w:after="100" w:line="240" w:lineRule="auto"/>
        <w:rPr>
          <w:sz w:val="24"/>
          <w:szCs w:val="24"/>
        </w:rPr>
      </w:pPr>
    </w:p>
    <w:p w:rsidR="004E6928" w:rsidRDefault="00310F37" w:rsidP="004E6928">
      <w:pPr>
        <w:keepNext/>
        <w:widowControl w:val="0"/>
        <w:autoSpaceDE w:val="0"/>
        <w:autoSpaceDN w:val="0"/>
        <w:adjustRightInd w:val="0"/>
        <w:spacing w:before="100" w:after="100" w:line="240" w:lineRule="auto"/>
        <w:rPr>
          <w:sz w:val="24"/>
          <w:szCs w:val="24"/>
        </w:rPr>
      </w:pPr>
      <w:r>
        <w:rPr>
          <w:sz w:val="24"/>
          <w:szCs w:val="24"/>
        </w:rPr>
        <w:t>Recall</w:t>
      </w:r>
      <w:r w:rsidR="00496789" w:rsidRPr="009B796E">
        <w:rPr>
          <w:sz w:val="24"/>
          <w:szCs w:val="24"/>
        </w:rPr>
        <w:t xml:space="preserve"> that we mentioned </w:t>
      </w:r>
      <w:r w:rsidR="00740554">
        <w:rPr>
          <w:sz w:val="24"/>
          <w:szCs w:val="24"/>
        </w:rPr>
        <w:t xml:space="preserve">in regard to </w:t>
      </w:r>
      <w:r w:rsidR="00496789" w:rsidRPr="009B796E">
        <w:rPr>
          <w:sz w:val="24"/>
          <w:szCs w:val="24"/>
        </w:rPr>
        <w:t xml:space="preserve">the </w:t>
      </w:r>
      <w:r>
        <w:rPr>
          <w:sz w:val="24"/>
          <w:szCs w:val="24"/>
        </w:rPr>
        <w:t>‘</w:t>
      </w:r>
      <w:r w:rsidR="00496789" w:rsidRPr="00310F37">
        <w:rPr>
          <w:sz w:val="24"/>
          <w:szCs w:val="24"/>
        </w:rPr>
        <w:t>Black Madonna Heresy</w:t>
      </w:r>
      <w:r w:rsidRPr="00310F37">
        <w:rPr>
          <w:sz w:val="24"/>
          <w:szCs w:val="24"/>
        </w:rPr>
        <w:t>’</w:t>
      </w:r>
      <w:r w:rsidR="00740554">
        <w:rPr>
          <w:sz w:val="24"/>
          <w:szCs w:val="24"/>
        </w:rPr>
        <w:t xml:space="preserve"> that</w:t>
      </w:r>
      <w:r w:rsidR="00496789" w:rsidRPr="009B796E">
        <w:rPr>
          <w:sz w:val="24"/>
          <w:szCs w:val="24"/>
        </w:rPr>
        <w:t xml:space="preserve"> </w:t>
      </w:r>
      <w:r w:rsidR="00740554">
        <w:rPr>
          <w:bCs/>
          <w:sz w:val="24"/>
          <w:szCs w:val="24"/>
        </w:rPr>
        <w:t>t</w:t>
      </w:r>
      <w:r>
        <w:rPr>
          <w:bCs/>
          <w:sz w:val="24"/>
          <w:szCs w:val="24"/>
        </w:rPr>
        <w:t>he Black Madonna</w:t>
      </w:r>
      <w:r w:rsidR="00496789" w:rsidRPr="001C0086">
        <w:rPr>
          <w:bCs/>
          <w:sz w:val="24"/>
          <w:szCs w:val="24"/>
        </w:rPr>
        <w:t xml:space="preserve"> is Kali of the 'Black Queen' and </w:t>
      </w:r>
      <w:r w:rsidR="00496789" w:rsidRPr="001C0086">
        <w:rPr>
          <w:bCs/>
          <w:sz w:val="24"/>
          <w:szCs w:val="24"/>
          <w:u w:val="single"/>
        </w:rPr>
        <w:t>her daughter is Sara-la-Kali</w:t>
      </w:r>
      <w:r w:rsidR="00933D5A" w:rsidRPr="001C0086">
        <w:rPr>
          <w:bCs/>
          <w:sz w:val="24"/>
          <w:szCs w:val="24"/>
        </w:rPr>
        <w:t xml:space="preserve"> </w:t>
      </w:r>
      <w:r w:rsidR="004E6928">
        <w:rPr>
          <w:bCs/>
          <w:sz w:val="24"/>
          <w:szCs w:val="24"/>
        </w:rPr>
        <w:t>– Sarayu is</w:t>
      </w:r>
      <w:r>
        <w:rPr>
          <w:bCs/>
          <w:sz w:val="24"/>
          <w:szCs w:val="24"/>
        </w:rPr>
        <w:t xml:space="preserve"> </w:t>
      </w:r>
      <w:r w:rsidR="004E6928">
        <w:rPr>
          <w:bCs/>
          <w:sz w:val="24"/>
          <w:szCs w:val="24"/>
        </w:rPr>
        <w:t>this</w:t>
      </w:r>
      <w:r w:rsidR="00496789" w:rsidRPr="001C0086">
        <w:rPr>
          <w:bCs/>
          <w:sz w:val="24"/>
          <w:szCs w:val="24"/>
        </w:rPr>
        <w:t xml:space="preserve"> Black Queen</w:t>
      </w:r>
      <w:r w:rsidR="004E6928">
        <w:rPr>
          <w:bCs/>
          <w:sz w:val="24"/>
          <w:szCs w:val="24"/>
        </w:rPr>
        <w:t>, Kali,</w:t>
      </w:r>
      <w:r w:rsidR="00496789" w:rsidRPr="001C0086">
        <w:rPr>
          <w:bCs/>
          <w:sz w:val="24"/>
          <w:szCs w:val="24"/>
        </w:rPr>
        <w:t xml:space="preserve"> </w:t>
      </w:r>
      <w:r w:rsidR="00496789" w:rsidRPr="001C0086">
        <w:rPr>
          <w:bCs/>
          <w:sz w:val="24"/>
          <w:szCs w:val="24"/>
          <w:u w:val="single"/>
        </w:rPr>
        <w:t>IN THE</w:t>
      </w:r>
      <w:r w:rsidR="00496789" w:rsidRPr="001C0086">
        <w:rPr>
          <w:bCs/>
          <w:sz w:val="24"/>
          <w:szCs w:val="24"/>
        </w:rPr>
        <w:t xml:space="preserve"> </w:t>
      </w:r>
      <w:r w:rsidR="00496789" w:rsidRPr="00310F37">
        <w:rPr>
          <w:b/>
          <w:bCs/>
          <w:sz w:val="24"/>
          <w:szCs w:val="24"/>
          <w:u w:val="single"/>
        </w:rPr>
        <w:t>SPIRIT</w:t>
      </w:r>
      <w:r>
        <w:rPr>
          <w:bCs/>
          <w:sz w:val="24"/>
          <w:szCs w:val="24"/>
        </w:rPr>
        <w:t>.</w:t>
      </w:r>
      <w:r w:rsidR="004E6928">
        <w:rPr>
          <w:b/>
          <w:bCs/>
          <w:sz w:val="24"/>
          <w:szCs w:val="24"/>
        </w:rPr>
        <w:t xml:space="preserve"> </w:t>
      </w:r>
      <w:r w:rsidR="004E6928">
        <w:rPr>
          <w:sz w:val="24"/>
          <w:szCs w:val="24"/>
        </w:rPr>
        <w:t xml:space="preserve">In </w:t>
      </w:r>
      <w:r w:rsidR="004E6928" w:rsidRPr="004E6928">
        <w:rPr>
          <w:i/>
          <w:sz w:val="24"/>
          <w:szCs w:val="24"/>
        </w:rPr>
        <w:t>The Shack</w:t>
      </w:r>
      <w:r w:rsidR="004E6928">
        <w:rPr>
          <w:sz w:val="24"/>
          <w:szCs w:val="24"/>
        </w:rPr>
        <w:t>, we see God depicted as</w:t>
      </w:r>
      <w:r w:rsidR="00496789" w:rsidRPr="009B796E">
        <w:rPr>
          <w:sz w:val="24"/>
          <w:szCs w:val="24"/>
        </w:rPr>
        <w:t xml:space="preserve"> 'Papa' - w</w:t>
      </w:r>
      <w:r w:rsidR="004E6928">
        <w:rPr>
          <w:sz w:val="24"/>
          <w:szCs w:val="24"/>
        </w:rPr>
        <w:t>ho is Kali, the Black Madonna, the Black Queen.</w:t>
      </w:r>
      <w:r w:rsidR="00496789" w:rsidRPr="009B796E">
        <w:rPr>
          <w:sz w:val="24"/>
          <w:szCs w:val="24"/>
        </w:rPr>
        <w:t xml:space="preserve"> </w:t>
      </w:r>
    </w:p>
    <w:p w:rsidR="00717762" w:rsidRDefault="004E6928" w:rsidP="00496789">
      <w:pPr>
        <w:widowControl w:val="0"/>
        <w:autoSpaceDE w:val="0"/>
        <w:autoSpaceDN w:val="0"/>
        <w:adjustRightInd w:val="0"/>
        <w:spacing w:before="100" w:after="100" w:line="240" w:lineRule="auto"/>
        <w:rPr>
          <w:sz w:val="24"/>
          <w:szCs w:val="24"/>
        </w:rPr>
      </w:pPr>
      <w:r>
        <w:rPr>
          <w:sz w:val="24"/>
          <w:szCs w:val="24"/>
        </w:rPr>
        <w:t>Sarayu is</w:t>
      </w:r>
      <w:r w:rsidR="00496789" w:rsidRPr="009B796E">
        <w:rPr>
          <w:sz w:val="24"/>
          <w:szCs w:val="24"/>
        </w:rPr>
        <w:t xml:space="preserve"> her </w:t>
      </w:r>
      <w:r>
        <w:rPr>
          <w:sz w:val="24"/>
          <w:szCs w:val="24"/>
        </w:rPr>
        <w:t>‘</w:t>
      </w:r>
      <w:r w:rsidR="00496789" w:rsidRPr="009B796E">
        <w:rPr>
          <w:sz w:val="24"/>
          <w:szCs w:val="24"/>
        </w:rPr>
        <w:t>daughter</w:t>
      </w:r>
      <w:r>
        <w:rPr>
          <w:sz w:val="24"/>
          <w:szCs w:val="24"/>
        </w:rPr>
        <w:t>’</w:t>
      </w:r>
      <w:r w:rsidR="00496789" w:rsidRPr="009B796E">
        <w:rPr>
          <w:sz w:val="24"/>
          <w:szCs w:val="24"/>
        </w:rPr>
        <w:t xml:space="preserve"> Sara-la-Kali, who is the Black Queen IN THE SPIRIT (t</w:t>
      </w:r>
      <w:r w:rsidR="00717762">
        <w:rPr>
          <w:sz w:val="24"/>
          <w:szCs w:val="24"/>
        </w:rPr>
        <w:t>he</w:t>
      </w:r>
      <w:r>
        <w:rPr>
          <w:sz w:val="24"/>
          <w:szCs w:val="24"/>
        </w:rPr>
        <w:t xml:space="preserve"> </w:t>
      </w:r>
      <w:r w:rsidR="00DC7816">
        <w:rPr>
          <w:sz w:val="24"/>
          <w:szCs w:val="24"/>
        </w:rPr>
        <w:t>depiction of the 'Holy Spirit');</w:t>
      </w:r>
      <w:r>
        <w:rPr>
          <w:sz w:val="24"/>
          <w:szCs w:val="24"/>
        </w:rPr>
        <w:t xml:space="preserve"> and </w:t>
      </w:r>
      <w:r w:rsidR="00717762">
        <w:rPr>
          <w:sz w:val="24"/>
          <w:szCs w:val="24"/>
        </w:rPr>
        <w:t>'Jesus',</w:t>
      </w:r>
      <w:r>
        <w:rPr>
          <w:sz w:val="24"/>
          <w:szCs w:val="24"/>
        </w:rPr>
        <w:t xml:space="preserve"> a false-Christ,</w:t>
      </w:r>
      <w:r w:rsidR="00496789" w:rsidRPr="009B796E">
        <w:rPr>
          <w:sz w:val="24"/>
          <w:szCs w:val="24"/>
        </w:rPr>
        <w:t xml:space="preserve"> </w:t>
      </w:r>
      <w:r w:rsidR="00740554">
        <w:rPr>
          <w:sz w:val="24"/>
          <w:szCs w:val="24"/>
        </w:rPr>
        <w:t xml:space="preserve">as </w:t>
      </w:r>
      <w:r w:rsidR="00DC7816">
        <w:rPr>
          <w:sz w:val="24"/>
          <w:szCs w:val="24"/>
        </w:rPr>
        <w:t>the son of Kali - t</w:t>
      </w:r>
      <w:r w:rsidR="00496789" w:rsidRPr="009B796E">
        <w:rPr>
          <w:sz w:val="24"/>
          <w:szCs w:val="24"/>
        </w:rPr>
        <w:t xml:space="preserve">he 'Jesus' of </w:t>
      </w:r>
      <w:r w:rsidR="00496789" w:rsidRPr="00DC7816">
        <w:rPr>
          <w:i/>
          <w:sz w:val="24"/>
          <w:szCs w:val="24"/>
        </w:rPr>
        <w:t>The Shack</w:t>
      </w:r>
      <w:r w:rsidR="00496789" w:rsidRPr="009B796E">
        <w:rPr>
          <w:sz w:val="24"/>
          <w:szCs w:val="24"/>
        </w:rPr>
        <w:t xml:space="preserve">, who is </w:t>
      </w:r>
      <w:r w:rsidR="00DC7816">
        <w:rPr>
          <w:sz w:val="24"/>
          <w:szCs w:val="24"/>
        </w:rPr>
        <w:t>portrayed as clumsy or</w:t>
      </w:r>
      <w:r w:rsidR="00496789" w:rsidRPr="009B796E">
        <w:rPr>
          <w:sz w:val="24"/>
          <w:szCs w:val="24"/>
        </w:rPr>
        <w:t xml:space="preserve"> 'goofy', and describ</w:t>
      </w:r>
      <w:r w:rsidR="00DC7816">
        <w:rPr>
          <w:sz w:val="24"/>
          <w:szCs w:val="24"/>
        </w:rPr>
        <w:t xml:space="preserve">ed as being still 'fully human' - </w:t>
      </w:r>
      <w:r w:rsidR="00496789" w:rsidRPr="009B796E">
        <w:rPr>
          <w:sz w:val="24"/>
          <w:szCs w:val="24"/>
        </w:rPr>
        <w:t>not</w:t>
      </w:r>
      <w:r w:rsidR="00933D5A">
        <w:rPr>
          <w:sz w:val="24"/>
          <w:szCs w:val="24"/>
        </w:rPr>
        <w:t xml:space="preserve"> our true, risen Lord and Savio</w:t>
      </w:r>
      <w:r w:rsidR="00496789" w:rsidRPr="009B796E">
        <w:rPr>
          <w:sz w:val="24"/>
          <w:szCs w:val="24"/>
        </w:rPr>
        <w:t xml:space="preserve">r Jesus Christ.  </w:t>
      </w:r>
    </w:p>
    <w:p w:rsidR="00DC7816" w:rsidRPr="00DC7816" w:rsidRDefault="00496789" w:rsidP="00496789">
      <w:pPr>
        <w:widowControl w:val="0"/>
        <w:autoSpaceDE w:val="0"/>
        <w:autoSpaceDN w:val="0"/>
        <w:adjustRightInd w:val="0"/>
        <w:spacing w:before="100" w:after="100" w:line="240" w:lineRule="auto"/>
        <w:rPr>
          <w:i/>
          <w:sz w:val="24"/>
          <w:szCs w:val="24"/>
        </w:rPr>
      </w:pPr>
      <w:r w:rsidRPr="009B796E">
        <w:rPr>
          <w:sz w:val="24"/>
          <w:szCs w:val="24"/>
        </w:rPr>
        <w:t xml:space="preserve">In fact, </w:t>
      </w:r>
      <w:r w:rsidR="00717762">
        <w:rPr>
          <w:sz w:val="24"/>
          <w:szCs w:val="24"/>
        </w:rPr>
        <w:t xml:space="preserve">the ‘Jesus’ in </w:t>
      </w:r>
      <w:r w:rsidR="00717762" w:rsidRPr="00717762">
        <w:rPr>
          <w:i/>
          <w:sz w:val="24"/>
          <w:szCs w:val="24"/>
        </w:rPr>
        <w:t>The Shack</w:t>
      </w:r>
      <w:r w:rsidRPr="009B796E">
        <w:rPr>
          <w:sz w:val="24"/>
          <w:szCs w:val="24"/>
        </w:rPr>
        <w:t xml:space="preserve"> is never referred to as </w:t>
      </w:r>
      <w:r w:rsidRPr="009B796E">
        <w:rPr>
          <w:sz w:val="24"/>
          <w:szCs w:val="24"/>
          <w:u w:val="single"/>
        </w:rPr>
        <w:t>Christ</w:t>
      </w:r>
      <w:r w:rsidRPr="009B796E">
        <w:rPr>
          <w:sz w:val="24"/>
          <w:szCs w:val="24"/>
        </w:rPr>
        <w:t xml:space="preserve"> even </w:t>
      </w:r>
      <w:r w:rsidR="00717762">
        <w:rPr>
          <w:sz w:val="24"/>
          <w:szCs w:val="24"/>
        </w:rPr>
        <w:t>once</w:t>
      </w:r>
      <w:r w:rsidRPr="009B796E">
        <w:rPr>
          <w:sz w:val="24"/>
          <w:szCs w:val="24"/>
        </w:rPr>
        <w:t xml:space="preserve">.  Likewise, 'Papa', who poses as both male and female, is not our Almighty God, God the </w:t>
      </w:r>
      <w:r w:rsidRPr="009B796E">
        <w:rPr>
          <w:sz w:val="24"/>
          <w:szCs w:val="24"/>
          <w:u w:val="single"/>
        </w:rPr>
        <w:t>Father</w:t>
      </w:r>
      <w:r w:rsidRPr="009B796E">
        <w:rPr>
          <w:sz w:val="24"/>
          <w:szCs w:val="24"/>
        </w:rPr>
        <w:t>.  And, finally, the female spirit Sarayu is not the Holy Spirit - of whom it is said</w:t>
      </w:r>
      <w:r w:rsidR="00DC7816">
        <w:rPr>
          <w:sz w:val="24"/>
          <w:szCs w:val="24"/>
        </w:rPr>
        <w:t xml:space="preserve"> in John 14:26 that</w:t>
      </w:r>
      <w:r w:rsidRPr="009B796E">
        <w:rPr>
          <w:sz w:val="24"/>
          <w:szCs w:val="24"/>
        </w:rPr>
        <w:t xml:space="preserve">, </w:t>
      </w:r>
      <w:r w:rsidR="00DC7816" w:rsidRPr="00DC7816">
        <w:rPr>
          <w:i/>
          <w:sz w:val="24"/>
          <w:szCs w:val="24"/>
        </w:rPr>
        <w:t>“</w:t>
      </w:r>
      <w:r w:rsidR="00DC7816" w:rsidRPr="00DC7816">
        <w:rPr>
          <w:b/>
          <w:i/>
          <w:sz w:val="24"/>
          <w:szCs w:val="24"/>
        </w:rPr>
        <w:t>He</w:t>
      </w:r>
      <w:r w:rsidR="00DC7816" w:rsidRPr="00DC7816">
        <w:rPr>
          <w:i/>
          <w:sz w:val="24"/>
          <w:szCs w:val="24"/>
        </w:rPr>
        <w:t xml:space="preserve"> shall teach you all things.”</w:t>
      </w:r>
    </w:p>
    <w:p w:rsidR="00310F37" w:rsidRDefault="00310F37" w:rsidP="00496789">
      <w:pPr>
        <w:widowControl w:val="0"/>
        <w:autoSpaceDE w:val="0"/>
        <w:autoSpaceDN w:val="0"/>
        <w:adjustRightInd w:val="0"/>
        <w:spacing w:before="100" w:after="100" w:line="240" w:lineRule="auto"/>
        <w:rPr>
          <w:sz w:val="24"/>
          <w:szCs w:val="24"/>
        </w:rPr>
      </w:pPr>
    </w:p>
    <w:p w:rsidR="00DC7816" w:rsidRDefault="00DC7816" w:rsidP="00496789">
      <w:pPr>
        <w:widowControl w:val="0"/>
        <w:autoSpaceDE w:val="0"/>
        <w:autoSpaceDN w:val="0"/>
        <w:adjustRightInd w:val="0"/>
        <w:spacing w:before="100" w:after="100" w:line="240" w:lineRule="auto"/>
        <w:rPr>
          <w:rStyle w:val="text"/>
          <w:i/>
          <w:sz w:val="24"/>
          <w:szCs w:val="24"/>
        </w:rPr>
      </w:pPr>
      <w:r>
        <w:rPr>
          <w:sz w:val="24"/>
          <w:szCs w:val="24"/>
        </w:rPr>
        <w:t xml:space="preserve">No person of the Holy Trinity in the Bible is referred to as a female, in fact just the opposite is true. God is the Father, Jesus is his Son, and the Holy Spirit is likewise referred to as He. In verses such as Isaiah 66:13 that, </w:t>
      </w:r>
      <w:r w:rsidRPr="00DC7816">
        <w:rPr>
          <w:i/>
          <w:sz w:val="24"/>
          <w:szCs w:val="24"/>
        </w:rPr>
        <w:t>“</w:t>
      </w:r>
      <w:r w:rsidRPr="00DC7816">
        <w:rPr>
          <w:rStyle w:val="text"/>
          <w:i/>
          <w:sz w:val="24"/>
          <w:szCs w:val="24"/>
          <w:vertAlign w:val="superscript"/>
        </w:rPr>
        <w:t> </w:t>
      </w:r>
      <w:r w:rsidRPr="00DC7816">
        <w:rPr>
          <w:rStyle w:val="text"/>
          <w:i/>
          <w:sz w:val="24"/>
          <w:szCs w:val="24"/>
        </w:rPr>
        <w:t>As one whom his mother comforteth, so will I comfort you.”</w:t>
      </w:r>
    </w:p>
    <w:p w:rsidR="00DC7816" w:rsidRPr="00DC7816" w:rsidRDefault="00DC7816" w:rsidP="00496789">
      <w:pPr>
        <w:widowControl w:val="0"/>
        <w:autoSpaceDE w:val="0"/>
        <w:autoSpaceDN w:val="0"/>
        <w:adjustRightInd w:val="0"/>
        <w:spacing w:before="100" w:after="100" w:line="240" w:lineRule="auto"/>
        <w:rPr>
          <w:sz w:val="24"/>
          <w:szCs w:val="24"/>
        </w:rPr>
      </w:pPr>
      <w:r>
        <w:rPr>
          <w:rStyle w:val="text"/>
          <w:sz w:val="24"/>
          <w:szCs w:val="24"/>
        </w:rPr>
        <w:t xml:space="preserve">This however does not mean that God is a </w:t>
      </w:r>
      <w:r w:rsidR="005A5C06">
        <w:rPr>
          <w:rStyle w:val="text"/>
          <w:sz w:val="24"/>
          <w:szCs w:val="24"/>
        </w:rPr>
        <w:t>‘</w:t>
      </w:r>
      <w:r>
        <w:rPr>
          <w:rStyle w:val="text"/>
          <w:sz w:val="24"/>
          <w:szCs w:val="24"/>
        </w:rPr>
        <w:t>mother</w:t>
      </w:r>
      <w:r w:rsidR="005A5C06">
        <w:rPr>
          <w:rStyle w:val="text"/>
          <w:sz w:val="24"/>
          <w:szCs w:val="24"/>
        </w:rPr>
        <w:t>’</w:t>
      </w:r>
      <w:r>
        <w:rPr>
          <w:rStyle w:val="text"/>
          <w:sz w:val="24"/>
          <w:szCs w:val="24"/>
        </w:rPr>
        <w:t xml:space="preserve">. The verse reads </w:t>
      </w:r>
      <w:r>
        <w:rPr>
          <w:rFonts w:ascii="Calibri" w:hAnsi="Calibri" w:cs="Calibri"/>
          <w:sz w:val="24"/>
          <w:szCs w:val="24"/>
          <w:lang w:val="en"/>
        </w:rPr>
        <w:t>AS a mother</w:t>
      </w:r>
      <w:r w:rsidR="005A5C06">
        <w:rPr>
          <w:rFonts w:ascii="Calibri" w:hAnsi="Calibri" w:cs="Calibri"/>
          <w:sz w:val="24"/>
          <w:szCs w:val="24"/>
          <w:lang w:val="en"/>
        </w:rPr>
        <w:t>:</w:t>
      </w:r>
      <w:r>
        <w:rPr>
          <w:rFonts w:ascii="Calibri" w:hAnsi="Calibri" w:cs="Calibri"/>
          <w:sz w:val="24"/>
          <w:szCs w:val="24"/>
          <w:lang w:val="en"/>
        </w:rPr>
        <w:t xml:space="preserve"> AS is not the same as IS</w:t>
      </w:r>
      <w:r w:rsidR="005A5C06">
        <w:rPr>
          <w:rFonts w:ascii="Calibri" w:hAnsi="Calibri" w:cs="Calibri"/>
          <w:sz w:val="24"/>
          <w:szCs w:val="24"/>
          <w:lang w:val="en"/>
        </w:rPr>
        <w:t xml:space="preserve">. Critics have attempted to use such verses to portray God as female, or as perhaps being both male and female, but scripture is consistent that God, and the Godhead, are male in </w:t>
      </w:r>
      <w:r w:rsidR="005A5C06">
        <w:rPr>
          <w:rFonts w:ascii="Calibri" w:hAnsi="Calibri" w:cs="Calibri"/>
          <w:sz w:val="24"/>
          <w:szCs w:val="24"/>
          <w:lang w:val="en"/>
        </w:rPr>
        <w:lastRenderedPageBreak/>
        <w:t>nature.</w:t>
      </w:r>
    </w:p>
    <w:p w:rsidR="000C194A" w:rsidRDefault="000C194A" w:rsidP="00496789">
      <w:pPr>
        <w:widowControl w:val="0"/>
        <w:autoSpaceDE w:val="0"/>
        <w:autoSpaceDN w:val="0"/>
        <w:adjustRightInd w:val="0"/>
        <w:spacing w:before="100" w:after="100" w:line="240" w:lineRule="auto"/>
        <w:rPr>
          <w:b/>
          <w:bCs/>
          <w:sz w:val="24"/>
          <w:szCs w:val="24"/>
        </w:rPr>
      </w:pPr>
    </w:p>
    <w:p w:rsidR="000C194A" w:rsidRDefault="000C194A" w:rsidP="00496789">
      <w:pPr>
        <w:widowControl w:val="0"/>
        <w:autoSpaceDE w:val="0"/>
        <w:autoSpaceDN w:val="0"/>
        <w:adjustRightInd w:val="0"/>
        <w:spacing w:before="100" w:after="100" w:line="240" w:lineRule="auto"/>
        <w:rPr>
          <w:b/>
          <w:bCs/>
          <w:sz w:val="24"/>
          <w:szCs w:val="24"/>
        </w:rPr>
      </w:pPr>
    </w:p>
    <w:p w:rsidR="00496789" w:rsidRPr="009B796E" w:rsidRDefault="00496789" w:rsidP="00496789">
      <w:pPr>
        <w:widowControl w:val="0"/>
        <w:autoSpaceDE w:val="0"/>
        <w:autoSpaceDN w:val="0"/>
        <w:adjustRightInd w:val="0"/>
        <w:spacing w:before="100" w:after="100" w:line="240" w:lineRule="auto"/>
        <w:rPr>
          <w:sz w:val="24"/>
          <w:szCs w:val="24"/>
        </w:rPr>
      </w:pPr>
      <w:r w:rsidRPr="009B796E">
        <w:rPr>
          <w:b/>
          <w:bCs/>
          <w:sz w:val="24"/>
          <w:szCs w:val="24"/>
        </w:rPr>
        <w:br/>
      </w:r>
    </w:p>
    <w:p w:rsidR="005A5C06" w:rsidRDefault="00496789" w:rsidP="00496789">
      <w:pPr>
        <w:widowControl w:val="0"/>
        <w:autoSpaceDE w:val="0"/>
        <w:autoSpaceDN w:val="0"/>
        <w:adjustRightInd w:val="0"/>
        <w:spacing w:before="100" w:after="100" w:line="240" w:lineRule="auto"/>
        <w:rPr>
          <w:sz w:val="24"/>
          <w:szCs w:val="24"/>
        </w:rPr>
      </w:pPr>
      <w:r w:rsidRPr="009B796E">
        <w:rPr>
          <w:b/>
          <w:bCs/>
          <w:sz w:val="24"/>
          <w:szCs w:val="24"/>
          <w:u w:val="single"/>
        </w:rPr>
        <w:t>CONCLUSION</w:t>
      </w:r>
      <w:r w:rsidRPr="009B796E">
        <w:rPr>
          <w:sz w:val="24"/>
          <w:szCs w:val="24"/>
        </w:rPr>
        <w:t>:</w:t>
      </w:r>
      <w:r w:rsidR="00717762">
        <w:rPr>
          <w:sz w:val="24"/>
          <w:szCs w:val="24"/>
        </w:rPr>
        <w:t xml:space="preserve"> </w:t>
      </w:r>
    </w:p>
    <w:p w:rsidR="005A5C06" w:rsidRDefault="005A5C06" w:rsidP="00496789">
      <w:pPr>
        <w:widowControl w:val="0"/>
        <w:autoSpaceDE w:val="0"/>
        <w:autoSpaceDN w:val="0"/>
        <w:adjustRightInd w:val="0"/>
        <w:spacing w:before="100" w:after="100" w:line="240" w:lineRule="auto"/>
        <w:rPr>
          <w:sz w:val="24"/>
          <w:szCs w:val="24"/>
        </w:rPr>
      </w:pPr>
    </w:p>
    <w:p w:rsidR="00D26604" w:rsidRPr="00D26604" w:rsidRDefault="005A5C06" w:rsidP="00496789">
      <w:pPr>
        <w:widowControl w:val="0"/>
        <w:autoSpaceDE w:val="0"/>
        <w:autoSpaceDN w:val="0"/>
        <w:adjustRightInd w:val="0"/>
        <w:spacing w:before="100" w:after="100" w:line="240" w:lineRule="auto"/>
        <w:rPr>
          <w:rStyle w:val="text"/>
        </w:rPr>
      </w:pPr>
      <w:r>
        <w:rPr>
          <w:sz w:val="24"/>
          <w:szCs w:val="24"/>
        </w:rPr>
        <w:t>As the triune God of the Bible is depicted throughout scripture as strictly male,</w:t>
      </w:r>
      <w:r w:rsidR="00634783">
        <w:rPr>
          <w:sz w:val="24"/>
          <w:szCs w:val="24"/>
        </w:rPr>
        <w:t xml:space="preserve"> unchanging,</w:t>
      </w:r>
      <w:r>
        <w:rPr>
          <w:sz w:val="24"/>
          <w:szCs w:val="24"/>
        </w:rPr>
        <w:t xml:space="preserve"> and never female, one must</w:t>
      </w:r>
      <w:r w:rsidR="00717762">
        <w:rPr>
          <w:sz w:val="24"/>
          <w:szCs w:val="24"/>
        </w:rPr>
        <w:t xml:space="preserve"> conclude that the characters portrayed in </w:t>
      </w:r>
      <w:r w:rsidR="00717762" w:rsidRPr="005A5C06">
        <w:rPr>
          <w:i/>
          <w:sz w:val="24"/>
          <w:szCs w:val="24"/>
        </w:rPr>
        <w:t>The Shack</w:t>
      </w:r>
      <w:r w:rsidR="00717762">
        <w:rPr>
          <w:sz w:val="24"/>
          <w:szCs w:val="24"/>
        </w:rPr>
        <w:t xml:space="preserve"> are not those of God the Father, Son and Holy Spirit as taught in </w:t>
      </w:r>
      <w:r w:rsidR="00D26604">
        <w:rPr>
          <w:sz w:val="24"/>
          <w:szCs w:val="24"/>
        </w:rPr>
        <w:t xml:space="preserve">Christianity: </w:t>
      </w:r>
      <w:r w:rsidR="00D26604" w:rsidRPr="00D26604">
        <w:rPr>
          <w:rStyle w:val="text"/>
          <w:i/>
          <w:sz w:val="24"/>
          <w:szCs w:val="24"/>
        </w:rPr>
        <w:t xml:space="preserve">“I am the </w:t>
      </w:r>
      <w:r w:rsidR="00D26604" w:rsidRPr="00D26604">
        <w:rPr>
          <w:rStyle w:val="small-caps"/>
          <w:i/>
          <w:smallCaps/>
          <w:sz w:val="24"/>
          <w:szCs w:val="24"/>
        </w:rPr>
        <w:t>Lord</w:t>
      </w:r>
      <w:r w:rsidR="00D26604" w:rsidRPr="00D26604">
        <w:rPr>
          <w:rStyle w:val="text"/>
          <w:i/>
          <w:sz w:val="24"/>
          <w:szCs w:val="24"/>
        </w:rPr>
        <w:t>, I change not.”</w:t>
      </w:r>
      <w:r w:rsidR="00D26604">
        <w:rPr>
          <w:rStyle w:val="text"/>
          <w:i/>
          <w:sz w:val="24"/>
          <w:szCs w:val="24"/>
        </w:rPr>
        <w:t xml:space="preserve"> </w:t>
      </w:r>
      <w:r w:rsidR="00D26604">
        <w:rPr>
          <w:rStyle w:val="text"/>
          <w:sz w:val="24"/>
          <w:szCs w:val="24"/>
        </w:rPr>
        <w:t>(Malachi 3:6)</w:t>
      </w:r>
    </w:p>
    <w:p w:rsidR="00D26604" w:rsidRDefault="00D26604" w:rsidP="00496789">
      <w:pPr>
        <w:widowControl w:val="0"/>
        <w:autoSpaceDE w:val="0"/>
        <w:autoSpaceDN w:val="0"/>
        <w:adjustRightInd w:val="0"/>
        <w:spacing w:before="100" w:after="100" w:line="240" w:lineRule="auto"/>
        <w:rPr>
          <w:sz w:val="24"/>
          <w:szCs w:val="24"/>
        </w:rPr>
      </w:pPr>
    </w:p>
    <w:p w:rsidR="00717762" w:rsidRDefault="00717762" w:rsidP="00496789">
      <w:pPr>
        <w:widowControl w:val="0"/>
        <w:autoSpaceDE w:val="0"/>
        <w:autoSpaceDN w:val="0"/>
        <w:adjustRightInd w:val="0"/>
        <w:spacing w:before="100" w:after="100" w:line="240" w:lineRule="auto"/>
        <w:rPr>
          <w:sz w:val="24"/>
          <w:szCs w:val="24"/>
        </w:rPr>
      </w:pPr>
      <w:r>
        <w:rPr>
          <w:sz w:val="24"/>
          <w:szCs w:val="24"/>
        </w:rPr>
        <w:t xml:space="preserve">They are instead the </w:t>
      </w:r>
      <w:r w:rsidR="00634783">
        <w:rPr>
          <w:sz w:val="24"/>
          <w:szCs w:val="24"/>
        </w:rPr>
        <w:t xml:space="preserve">capricious and changeable </w:t>
      </w:r>
      <w:r>
        <w:rPr>
          <w:sz w:val="24"/>
          <w:szCs w:val="24"/>
        </w:rPr>
        <w:t>characters of the un-holy trinity of Hinduism:</w:t>
      </w:r>
    </w:p>
    <w:p w:rsidR="005A5C06" w:rsidRPr="009B796E" w:rsidRDefault="005A5C06" w:rsidP="00496789">
      <w:pPr>
        <w:widowControl w:val="0"/>
        <w:autoSpaceDE w:val="0"/>
        <w:autoSpaceDN w:val="0"/>
        <w:adjustRightInd w:val="0"/>
        <w:spacing w:before="100" w:after="100" w:line="240" w:lineRule="auto"/>
        <w:rPr>
          <w:sz w:val="24"/>
          <w:szCs w:val="24"/>
        </w:rPr>
      </w:pPr>
    </w:p>
    <w:p w:rsidR="00496789" w:rsidRPr="009B796E" w:rsidRDefault="00496789" w:rsidP="00496789">
      <w:pPr>
        <w:widowControl w:val="0"/>
        <w:autoSpaceDE w:val="0"/>
        <w:autoSpaceDN w:val="0"/>
        <w:adjustRightInd w:val="0"/>
        <w:spacing w:before="100" w:after="100" w:line="240" w:lineRule="auto"/>
        <w:rPr>
          <w:color w:val="000000"/>
          <w:sz w:val="24"/>
          <w:szCs w:val="24"/>
        </w:rPr>
      </w:pPr>
      <w:r w:rsidRPr="009B796E">
        <w:rPr>
          <w:b/>
          <w:bCs/>
          <w:color w:val="000000"/>
          <w:sz w:val="24"/>
          <w:szCs w:val="24"/>
        </w:rPr>
        <w:t>'Papa'</w:t>
      </w:r>
      <w:r w:rsidRPr="009B796E">
        <w:rPr>
          <w:color w:val="000000"/>
          <w:sz w:val="24"/>
          <w:szCs w:val="24"/>
        </w:rPr>
        <w:t xml:space="preserve"> - ...is actually: The</w:t>
      </w:r>
      <w:r w:rsidR="00830F48">
        <w:rPr>
          <w:color w:val="000000"/>
          <w:sz w:val="24"/>
          <w:szCs w:val="24"/>
        </w:rPr>
        <w:t xml:space="preserve"> </w:t>
      </w:r>
      <w:r w:rsidRPr="009B796E">
        <w:rPr>
          <w:color w:val="000000"/>
          <w:sz w:val="24"/>
          <w:szCs w:val="24"/>
        </w:rPr>
        <w:t xml:space="preserve">"Black Madonna" / Egyptian goddess Isis / Elousia / Kali / Male </w:t>
      </w:r>
      <w:r w:rsidRPr="009B796E">
        <w:rPr>
          <w:color w:val="000000"/>
          <w:sz w:val="24"/>
          <w:szCs w:val="24"/>
          <w:u w:val="single"/>
        </w:rPr>
        <w:t>and</w:t>
      </w:r>
      <w:r w:rsidRPr="009B796E">
        <w:rPr>
          <w:color w:val="000000"/>
          <w:sz w:val="24"/>
          <w:szCs w:val="24"/>
        </w:rPr>
        <w:t xml:space="preserve"> Female Entity.</w:t>
      </w:r>
    </w:p>
    <w:p w:rsidR="00496789" w:rsidRDefault="00496789" w:rsidP="00496789">
      <w:pPr>
        <w:widowControl w:val="0"/>
        <w:autoSpaceDE w:val="0"/>
        <w:autoSpaceDN w:val="0"/>
        <w:adjustRightInd w:val="0"/>
        <w:spacing w:before="100" w:after="100" w:line="240" w:lineRule="auto"/>
        <w:rPr>
          <w:color w:val="000000"/>
          <w:sz w:val="24"/>
          <w:szCs w:val="24"/>
        </w:rPr>
      </w:pPr>
      <w:r w:rsidRPr="009B796E">
        <w:rPr>
          <w:color w:val="000000"/>
          <w:sz w:val="24"/>
          <w:szCs w:val="24"/>
        </w:rPr>
        <w:t xml:space="preserve">   - 'Papa' is not the Almighty God of the Bible!</w:t>
      </w:r>
    </w:p>
    <w:p w:rsidR="00634783" w:rsidRPr="009B796E" w:rsidRDefault="00634783" w:rsidP="00496789">
      <w:pPr>
        <w:widowControl w:val="0"/>
        <w:autoSpaceDE w:val="0"/>
        <w:autoSpaceDN w:val="0"/>
        <w:adjustRightInd w:val="0"/>
        <w:spacing w:before="100" w:after="100" w:line="240" w:lineRule="auto"/>
        <w:rPr>
          <w:color w:val="000000"/>
          <w:sz w:val="24"/>
          <w:szCs w:val="24"/>
        </w:rPr>
      </w:pPr>
    </w:p>
    <w:p w:rsidR="00496789" w:rsidRPr="009B796E" w:rsidRDefault="00496789" w:rsidP="00496789">
      <w:pPr>
        <w:widowControl w:val="0"/>
        <w:autoSpaceDE w:val="0"/>
        <w:autoSpaceDN w:val="0"/>
        <w:adjustRightInd w:val="0"/>
        <w:spacing w:before="100" w:after="100" w:line="240" w:lineRule="auto"/>
        <w:rPr>
          <w:color w:val="000000"/>
          <w:sz w:val="24"/>
          <w:szCs w:val="24"/>
        </w:rPr>
      </w:pPr>
      <w:r w:rsidRPr="009B796E">
        <w:rPr>
          <w:b/>
          <w:bCs/>
          <w:color w:val="000000"/>
          <w:sz w:val="24"/>
          <w:szCs w:val="24"/>
        </w:rPr>
        <w:t>'Sarayu'</w:t>
      </w:r>
      <w:r w:rsidRPr="009B796E">
        <w:rPr>
          <w:color w:val="000000"/>
          <w:sz w:val="24"/>
          <w:szCs w:val="24"/>
        </w:rPr>
        <w:t xml:space="preserve"> - ...is actually: Saryu / "Sara-La-Kali" / Daughter of Kali / Kali In The Spirit / A Female Entity.</w:t>
      </w:r>
    </w:p>
    <w:p w:rsidR="00933D5A" w:rsidRDefault="00496789" w:rsidP="00496789">
      <w:pPr>
        <w:widowControl w:val="0"/>
        <w:autoSpaceDE w:val="0"/>
        <w:autoSpaceDN w:val="0"/>
        <w:adjustRightInd w:val="0"/>
        <w:spacing w:before="100" w:after="100" w:line="240" w:lineRule="auto"/>
        <w:rPr>
          <w:sz w:val="24"/>
          <w:szCs w:val="24"/>
        </w:rPr>
      </w:pPr>
      <w:r w:rsidRPr="009B796E">
        <w:rPr>
          <w:color w:val="000000"/>
          <w:sz w:val="24"/>
          <w:szCs w:val="24"/>
        </w:rPr>
        <w:t xml:space="preserve">   - '</w:t>
      </w:r>
      <w:r w:rsidRPr="009B796E">
        <w:rPr>
          <w:sz w:val="24"/>
          <w:szCs w:val="24"/>
        </w:rPr>
        <w:t xml:space="preserve">Sarayu': the novel’s impersonation of the Holy Spirit as female contradicts Jesus’ clear statement that the Spirit is neither an “it” nor a “she,” but “He” </w:t>
      </w:r>
    </w:p>
    <w:p w:rsidR="00496789" w:rsidRDefault="00496789" w:rsidP="00496789">
      <w:pPr>
        <w:widowControl w:val="0"/>
        <w:autoSpaceDE w:val="0"/>
        <w:autoSpaceDN w:val="0"/>
        <w:adjustRightInd w:val="0"/>
        <w:spacing w:before="100" w:after="100" w:line="240" w:lineRule="auto"/>
        <w:rPr>
          <w:color w:val="000000"/>
          <w:sz w:val="24"/>
          <w:szCs w:val="24"/>
        </w:rPr>
      </w:pPr>
      <w:r w:rsidRPr="009B796E">
        <w:rPr>
          <w:sz w:val="24"/>
          <w:szCs w:val="24"/>
        </w:rPr>
        <w:t xml:space="preserve">(John 16:13). </w:t>
      </w:r>
      <w:r w:rsidRPr="009B796E">
        <w:rPr>
          <w:color w:val="000000"/>
          <w:sz w:val="24"/>
          <w:szCs w:val="24"/>
        </w:rPr>
        <w:t xml:space="preserve"> </w:t>
      </w:r>
      <w:r w:rsidR="00933D5A">
        <w:rPr>
          <w:color w:val="000000"/>
          <w:sz w:val="24"/>
          <w:szCs w:val="24"/>
        </w:rPr>
        <w:t>“</w:t>
      </w:r>
      <w:r w:rsidRPr="00933D5A">
        <w:rPr>
          <w:i/>
          <w:color w:val="000000"/>
          <w:sz w:val="24"/>
          <w:szCs w:val="24"/>
        </w:rPr>
        <w:t xml:space="preserve">But when </w:t>
      </w:r>
      <w:r w:rsidRPr="00933D5A">
        <w:rPr>
          <w:i/>
          <w:color w:val="000000"/>
          <w:sz w:val="24"/>
          <w:szCs w:val="24"/>
          <w:u w:val="single"/>
        </w:rPr>
        <w:t>he</w:t>
      </w:r>
      <w:r w:rsidRPr="00933D5A">
        <w:rPr>
          <w:i/>
          <w:color w:val="000000"/>
          <w:sz w:val="24"/>
          <w:szCs w:val="24"/>
        </w:rPr>
        <w:t xml:space="preserve">, the Spirit of truth, comes, </w:t>
      </w:r>
      <w:r w:rsidRPr="00933D5A">
        <w:rPr>
          <w:i/>
          <w:color w:val="000000"/>
          <w:sz w:val="24"/>
          <w:szCs w:val="24"/>
          <w:u w:val="single"/>
        </w:rPr>
        <w:t>he</w:t>
      </w:r>
      <w:r w:rsidRPr="00933D5A">
        <w:rPr>
          <w:i/>
          <w:color w:val="000000"/>
          <w:sz w:val="24"/>
          <w:szCs w:val="24"/>
        </w:rPr>
        <w:t xml:space="preserve"> will guide you into all truth. </w:t>
      </w:r>
      <w:r w:rsidRPr="00933D5A">
        <w:rPr>
          <w:i/>
          <w:color w:val="000000"/>
          <w:sz w:val="24"/>
          <w:szCs w:val="24"/>
          <w:u w:val="single"/>
        </w:rPr>
        <w:t>He</w:t>
      </w:r>
      <w:r w:rsidRPr="00933D5A">
        <w:rPr>
          <w:i/>
          <w:color w:val="000000"/>
          <w:sz w:val="24"/>
          <w:szCs w:val="24"/>
        </w:rPr>
        <w:t xml:space="preserve"> will not speak on his own; </w:t>
      </w:r>
      <w:r w:rsidRPr="00933D5A">
        <w:rPr>
          <w:i/>
          <w:color w:val="000000"/>
          <w:sz w:val="24"/>
          <w:szCs w:val="24"/>
          <w:u w:val="single"/>
        </w:rPr>
        <w:t>he</w:t>
      </w:r>
      <w:r w:rsidRPr="00933D5A">
        <w:rPr>
          <w:i/>
          <w:color w:val="000000"/>
          <w:sz w:val="24"/>
          <w:szCs w:val="24"/>
        </w:rPr>
        <w:t xml:space="preserve"> will speak only what </w:t>
      </w:r>
      <w:r w:rsidRPr="00933D5A">
        <w:rPr>
          <w:i/>
          <w:color w:val="000000"/>
          <w:sz w:val="24"/>
          <w:szCs w:val="24"/>
          <w:u w:val="single"/>
        </w:rPr>
        <w:t>he</w:t>
      </w:r>
      <w:r w:rsidRPr="00933D5A">
        <w:rPr>
          <w:i/>
          <w:color w:val="000000"/>
          <w:sz w:val="24"/>
          <w:szCs w:val="24"/>
        </w:rPr>
        <w:t xml:space="preserve"> hears, and </w:t>
      </w:r>
      <w:r w:rsidRPr="00933D5A">
        <w:rPr>
          <w:i/>
          <w:color w:val="000000"/>
          <w:sz w:val="24"/>
          <w:szCs w:val="24"/>
          <w:u w:val="single"/>
        </w:rPr>
        <w:t>he</w:t>
      </w:r>
      <w:r w:rsidRPr="00933D5A">
        <w:rPr>
          <w:i/>
          <w:color w:val="000000"/>
          <w:sz w:val="24"/>
          <w:szCs w:val="24"/>
        </w:rPr>
        <w:t xml:space="preserve"> will tell you what is yet to come.</w:t>
      </w:r>
      <w:r w:rsidR="00933D5A">
        <w:rPr>
          <w:i/>
          <w:color w:val="000000"/>
          <w:sz w:val="24"/>
          <w:szCs w:val="24"/>
        </w:rPr>
        <w:t>”</w:t>
      </w:r>
    </w:p>
    <w:p w:rsidR="00933D5A" w:rsidRPr="009B796E" w:rsidRDefault="00933D5A" w:rsidP="00496789">
      <w:pPr>
        <w:widowControl w:val="0"/>
        <w:autoSpaceDE w:val="0"/>
        <w:autoSpaceDN w:val="0"/>
        <w:adjustRightInd w:val="0"/>
        <w:spacing w:before="100" w:after="100" w:line="240" w:lineRule="auto"/>
        <w:rPr>
          <w:color w:val="000000"/>
          <w:sz w:val="24"/>
          <w:szCs w:val="24"/>
        </w:rPr>
      </w:pPr>
    </w:p>
    <w:p w:rsidR="00496789" w:rsidRPr="009B796E" w:rsidRDefault="00496789" w:rsidP="00496789">
      <w:pPr>
        <w:widowControl w:val="0"/>
        <w:autoSpaceDE w:val="0"/>
        <w:autoSpaceDN w:val="0"/>
        <w:adjustRightInd w:val="0"/>
        <w:spacing w:before="100" w:after="100" w:line="240" w:lineRule="auto"/>
        <w:rPr>
          <w:color w:val="000000"/>
          <w:sz w:val="24"/>
          <w:szCs w:val="24"/>
        </w:rPr>
      </w:pPr>
      <w:r w:rsidRPr="009B796E">
        <w:rPr>
          <w:b/>
          <w:bCs/>
          <w:color w:val="000000"/>
          <w:sz w:val="24"/>
          <w:szCs w:val="24"/>
        </w:rPr>
        <w:t>'Jesus'</w:t>
      </w:r>
      <w:r w:rsidRPr="009B796E">
        <w:rPr>
          <w:color w:val="000000"/>
          <w:sz w:val="24"/>
          <w:szCs w:val="24"/>
        </w:rPr>
        <w:t xml:space="preserve"> - ...is actually: Indra / A 'Jesus' who is "clumsy" and who "makes mistakes" / Still </w:t>
      </w:r>
      <w:r w:rsidRPr="009B796E">
        <w:rPr>
          <w:color w:val="000000"/>
          <w:sz w:val="24"/>
          <w:szCs w:val="24"/>
          <w:u w:val="single"/>
        </w:rPr>
        <w:t>Fully</w:t>
      </w:r>
      <w:r w:rsidRPr="009B796E">
        <w:rPr>
          <w:color w:val="000000"/>
          <w:sz w:val="24"/>
          <w:szCs w:val="24"/>
        </w:rPr>
        <w:t xml:space="preserve"> Human, as portrayed in The Shack. </w:t>
      </w:r>
    </w:p>
    <w:p w:rsidR="00496789" w:rsidRDefault="00496789" w:rsidP="00496789">
      <w:pPr>
        <w:widowControl w:val="0"/>
        <w:autoSpaceDE w:val="0"/>
        <w:autoSpaceDN w:val="0"/>
        <w:adjustRightInd w:val="0"/>
        <w:spacing w:before="100" w:after="100" w:line="240" w:lineRule="auto"/>
        <w:rPr>
          <w:color w:val="000000"/>
          <w:sz w:val="24"/>
          <w:szCs w:val="24"/>
        </w:rPr>
      </w:pPr>
      <w:r w:rsidRPr="009B796E">
        <w:rPr>
          <w:color w:val="000000"/>
          <w:sz w:val="24"/>
          <w:szCs w:val="24"/>
        </w:rPr>
        <w:t xml:space="preserve">    - Not the 'sinless lamb of God that taketh away the sins of</w:t>
      </w:r>
      <w:r w:rsidR="00933D5A">
        <w:rPr>
          <w:color w:val="000000"/>
          <w:sz w:val="24"/>
          <w:szCs w:val="24"/>
        </w:rPr>
        <w:t xml:space="preserve"> the world', our Lord and Savio</w:t>
      </w:r>
      <w:r w:rsidRPr="009B796E">
        <w:rPr>
          <w:color w:val="000000"/>
          <w:sz w:val="24"/>
          <w:szCs w:val="24"/>
        </w:rPr>
        <w:t>r Jesus Christ.</w:t>
      </w:r>
    </w:p>
    <w:p w:rsidR="00634783" w:rsidRPr="009B796E" w:rsidRDefault="00634783" w:rsidP="00496789">
      <w:pPr>
        <w:widowControl w:val="0"/>
        <w:autoSpaceDE w:val="0"/>
        <w:autoSpaceDN w:val="0"/>
        <w:adjustRightInd w:val="0"/>
        <w:spacing w:before="100" w:after="100" w:line="240" w:lineRule="auto"/>
        <w:rPr>
          <w:color w:val="000000"/>
          <w:sz w:val="24"/>
          <w:szCs w:val="24"/>
        </w:rPr>
      </w:pPr>
    </w:p>
    <w:p w:rsidR="00496789" w:rsidRPr="009B796E" w:rsidRDefault="00496789" w:rsidP="00496789">
      <w:pPr>
        <w:widowControl w:val="0"/>
        <w:autoSpaceDE w:val="0"/>
        <w:autoSpaceDN w:val="0"/>
        <w:adjustRightInd w:val="0"/>
        <w:spacing w:before="100" w:after="100" w:line="240" w:lineRule="auto"/>
        <w:rPr>
          <w:color w:val="000000"/>
          <w:sz w:val="24"/>
          <w:szCs w:val="24"/>
        </w:rPr>
      </w:pPr>
      <w:r w:rsidRPr="009B796E">
        <w:rPr>
          <w:b/>
          <w:bCs/>
          <w:color w:val="000000"/>
          <w:sz w:val="24"/>
          <w:szCs w:val="24"/>
        </w:rPr>
        <w:t>'Sophia'</w:t>
      </w:r>
      <w:r w:rsidRPr="009B796E">
        <w:rPr>
          <w:color w:val="000000"/>
          <w:sz w:val="24"/>
          <w:szCs w:val="24"/>
        </w:rPr>
        <w:t xml:space="preserve"> -  ...is actually: Minerva / Athena / Enki / Occult </w:t>
      </w:r>
      <w:r w:rsidR="00634783">
        <w:rPr>
          <w:color w:val="000000"/>
          <w:sz w:val="24"/>
          <w:szCs w:val="24"/>
        </w:rPr>
        <w:t xml:space="preserve">and Gnostic </w:t>
      </w:r>
      <w:r w:rsidRPr="009B796E">
        <w:rPr>
          <w:color w:val="000000"/>
          <w:sz w:val="24"/>
          <w:szCs w:val="24"/>
        </w:rPr>
        <w:t xml:space="preserve">Goddess of 'Wisdom'. </w:t>
      </w:r>
    </w:p>
    <w:p w:rsidR="00496789" w:rsidRDefault="00496789" w:rsidP="00496789">
      <w:pPr>
        <w:widowControl w:val="0"/>
        <w:autoSpaceDE w:val="0"/>
        <w:autoSpaceDN w:val="0"/>
        <w:adjustRightInd w:val="0"/>
        <w:spacing w:before="100" w:after="100" w:line="240" w:lineRule="auto"/>
        <w:rPr>
          <w:color w:val="000000"/>
          <w:sz w:val="24"/>
          <w:szCs w:val="24"/>
        </w:rPr>
      </w:pPr>
      <w:r w:rsidRPr="009B796E">
        <w:rPr>
          <w:color w:val="000000"/>
          <w:sz w:val="24"/>
          <w:szCs w:val="24"/>
        </w:rPr>
        <w:t xml:space="preserve">   - 'Sophia' is not "wisdom crying out in the street..."</w:t>
      </w:r>
      <w:r w:rsidR="00933D5A">
        <w:rPr>
          <w:color w:val="000000"/>
          <w:sz w:val="24"/>
          <w:szCs w:val="24"/>
        </w:rPr>
        <w:t xml:space="preserve"> (Proverbs </w:t>
      </w:r>
    </w:p>
    <w:p w:rsidR="00634783" w:rsidRPr="009B796E" w:rsidRDefault="00634783" w:rsidP="00496789">
      <w:pPr>
        <w:widowControl w:val="0"/>
        <w:autoSpaceDE w:val="0"/>
        <w:autoSpaceDN w:val="0"/>
        <w:adjustRightInd w:val="0"/>
        <w:spacing w:before="100" w:after="100" w:line="240" w:lineRule="auto"/>
        <w:rPr>
          <w:color w:val="000000"/>
          <w:sz w:val="24"/>
          <w:szCs w:val="24"/>
        </w:rPr>
      </w:pPr>
    </w:p>
    <w:p w:rsidR="00496789" w:rsidRPr="009B796E" w:rsidRDefault="00496789" w:rsidP="00496789">
      <w:pPr>
        <w:widowControl w:val="0"/>
        <w:autoSpaceDE w:val="0"/>
        <w:autoSpaceDN w:val="0"/>
        <w:adjustRightInd w:val="0"/>
        <w:spacing w:before="100" w:after="100" w:line="240" w:lineRule="auto"/>
        <w:rPr>
          <w:color w:val="000000"/>
          <w:sz w:val="24"/>
          <w:szCs w:val="24"/>
        </w:rPr>
      </w:pPr>
      <w:r w:rsidRPr="009B796E">
        <w:rPr>
          <w:b/>
          <w:bCs/>
          <w:color w:val="000000"/>
          <w:sz w:val="24"/>
          <w:szCs w:val="24"/>
        </w:rPr>
        <w:t>The 'Trinity'</w:t>
      </w:r>
      <w:r w:rsidRPr="009B796E">
        <w:rPr>
          <w:color w:val="000000"/>
          <w:sz w:val="24"/>
          <w:szCs w:val="24"/>
        </w:rPr>
        <w:t xml:space="preserve"> - ...is actually: the Shakti / Shaci / Shachi / Shak / An imagined </w:t>
      </w:r>
      <w:r w:rsidRPr="009B796E">
        <w:rPr>
          <w:color w:val="000000"/>
          <w:sz w:val="24"/>
          <w:szCs w:val="24"/>
          <w:u w:val="single"/>
        </w:rPr>
        <w:t>hermaphroditic</w:t>
      </w:r>
      <w:r w:rsidRPr="009B796E">
        <w:rPr>
          <w:color w:val="000000"/>
          <w:sz w:val="24"/>
          <w:szCs w:val="24"/>
        </w:rPr>
        <w:t xml:space="preserve"> (both male and female) trinity</w:t>
      </w:r>
      <w:r w:rsidR="00933D5A">
        <w:rPr>
          <w:color w:val="000000"/>
          <w:sz w:val="24"/>
          <w:szCs w:val="24"/>
        </w:rPr>
        <w:t xml:space="preserve"> as depicted in Hinduism as well as Hermeticism</w:t>
      </w:r>
      <w:r w:rsidRPr="009B796E">
        <w:rPr>
          <w:color w:val="000000"/>
          <w:sz w:val="24"/>
          <w:szCs w:val="24"/>
        </w:rPr>
        <w:t>.</w:t>
      </w:r>
    </w:p>
    <w:p w:rsidR="00496789" w:rsidRPr="009B796E" w:rsidRDefault="00496789" w:rsidP="00496789">
      <w:pPr>
        <w:widowControl w:val="0"/>
        <w:autoSpaceDE w:val="0"/>
        <w:autoSpaceDN w:val="0"/>
        <w:adjustRightInd w:val="0"/>
        <w:spacing w:before="100" w:after="100" w:line="240" w:lineRule="auto"/>
        <w:rPr>
          <w:color w:val="000000"/>
          <w:sz w:val="24"/>
          <w:szCs w:val="24"/>
        </w:rPr>
      </w:pPr>
      <w:r w:rsidRPr="009B796E">
        <w:rPr>
          <w:color w:val="000000"/>
          <w:sz w:val="24"/>
          <w:szCs w:val="24"/>
        </w:rPr>
        <w:t xml:space="preserve">   - Not the Holy Trinity</w:t>
      </w:r>
      <w:r w:rsidR="00634783">
        <w:rPr>
          <w:color w:val="000000"/>
          <w:sz w:val="24"/>
          <w:szCs w:val="24"/>
        </w:rPr>
        <w:t xml:space="preserve"> and ‘Godhead’ of the Bible of</w:t>
      </w:r>
      <w:r w:rsidRPr="009B796E">
        <w:rPr>
          <w:color w:val="000000"/>
          <w:sz w:val="24"/>
          <w:szCs w:val="24"/>
        </w:rPr>
        <w:t xml:space="preserve"> Father, Son and Holy Spirit.</w:t>
      </w:r>
    </w:p>
    <w:p w:rsidR="00496789" w:rsidRPr="009B796E" w:rsidRDefault="00496789" w:rsidP="00496789">
      <w:pPr>
        <w:widowControl w:val="0"/>
        <w:autoSpaceDE w:val="0"/>
        <w:autoSpaceDN w:val="0"/>
        <w:adjustRightInd w:val="0"/>
        <w:spacing w:before="100" w:after="100" w:line="240" w:lineRule="auto"/>
        <w:rPr>
          <w:color w:val="000000"/>
          <w:sz w:val="24"/>
          <w:szCs w:val="24"/>
        </w:rPr>
      </w:pPr>
    </w:p>
    <w:p w:rsidR="00885A6A" w:rsidRDefault="00634783" w:rsidP="00496789">
      <w:pPr>
        <w:widowControl w:val="0"/>
        <w:autoSpaceDE w:val="0"/>
        <w:autoSpaceDN w:val="0"/>
        <w:adjustRightInd w:val="0"/>
        <w:spacing w:before="100" w:after="100" w:line="240" w:lineRule="auto"/>
        <w:rPr>
          <w:color w:val="000000"/>
          <w:sz w:val="24"/>
          <w:szCs w:val="24"/>
        </w:rPr>
      </w:pPr>
      <w:r>
        <w:rPr>
          <w:color w:val="000000"/>
          <w:sz w:val="24"/>
          <w:szCs w:val="24"/>
        </w:rPr>
        <w:t xml:space="preserve">At this point we must wonder if </w:t>
      </w:r>
      <w:r w:rsidR="00496789" w:rsidRPr="009B796E">
        <w:rPr>
          <w:color w:val="000000"/>
          <w:sz w:val="24"/>
          <w:szCs w:val="24"/>
        </w:rPr>
        <w:t xml:space="preserve">the characters in </w:t>
      </w:r>
      <w:r w:rsidR="00496789" w:rsidRPr="00717762">
        <w:rPr>
          <w:i/>
          <w:color w:val="000000"/>
          <w:sz w:val="24"/>
          <w:szCs w:val="24"/>
        </w:rPr>
        <w:t>The Shack</w:t>
      </w:r>
      <w:r w:rsidR="00496789" w:rsidRPr="009B796E">
        <w:rPr>
          <w:color w:val="000000"/>
          <w:sz w:val="24"/>
          <w:szCs w:val="24"/>
        </w:rPr>
        <w:t xml:space="preserve"> </w:t>
      </w:r>
      <w:r>
        <w:rPr>
          <w:color w:val="000000"/>
          <w:sz w:val="24"/>
          <w:szCs w:val="24"/>
        </w:rPr>
        <w:t xml:space="preserve">were </w:t>
      </w:r>
      <w:r w:rsidR="00496789" w:rsidRPr="009B796E">
        <w:rPr>
          <w:color w:val="000000"/>
          <w:sz w:val="24"/>
          <w:szCs w:val="24"/>
        </w:rPr>
        <w:t xml:space="preserve">just a creation of the author's imagination, or did they so closely resemble the above Hindu deities for a reason?  The characters in </w:t>
      </w:r>
      <w:r w:rsidR="00496789" w:rsidRPr="00717762">
        <w:rPr>
          <w:i/>
          <w:color w:val="000000"/>
          <w:sz w:val="24"/>
          <w:szCs w:val="24"/>
        </w:rPr>
        <w:t>The Shack</w:t>
      </w:r>
      <w:r w:rsidR="00496789" w:rsidRPr="009B796E">
        <w:rPr>
          <w:color w:val="000000"/>
          <w:sz w:val="24"/>
          <w:szCs w:val="24"/>
        </w:rPr>
        <w:t xml:space="preserve"> had to be as they were</w:t>
      </w:r>
      <w:r>
        <w:rPr>
          <w:color w:val="000000"/>
          <w:sz w:val="24"/>
          <w:szCs w:val="24"/>
        </w:rPr>
        <w:t xml:space="preserve"> described in the book</w:t>
      </w:r>
      <w:r w:rsidR="00496789" w:rsidRPr="009B796E">
        <w:rPr>
          <w:color w:val="000000"/>
          <w:sz w:val="24"/>
          <w:szCs w:val="24"/>
        </w:rPr>
        <w:t xml:space="preserve"> if indeed they were to portray these deities.  </w:t>
      </w:r>
    </w:p>
    <w:p w:rsidR="00717762" w:rsidRDefault="00496789" w:rsidP="00496789">
      <w:pPr>
        <w:widowControl w:val="0"/>
        <w:autoSpaceDE w:val="0"/>
        <w:autoSpaceDN w:val="0"/>
        <w:adjustRightInd w:val="0"/>
        <w:spacing w:before="100" w:after="100" w:line="240" w:lineRule="auto"/>
        <w:rPr>
          <w:color w:val="000000"/>
          <w:sz w:val="24"/>
          <w:szCs w:val="24"/>
        </w:rPr>
      </w:pPr>
      <w:r w:rsidRPr="009B796E">
        <w:rPr>
          <w:color w:val="000000"/>
          <w:sz w:val="24"/>
          <w:szCs w:val="24"/>
        </w:rPr>
        <w:t xml:space="preserve">The character of 'Papa' had to be a woman, and one who was black, if she was meant to portray Kali, the </w:t>
      </w:r>
      <w:r w:rsidRPr="009B796E">
        <w:rPr>
          <w:color w:val="000000"/>
          <w:sz w:val="24"/>
          <w:szCs w:val="24"/>
          <w:u w:val="single"/>
        </w:rPr>
        <w:t>Black Goddess</w:t>
      </w:r>
      <w:r w:rsidR="00D26DE8">
        <w:rPr>
          <w:color w:val="000000"/>
          <w:sz w:val="24"/>
          <w:szCs w:val="24"/>
        </w:rPr>
        <w:t>: 'Elousia', the Black Madonna.</w:t>
      </w:r>
      <w:r w:rsidRPr="009B796E">
        <w:rPr>
          <w:color w:val="000000"/>
          <w:sz w:val="24"/>
          <w:szCs w:val="24"/>
        </w:rPr>
        <w:t xml:space="preserve"> 'Sarayu' likewise had to be female if she was to portray Saryu, </w:t>
      </w:r>
      <w:r w:rsidR="00D26DE8">
        <w:rPr>
          <w:color w:val="000000"/>
          <w:sz w:val="24"/>
          <w:szCs w:val="24"/>
        </w:rPr>
        <w:t>or Saranyu the daughter of Kali:</w:t>
      </w:r>
      <w:r w:rsidRPr="009B796E">
        <w:rPr>
          <w:color w:val="000000"/>
          <w:sz w:val="24"/>
          <w:szCs w:val="24"/>
        </w:rPr>
        <w:t xml:space="preserve"> 'Sara-La-Kali', </w:t>
      </w:r>
      <w:r w:rsidRPr="009B796E">
        <w:rPr>
          <w:color w:val="000000"/>
          <w:sz w:val="24"/>
          <w:szCs w:val="24"/>
          <w:u w:val="single"/>
        </w:rPr>
        <w:t>Kali In the Spirit</w:t>
      </w:r>
      <w:r w:rsidRPr="009B796E">
        <w:rPr>
          <w:color w:val="000000"/>
          <w:sz w:val="24"/>
          <w:szCs w:val="24"/>
        </w:rPr>
        <w:t xml:space="preserve">.  </w:t>
      </w:r>
    </w:p>
    <w:p w:rsidR="00D26DE8" w:rsidRDefault="00496789" w:rsidP="00496789">
      <w:pPr>
        <w:widowControl w:val="0"/>
        <w:autoSpaceDE w:val="0"/>
        <w:autoSpaceDN w:val="0"/>
        <w:adjustRightInd w:val="0"/>
        <w:spacing w:before="100" w:after="100" w:line="240" w:lineRule="auto"/>
        <w:rPr>
          <w:color w:val="000000"/>
          <w:sz w:val="24"/>
          <w:szCs w:val="24"/>
        </w:rPr>
      </w:pPr>
      <w:r w:rsidRPr="009B796E">
        <w:rPr>
          <w:color w:val="000000"/>
          <w:sz w:val="24"/>
          <w:szCs w:val="24"/>
        </w:rPr>
        <w:t>'Jesus'</w:t>
      </w:r>
      <w:r w:rsidR="00D26DE8">
        <w:rPr>
          <w:color w:val="000000"/>
          <w:sz w:val="24"/>
          <w:szCs w:val="24"/>
        </w:rPr>
        <w:t xml:space="preserve"> in The Shack</w:t>
      </w:r>
      <w:r w:rsidRPr="009B796E">
        <w:rPr>
          <w:color w:val="000000"/>
          <w:sz w:val="24"/>
          <w:szCs w:val="24"/>
        </w:rPr>
        <w:t xml:space="preserve"> is portrayed as a humble, very human, sometimes clumsy, carpenter-handyman with a large nose - just as is Indra, the </w:t>
      </w:r>
      <w:r w:rsidRPr="009B796E">
        <w:rPr>
          <w:color w:val="000000"/>
          <w:sz w:val="24"/>
          <w:szCs w:val="24"/>
          <w:u w:val="single"/>
        </w:rPr>
        <w:t>Son of Kali</w:t>
      </w:r>
      <w:r w:rsidR="00D26DE8">
        <w:rPr>
          <w:color w:val="000000"/>
          <w:sz w:val="24"/>
          <w:szCs w:val="24"/>
        </w:rPr>
        <w:t xml:space="preserve"> who displays these exact same characteristics – even the prominent nose with which he is often depicted in Hindu iconography.</w:t>
      </w:r>
    </w:p>
    <w:p w:rsidR="00496789" w:rsidRDefault="00496789" w:rsidP="00496789">
      <w:pPr>
        <w:widowControl w:val="0"/>
        <w:autoSpaceDE w:val="0"/>
        <w:autoSpaceDN w:val="0"/>
        <w:adjustRightInd w:val="0"/>
        <w:spacing w:before="100" w:after="100" w:line="240" w:lineRule="auto"/>
        <w:rPr>
          <w:color w:val="000000"/>
          <w:sz w:val="24"/>
          <w:szCs w:val="24"/>
        </w:rPr>
      </w:pPr>
      <w:r w:rsidRPr="009B796E">
        <w:rPr>
          <w:color w:val="000000"/>
          <w:sz w:val="24"/>
          <w:szCs w:val="24"/>
        </w:rPr>
        <w:t>These three,</w:t>
      </w:r>
      <w:r w:rsidR="00D26DE8">
        <w:rPr>
          <w:color w:val="000000"/>
          <w:sz w:val="24"/>
          <w:szCs w:val="24"/>
        </w:rPr>
        <w:t xml:space="preserve"> the ‘Trinity’: Papa, Jesus and Sarayu</w:t>
      </w:r>
      <w:r w:rsidRPr="009B796E">
        <w:rPr>
          <w:color w:val="000000"/>
          <w:sz w:val="24"/>
          <w:szCs w:val="24"/>
        </w:rPr>
        <w:t>, meet in the '</w:t>
      </w:r>
      <w:r w:rsidRPr="009B796E">
        <w:rPr>
          <w:color w:val="000000"/>
          <w:sz w:val="24"/>
          <w:szCs w:val="24"/>
          <w:u w:val="single"/>
        </w:rPr>
        <w:t>Shakti</w:t>
      </w:r>
      <w:r w:rsidRPr="009B796E">
        <w:rPr>
          <w:color w:val="000000"/>
          <w:sz w:val="24"/>
          <w:szCs w:val="24"/>
        </w:rPr>
        <w:t>'</w:t>
      </w:r>
      <w:r w:rsidR="00D26DE8">
        <w:rPr>
          <w:color w:val="000000"/>
          <w:sz w:val="24"/>
          <w:szCs w:val="24"/>
        </w:rPr>
        <w:t xml:space="preserve"> or ‘The Shack’</w:t>
      </w:r>
      <w:r w:rsidRPr="009B796E">
        <w:rPr>
          <w:color w:val="000000"/>
          <w:sz w:val="24"/>
          <w:szCs w:val="24"/>
        </w:rPr>
        <w:t xml:space="preserve"> </w:t>
      </w:r>
      <w:r w:rsidR="00D26DE8">
        <w:rPr>
          <w:color w:val="000000"/>
          <w:sz w:val="24"/>
          <w:szCs w:val="24"/>
        </w:rPr>
        <w:t>–</w:t>
      </w:r>
      <w:r w:rsidRPr="009B796E">
        <w:rPr>
          <w:color w:val="000000"/>
          <w:sz w:val="24"/>
          <w:szCs w:val="24"/>
        </w:rPr>
        <w:t xml:space="preserve"> The</w:t>
      </w:r>
      <w:r w:rsidR="00D26DE8">
        <w:rPr>
          <w:color w:val="000000"/>
          <w:sz w:val="24"/>
          <w:szCs w:val="24"/>
        </w:rPr>
        <w:t>se are the same as the</w:t>
      </w:r>
      <w:r w:rsidRPr="009B796E">
        <w:rPr>
          <w:color w:val="000000"/>
          <w:sz w:val="24"/>
          <w:szCs w:val="24"/>
        </w:rPr>
        <w:t xml:space="preserve"> Tridevi 'Trinity' of Shaktism in the Hindu religion.  Can it be coincidence?</w:t>
      </w:r>
      <w:r w:rsidR="00885A6A">
        <w:rPr>
          <w:color w:val="000000"/>
          <w:sz w:val="24"/>
          <w:szCs w:val="24"/>
        </w:rPr>
        <w:t xml:space="preserve"> </w:t>
      </w:r>
    </w:p>
    <w:p w:rsidR="001B7D2C" w:rsidRDefault="001B7D2C" w:rsidP="00496789">
      <w:pPr>
        <w:widowControl w:val="0"/>
        <w:autoSpaceDE w:val="0"/>
        <w:autoSpaceDN w:val="0"/>
        <w:adjustRightInd w:val="0"/>
        <w:spacing w:before="100" w:after="100" w:line="240" w:lineRule="auto"/>
        <w:rPr>
          <w:color w:val="000000"/>
          <w:sz w:val="24"/>
          <w:szCs w:val="24"/>
        </w:rPr>
      </w:pPr>
    </w:p>
    <w:p w:rsidR="001B7D2C" w:rsidRDefault="001B7D2C" w:rsidP="00496789">
      <w:pPr>
        <w:widowControl w:val="0"/>
        <w:autoSpaceDE w:val="0"/>
        <w:autoSpaceDN w:val="0"/>
        <w:adjustRightInd w:val="0"/>
        <w:spacing w:before="100" w:after="100" w:line="240" w:lineRule="auto"/>
        <w:rPr>
          <w:color w:val="000000"/>
          <w:sz w:val="24"/>
          <w:szCs w:val="24"/>
        </w:rPr>
      </w:pPr>
    </w:p>
    <w:p w:rsidR="001B7D2C" w:rsidRPr="00507F34" w:rsidRDefault="001B7D2C" w:rsidP="001B7D2C">
      <w:pPr>
        <w:pStyle w:val="NormalWeb"/>
        <w:rPr>
          <w:rFonts w:asciiTheme="minorHAnsi" w:hAnsiTheme="minorHAnsi"/>
          <w:sz w:val="22"/>
          <w:szCs w:val="22"/>
        </w:rPr>
      </w:pPr>
      <w:r>
        <w:rPr>
          <w:b/>
          <w:bCs/>
        </w:rPr>
        <w:t>___________________</w:t>
      </w:r>
    </w:p>
    <w:p w:rsidR="001B7D2C" w:rsidRDefault="001B7D2C" w:rsidP="00496789">
      <w:pPr>
        <w:widowControl w:val="0"/>
        <w:autoSpaceDE w:val="0"/>
        <w:autoSpaceDN w:val="0"/>
        <w:adjustRightInd w:val="0"/>
        <w:spacing w:before="100" w:after="100" w:line="240" w:lineRule="auto"/>
        <w:rPr>
          <w:color w:val="000000"/>
          <w:sz w:val="24"/>
          <w:szCs w:val="24"/>
        </w:rPr>
      </w:pPr>
    </w:p>
    <w:p w:rsidR="00634783" w:rsidRDefault="00634783" w:rsidP="00496789">
      <w:pPr>
        <w:widowControl w:val="0"/>
        <w:autoSpaceDE w:val="0"/>
        <w:autoSpaceDN w:val="0"/>
        <w:adjustRightInd w:val="0"/>
        <w:spacing w:before="100" w:after="100" w:line="240" w:lineRule="auto"/>
        <w:rPr>
          <w:color w:val="000000"/>
          <w:sz w:val="24"/>
          <w:szCs w:val="24"/>
        </w:rPr>
      </w:pPr>
    </w:p>
    <w:p w:rsidR="00885A6A" w:rsidRDefault="00885A6A" w:rsidP="00885A6A">
      <w:pPr>
        <w:widowControl w:val="0"/>
        <w:autoSpaceDE w:val="0"/>
        <w:autoSpaceDN w:val="0"/>
        <w:adjustRightInd w:val="0"/>
        <w:spacing w:before="100" w:after="100" w:line="240" w:lineRule="auto"/>
        <w:rPr>
          <w:sz w:val="24"/>
          <w:szCs w:val="24"/>
        </w:rPr>
      </w:pPr>
      <w:r w:rsidRPr="009B796E">
        <w:rPr>
          <w:sz w:val="24"/>
          <w:szCs w:val="24"/>
        </w:rPr>
        <w:t xml:space="preserve">The </w:t>
      </w:r>
      <w:r w:rsidRPr="009B796E">
        <w:rPr>
          <w:i/>
          <w:iCs/>
          <w:sz w:val="24"/>
          <w:szCs w:val="24"/>
        </w:rPr>
        <w:t>Watcher on the Wall</w:t>
      </w:r>
      <w:r w:rsidRPr="009B796E">
        <w:rPr>
          <w:sz w:val="24"/>
          <w:szCs w:val="24"/>
        </w:rPr>
        <w:t xml:space="preserve"> goes on to say, </w:t>
      </w:r>
    </w:p>
    <w:p w:rsidR="00885A6A" w:rsidRPr="009B796E" w:rsidRDefault="00885A6A" w:rsidP="00885A6A">
      <w:pPr>
        <w:widowControl w:val="0"/>
        <w:autoSpaceDE w:val="0"/>
        <w:autoSpaceDN w:val="0"/>
        <w:adjustRightInd w:val="0"/>
        <w:spacing w:before="100" w:after="100" w:line="240" w:lineRule="auto"/>
        <w:rPr>
          <w:sz w:val="24"/>
          <w:szCs w:val="24"/>
        </w:rPr>
      </w:pPr>
      <w:r w:rsidRPr="00885A6A">
        <w:rPr>
          <w:i/>
          <w:sz w:val="24"/>
          <w:szCs w:val="24"/>
        </w:rPr>
        <w:t xml:space="preserve">"Although he won't reply, I believe that Paul Young knows exactly who these characters were meant to be, and I contend for the faith that it was not the God of the Bible!  It's not just a novel, it's not great Christian literature, </w:t>
      </w:r>
      <w:r w:rsidRPr="00885A6A">
        <w:rPr>
          <w:b/>
          <w:bCs/>
          <w:i/>
          <w:sz w:val="24"/>
          <w:szCs w:val="24"/>
          <w:u w:val="single"/>
        </w:rPr>
        <w:t>it's just Hinduism mass marketed to blind sheep</w:t>
      </w:r>
      <w:r w:rsidRPr="00885A6A">
        <w:rPr>
          <w:i/>
          <w:sz w:val="24"/>
          <w:szCs w:val="24"/>
        </w:rPr>
        <w:t>."</w:t>
      </w:r>
      <w:r>
        <w:rPr>
          <w:sz w:val="24"/>
          <w:szCs w:val="24"/>
        </w:rPr>
        <w:t xml:space="preserve"> </w:t>
      </w:r>
      <w:r w:rsidRPr="009B796E">
        <w:rPr>
          <w:sz w:val="24"/>
          <w:szCs w:val="24"/>
        </w:rPr>
        <w:t>[21]</w:t>
      </w:r>
    </w:p>
    <w:p w:rsidR="00885A6A" w:rsidRPr="009B796E" w:rsidRDefault="00885A6A" w:rsidP="00496789">
      <w:pPr>
        <w:widowControl w:val="0"/>
        <w:autoSpaceDE w:val="0"/>
        <w:autoSpaceDN w:val="0"/>
        <w:adjustRightInd w:val="0"/>
        <w:spacing w:before="100" w:after="100" w:line="240" w:lineRule="auto"/>
        <w:rPr>
          <w:color w:val="000000"/>
          <w:sz w:val="24"/>
          <w:szCs w:val="24"/>
        </w:rPr>
      </w:pPr>
    </w:p>
    <w:p w:rsidR="00885A6A" w:rsidRDefault="00496789" w:rsidP="00496789">
      <w:pPr>
        <w:widowControl w:val="0"/>
        <w:autoSpaceDE w:val="0"/>
        <w:autoSpaceDN w:val="0"/>
        <w:adjustRightInd w:val="0"/>
        <w:spacing w:before="100" w:after="100" w:line="240" w:lineRule="auto"/>
        <w:rPr>
          <w:sz w:val="24"/>
          <w:szCs w:val="24"/>
        </w:rPr>
      </w:pPr>
      <w:r w:rsidRPr="009B796E">
        <w:rPr>
          <w:b/>
          <w:bCs/>
          <w:sz w:val="24"/>
          <w:szCs w:val="24"/>
        </w:rPr>
        <w:t>Why?</w:t>
      </w:r>
      <w:r w:rsidRPr="009B796E">
        <w:rPr>
          <w:sz w:val="24"/>
          <w:szCs w:val="24"/>
        </w:rPr>
        <w:t xml:space="preserve"> -  Warren Smith, author of </w:t>
      </w:r>
      <w:r w:rsidRPr="009B796E">
        <w:rPr>
          <w:i/>
          <w:iCs/>
          <w:sz w:val="24"/>
          <w:szCs w:val="24"/>
        </w:rPr>
        <w:t xml:space="preserve">Reinventing Jesus Christ </w:t>
      </w:r>
      <w:r w:rsidRPr="009B796E">
        <w:rPr>
          <w:sz w:val="24"/>
          <w:szCs w:val="24"/>
        </w:rPr>
        <w:t xml:space="preserve">explains, </w:t>
      </w:r>
    </w:p>
    <w:p w:rsidR="00885A6A" w:rsidRPr="00885A6A" w:rsidRDefault="00496789" w:rsidP="00496789">
      <w:pPr>
        <w:widowControl w:val="0"/>
        <w:autoSpaceDE w:val="0"/>
        <w:autoSpaceDN w:val="0"/>
        <w:adjustRightInd w:val="0"/>
        <w:spacing w:before="100" w:after="100" w:line="240" w:lineRule="auto"/>
        <w:rPr>
          <w:i/>
          <w:sz w:val="24"/>
          <w:szCs w:val="24"/>
        </w:rPr>
      </w:pPr>
      <w:r w:rsidRPr="00885A6A">
        <w:rPr>
          <w:i/>
          <w:sz w:val="24"/>
          <w:szCs w:val="24"/>
        </w:rPr>
        <w:t xml:space="preserve">"Without ascribing any ill motive to William Young and his book The Shack, the author’s use of spiritual creativity seems to give a “Christian” assent to the New Age/New Spirituality of the proposed New World Religion. </w:t>
      </w:r>
    </w:p>
    <w:p w:rsidR="00496789" w:rsidRPr="009B796E" w:rsidRDefault="00496789" w:rsidP="00496789">
      <w:pPr>
        <w:widowControl w:val="0"/>
        <w:autoSpaceDE w:val="0"/>
        <w:autoSpaceDN w:val="0"/>
        <w:adjustRightInd w:val="0"/>
        <w:spacing w:before="100" w:after="100" w:line="240" w:lineRule="auto"/>
        <w:rPr>
          <w:sz w:val="24"/>
          <w:szCs w:val="24"/>
        </w:rPr>
      </w:pPr>
      <w:r w:rsidRPr="00885A6A">
        <w:rPr>
          <w:i/>
          <w:sz w:val="24"/>
          <w:szCs w:val="24"/>
        </w:rPr>
        <w:t>His mixing of truth and error can become very confusing to readers, and God is not the author of confusion" (I Corinthians 14:33).  Truth mixed with error results in “all error” — a direct refutation of the Emergent Church teaching to find “truth” wherever it may be found — including books like The Shack."</w:t>
      </w:r>
      <w:r w:rsidR="00885A6A" w:rsidRPr="00885A6A">
        <w:rPr>
          <w:i/>
          <w:sz w:val="24"/>
          <w:szCs w:val="24"/>
        </w:rPr>
        <w:t xml:space="preserve"> </w:t>
      </w:r>
      <w:r w:rsidRPr="009B796E">
        <w:rPr>
          <w:sz w:val="24"/>
          <w:szCs w:val="24"/>
        </w:rPr>
        <w:t xml:space="preserve">[ ]  </w:t>
      </w:r>
    </w:p>
    <w:p w:rsidR="00496789" w:rsidRPr="009B796E" w:rsidRDefault="00496789" w:rsidP="00496789">
      <w:pPr>
        <w:widowControl w:val="0"/>
        <w:autoSpaceDE w:val="0"/>
        <w:autoSpaceDN w:val="0"/>
        <w:adjustRightInd w:val="0"/>
        <w:spacing w:before="100" w:after="100" w:line="240" w:lineRule="auto"/>
        <w:rPr>
          <w:sz w:val="24"/>
          <w:szCs w:val="24"/>
        </w:rPr>
      </w:pPr>
      <w:r w:rsidRPr="009B796E">
        <w:rPr>
          <w:sz w:val="24"/>
          <w:szCs w:val="24"/>
        </w:rPr>
        <w:t>What</w:t>
      </w:r>
      <w:r w:rsidR="00885A6A">
        <w:rPr>
          <w:sz w:val="24"/>
          <w:szCs w:val="24"/>
        </w:rPr>
        <w:t>ever</w:t>
      </w:r>
      <w:r w:rsidRPr="009B796E">
        <w:rPr>
          <w:sz w:val="24"/>
          <w:szCs w:val="24"/>
        </w:rPr>
        <w:t xml:space="preserve"> 'truth' that may or may not be found in The Shack, </w:t>
      </w:r>
      <w:r w:rsidR="00885A6A">
        <w:rPr>
          <w:sz w:val="24"/>
          <w:szCs w:val="24"/>
        </w:rPr>
        <w:t xml:space="preserve">it </w:t>
      </w:r>
      <w:r w:rsidRPr="009B796E">
        <w:rPr>
          <w:sz w:val="24"/>
          <w:szCs w:val="24"/>
        </w:rPr>
        <w:t xml:space="preserve">is mixed with the poison of error.  Rat poison is 99.999% good food, and only .001% poison - but it is still poison!  </w:t>
      </w:r>
      <w:r w:rsidRPr="00885A6A">
        <w:rPr>
          <w:i/>
          <w:sz w:val="24"/>
          <w:szCs w:val="24"/>
        </w:rPr>
        <w:t>“A little leaven leaventh the whole lump.”</w:t>
      </w:r>
      <w:r w:rsidR="00885A6A">
        <w:rPr>
          <w:sz w:val="24"/>
          <w:szCs w:val="24"/>
        </w:rPr>
        <w:t xml:space="preserve"> (Galatians 5:9)</w:t>
      </w:r>
      <w:r w:rsidRPr="009B796E">
        <w:rPr>
          <w:sz w:val="24"/>
          <w:szCs w:val="24"/>
        </w:rPr>
        <w:t xml:space="preserve"> </w:t>
      </w:r>
      <w:r w:rsidR="00885A6A">
        <w:rPr>
          <w:sz w:val="24"/>
          <w:szCs w:val="24"/>
        </w:rPr>
        <w:t xml:space="preserve"> - </w:t>
      </w:r>
      <w:r w:rsidRPr="009B796E">
        <w:rPr>
          <w:sz w:val="24"/>
          <w:szCs w:val="24"/>
        </w:rPr>
        <w:t>And there is a lot more than just a 'little leaven' here.</w:t>
      </w:r>
    </w:p>
    <w:p w:rsidR="00885A6A" w:rsidRDefault="00496789" w:rsidP="00496789">
      <w:pPr>
        <w:widowControl w:val="0"/>
        <w:autoSpaceDE w:val="0"/>
        <w:autoSpaceDN w:val="0"/>
        <w:adjustRightInd w:val="0"/>
        <w:spacing w:before="100" w:after="100" w:line="240" w:lineRule="auto"/>
        <w:rPr>
          <w:sz w:val="24"/>
          <w:szCs w:val="24"/>
        </w:rPr>
      </w:pPr>
      <w:r w:rsidRPr="009B796E">
        <w:rPr>
          <w:sz w:val="24"/>
          <w:szCs w:val="24"/>
        </w:rPr>
        <w:t>According</w:t>
      </w:r>
      <w:r w:rsidR="00885A6A">
        <w:rPr>
          <w:sz w:val="24"/>
          <w:szCs w:val="24"/>
        </w:rPr>
        <w:t xml:space="preserve"> again</w:t>
      </w:r>
      <w:r w:rsidRPr="009B796E">
        <w:rPr>
          <w:sz w:val="24"/>
          <w:szCs w:val="24"/>
        </w:rPr>
        <w:t xml:space="preserve"> to </w:t>
      </w:r>
      <w:r w:rsidR="00885A6A">
        <w:rPr>
          <w:sz w:val="24"/>
          <w:szCs w:val="24"/>
        </w:rPr>
        <w:t xml:space="preserve">Warren </w:t>
      </w:r>
      <w:r w:rsidRPr="009B796E">
        <w:rPr>
          <w:sz w:val="24"/>
          <w:szCs w:val="24"/>
        </w:rPr>
        <w:t xml:space="preserve">Smith, </w:t>
      </w:r>
    </w:p>
    <w:p w:rsidR="00885A6A" w:rsidRPr="00885A6A" w:rsidRDefault="00496789" w:rsidP="00496789">
      <w:pPr>
        <w:widowControl w:val="0"/>
        <w:autoSpaceDE w:val="0"/>
        <w:autoSpaceDN w:val="0"/>
        <w:adjustRightInd w:val="0"/>
        <w:spacing w:before="100" w:after="100" w:line="240" w:lineRule="auto"/>
        <w:rPr>
          <w:i/>
          <w:sz w:val="24"/>
          <w:szCs w:val="24"/>
        </w:rPr>
      </w:pPr>
      <w:r w:rsidRPr="00885A6A">
        <w:rPr>
          <w:i/>
          <w:sz w:val="24"/>
          <w:szCs w:val="24"/>
        </w:rPr>
        <w:lastRenderedPageBreak/>
        <w:t>"What had been called 'new age' is now being presented as 'new gospel.' These 'new gospel' teachings are not new and have actually been around for centuries in one form or another. Whether it was ancient gnosticism, occultic teachings, or the present day 'new gospel' channelings, the bottom line has always been the same--</w:t>
      </w:r>
      <w:r w:rsidRPr="00885A6A">
        <w:rPr>
          <w:b/>
          <w:bCs/>
          <w:i/>
          <w:sz w:val="24"/>
          <w:szCs w:val="24"/>
        </w:rPr>
        <w:t>everyone is a part of God</w:t>
      </w:r>
      <w:r w:rsidR="00885A6A" w:rsidRPr="00885A6A">
        <w:rPr>
          <w:i/>
          <w:sz w:val="24"/>
          <w:szCs w:val="24"/>
        </w:rPr>
        <w:t>.“</w:t>
      </w:r>
      <w:r w:rsidRPr="00885A6A">
        <w:rPr>
          <w:i/>
          <w:sz w:val="24"/>
          <w:szCs w:val="24"/>
        </w:rPr>
        <w:t xml:space="preserve"> </w:t>
      </w:r>
    </w:p>
    <w:p w:rsidR="00496789" w:rsidRPr="009B796E" w:rsidRDefault="00885A6A" w:rsidP="00496789">
      <w:pPr>
        <w:widowControl w:val="0"/>
        <w:autoSpaceDE w:val="0"/>
        <w:autoSpaceDN w:val="0"/>
        <w:adjustRightInd w:val="0"/>
        <w:spacing w:before="100" w:after="100" w:line="240" w:lineRule="auto"/>
        <w:rPr>
          <w:sz w:val="24"/>
          <w:szCs w:val="24"/>
        </w:rPr>
      </w:pPr>
      <w:r w:rsidRPr="00885A6A">
        <w:rPr>
          <w:i/>
          <w:sz w:val="24"/>
          <w:szCs w:val="24"/>
        </w:rPr>
        <w:t>“</w:t>
      </w:r>
      <w:r w:rsidR="00496789" w:rsidRPr="00885A6A">
        <w:rPr>
          <w:i/>
          <w:sz w:val="24"/>
          <w:szCs w:val="24"/>
        </w:rPr>
        <w:t xml:space="preserve">This (other) 'Christ' ...explains that his 'new gospel' will unify the world's major religions and bring peace to the world. </w:t>
      </w:r>
      <w:r w:rsidR="00496789" w:rsidRPr="00885A6A">
        <w:rPr>
          <w:b/>
          <w:bCs/>
          <w:i/>
          <w:sz w:val="24"/>
          <w:szCs w:val="24"/>
        </w:rPr>
        <w:t xml:space="preserve">He has communicated these 'new gospel' teachings to his </w:t>
      </w:r>
      <w:r w:rsidR="00496789" w:rsidRPr="00885A6A">
        <w:rPr>
          <w:b/>
          <w:bCs/>
          <w:i/>
          <w:sz w:val="24"/>
          <w:szCs w:val="24"/>
          <w:u w:val="single"/>
        </w:rPr>
        <w:t>designated teachers</w:t>
      </w:r>
      <w:r w:rsidR="00496789" w:rsidRPr="00885A6A">
        <w:rPr>
          <w:b/>
          <w:bCs/>
          <w:i/>
          <w:sz w:val="24"/>
          <w:szCs w:val="24"/>
        </w:rPr>
        <w:t xml:space="preserve">, who in turn are now </w:t>
      </w:r>
      <w:r w:rsidR="00496789" w:rsidRPr="00885A6A">
        <w:rPr>
          <w:b/>
          <w:bCs/>
          <w:i/>
          <w:sz w:val="24"/>
          <w:szCs w:val="24"/>
          <w:u w:val="single"/>
        </w:rPr>
        <w:t>conveying these same teachings to the rest of the world</w:t>
      </w:r>
      <w:r w:rsidR="00496789" w:rsidRPr="00885A6A">
        <w:rPr>
          <w:i/>
          <w:sz w:val="24"/>
          <w:szCs w:val="24"/>
        </w:rPr>
        <w:t>."</w:t>
      </w:r>
      <w:r w:rsidRPr="00885A6A">
        <w:rPr>
          <w:i/>
          <w:sz w:val="24"/>
          <w:szCs w:val="24"/>
        </w:rPr>
        <w:t xml:space="preserve"> </w:t>
      </w:r>
      <w:r w:rsidR="00496789" w:rsidRPr="009B796E">
        <w:rPr>
          <w:sz w:val="24"/>
          <w:szCs w:val="24"/>
        </w:rPr>
        <w:t>[ ] - including through books like The Shack.</w:t>
      </w:r>
    </w:p>
    <w:p w:rsidR="00885A6A" w:rsidRDefault="00496789" w:rsidP="00496789">
      <w:pPr>
        <w:widowControl w:val="0"/>
        <w:autoSpaceDE w:val="0"/>
        <w:autoSpaceDN w:val="0"/>
        <w:adjustRightInd w:val="0"/>
        <w:spacing w:before="100" w:after="100" w:line="240" w:lineRule="auto"/>
        <w:rPr>
          <w:sz w:val="24"/>
          <w:szCs w:val="24"/>
        </w:rPr>
      </w:pPr>
      <w:r w:rsidRPr="009B796E">
        <w:rPr>
          <w:sz w:val="24"/>
          <w:szCs w:val="24"/>
        </w:rPr>
        <w:t xml:space="preserve">The apostle Paul went to great lengths to warn the Corinthians not to be deceived by a "Jesus" that wasn't Jesus Christ the Son of God, a spirit that wasn't the Holy Spirit and a gospel that was not the true biblical Gospel (2 Corinthians 11:4). </w:t>
      </w:r>
    </w:p>
    <w:p w:rsidR="00885A6A" w:rsidRDefault="00496789" w:rsidP="00496789">
      <w:pPr>
        <w:widowControl w:val="0"/>
        <w:autoSpaceDE w:val="0"/>
        <w:autoSpaceDN w:val="0"/>
        <w:adjustRightInd w:val="0"/>
        <w:spacing w:before="100" w:after="100" w:line="240" w:lineRule="auto"/>
        <w:rPr>
          <w:sz w:val="24"/>
          <w:szCs w:val="24"/>
        </w:rPr>
      </w:pPr>
      <w:r w:rsidRPr="009B796E">
        <w:rPr>
          <w:sz w:val="24"/>
          <w:szCs w:val="24"/>
        </w:rPr>
        <w:t xml:space="preserve">Throughout the New Testament, believers are continually warned not to be deceived by spiritual teachings and experiences that are not from God. Jesus Christ specifically warned his disciples that spiritual deception would be a sign of the end (Matthew 24:3-4).  </w:t>
      </w:r>
    </w:p>
    <w:p w:rsidR="00885A6A" w:rsidRDefault="00496789" w:rsidP="00496789">
      <w:pPr>
        <w:widowControl w:val="0"/>
        <w:autoSpaceDE w:val="0"/>
        <w:autoSpaceDN w:val="0"/>
        <w:adjustRightInd w:val="0"/>
        <w:spacing w:before="100" w:after="100" w:line="240" w:lineRule="auto"/>
        <w:rPr>
          <w:sz w:val="24"/>
          <w:szCs w:val="24"/>
        </w:rPr>
      </w:pPr>
      <w:r w:rsidRPr="009B796E">
        <w:rPr>
          <w:sz w:val="24"/>
          <w:szCs w:val="24"/>
        </w:rPr>
        <w:t xml:space="preserve">Do not allow yourself to get carried away by this story, while disregarding the book’s New Age/New Spirituality leaven, and therefore fall prey to the “truth-and-error” mixture that pervades </w:t>
      </w:r>
      <w:r w:rsidRPr="00885A6A">
        <w:rPr>
          <w:i/>
          <w:sz w:val="24"/>
          <w:szCs w:val="24"/>
        </w:rPr>
        <w:t>The Shack</w:t>
      </w:r>
      <w:r w:rsidR="00885A6A">
        <w:rPr>
          <w:sz w:val="24"/>
          <w:szCs w:val="24"/>
        </w:rPr>
        <w:t xml:space="preserve"> and poisons every page.</w:t>
      </w:r>
      <w:r w:rsidRPr="009B796E">
        <w:rPr>
          <w:sz w:val="24"/>
          <w:szCs w:val="24"/>
        </w:rPr>
        <w:t>"</w:t>
      </w:r>
      <w:r w:rsidR="00885A6A">
        <w:rPr>
          <w:sz w:val="24"/>
          <w:szCs w:val="24"/>
        </w:rPr>
        <w:t xml:space="preserve"> </w:t>
      </w:r>
      <w:r w:rsidRPr="009B796E">
        <w:rPr>
          <w:sz w:val="24"/>
          <w:szCs w:val="24"/>
        </w:rPr>
        <w:t xml:space="preserve">[ ]  </w:t>
      </w:r>
    </w:p>
    <w:p w:rsidR="00496789" w:rsidRPr="009B796E" w:rsidRDefault="00496789" w:rsidP="00496789">
      <w:pPr>
        <w:widowControl w:val="0"/>
        <w:autoSpaceDE w:val="0"/>
        <w:autoSpaceDN w:val="0"/>
        <w:adjustRightInd w:val="0"/>
        <w:spacing w:before="100" w:after="100" w:line="240" w:lineRule="auto"/>
        <w:rPr>
          <w:sz w:val="24"/>
          <w:szCs w:val="24"/>
        </w:rPr>
      </w:pPr>
      <w:r w:rsidRPr="00885A6A">
        <w:rPr>
          <w:i/>
          <w:sz w:val="24"/>
          <w:szCs w:val="24"/>
        </w:rPr>
        <w:t>“And they shall turn away their ears from the truth, and shall be turned unto fables.”</w:t>
      </w:r>
      <w:r w:rsidRPr="009B796E">
        <w:rPr>
          <w:sz w:val="24"/>
          <w:szCs w:val="24"/>
        </w:rPr>
        <w:t xml:space="preserve"> (1 Timothy 4:4)</w:t>
      </w:r>
    </w:p>
    <w:p w:rsidR="00463070" w:rsidRDefault="00496789" w:rsidP="00496789">
      <w:pPr>
        <w:widowControl w:val="0"/>
        <w:autoSpaceDE w:val="0"/>
        <w:autoSpaceDN w:val="0"/>
        <w:adjustRightInd w:val="0"/>
        <w:spacing w:before="100" w:after="100" w:line="240" w:lineRule="auto"/>
        <w:rPr>
          <w:sz w:val="24"/>
          <w:szCs w:val="24"/>
        </w:rPr>
      </w:pPr>
      <w:r w:rsidRPr="009B796E">
        <w:rPr>
          <w:sz w:val="24"/>
          <w:szCs w:val="24"/>
        </w:rPr>
        <w:t xml:space="preserve">Please do not 'turn your ears' and listen to the deceiver: "that old serpent, called the Devil, and Satan, which deceiveth the whole world." (Revelation 12:9)  Be like the first century Bereans who tested their leaders and tested their teachings as they "searched the scriptures daily" to see "whether those things were so" (Acts 17:11).  </w:t>
      </w:r>
    </w:p>
    <w:p w:rsidR="000C2A37" w:rsidRDefault="00496789" w:rsidP="00496789">
      <w:pPr>
        <w:widowControl w:val="0"/>
        <w:autoSpaceDE w:val="0"/>
        <w:autoSpaceDN w:val="0"/>
        <w:adjustRightInd w:val="0"/>
        <w:spacing w:before="100" w:after="100" w:line="240" w:lineRule="auto"/>
        <w:rPr>
          <w:sz w:val="24"/>
          <w:szCs w:val="24"/>
        </w:rPr>
      </w:pPr>
      <w:r w:rsidRPr="009B796E">
        <w:rPr>
          <w:sz w:val="24"/>
          <w:szCs w:val="24"/>
        </w:rPr>
        <w:t xml:space="preserve">The Bible warns that we should not allow ourselves to be influenced or intimidated by teachings that originate not from God but from the spirit world and from the </w:t>
      </w:r>
      <w:r w:rsidRPr="009B796E">
        <w:rPr>
          <w:b/>
          <w:bCs/>
          <w:sz w:val="24"/>
          <w:szCs w:val="24"/>
        </w:rPr>
        <w:t>hearts of men</w:t>
      </w:r>
      <w:r w:rsidR="000C2A37">
        <w:rPr>
          <w:sz w:val="24"/>
          <w:szCs w:val="24"/>
        </w:rPr>
        <w:t>:</w:t>
      </w:r>
    </w:p>
    <w:p w:rsidR="00463070" w:rsidRDefault="00496789" w:rsidP="00496789">
      <w:pPr>
        <w:widowControl w:val="0"/>
        <w:autoSpaceDE w:val="0"/>
        <w:autoSpaceDN w:val="0"/>
        <w:adjustRightInd w:val="0"/>
        <w:spacing w:before="100" w:after="100" w:line="240" w:lineRule="auto"/>
        <w:rPr>
          <w:sz w:val="24"/>
          <w:szCs w:val="24"/>
        </w:rPr>
      </w:pPr>
      <w:r w:rsidRPr="000C2A37">
        <w:rPr>
          <w:i/>
          <w:sz w:val="24"/>
          <w:szCs w:val="24"/>
        </w:rPr>
        <w:t>"Now the Spirit speaketh expressly, that in the latter times some shall depart from the faith, giving heed to seducing spirits, and doctrines of devils"</w:t>
      </w:r>
      <w:r w:rsidRPr="009B796E">
        <w:rPr>
          <w:sz w:val="24"/>
          <w:szCs w:val="24"/>
        </w:rPr>
        <w:t xml:space="preserve"> (1 Timothy 4:1). </w:t>
      </w:r>
    </w:p>
    <w:p w:rsidR="00717762" w:rsidRDefault="00717762" w:rsidP="00496789">
      <w:pPr>
        <w:widowControl w:val="0"/>
        <w:autoSpaceDE w:val="0"/>
        <w:autoSpaceDN w:val="0"/>
        <w:adjustRightInd w:val="0"/>
        <w:spacing w:before="100" w:after="100" w:line="240" w:lineRule="auto"/>
        <w:rPr>
          <w:sz w:val="24"/>
          <w:szCs w:val="24"/>
        </w:rPr>
      </w:pPr>
    </w:p>
    <w:p w:rsidR="00717762" w:rsidRDefault="00717762" w:rsidP="00496789">
      <w:pPr>
        <w:widowControl w:val="0"/>
        <w:autoSpaceDE w:val="0"/>
        <w:autoSpaceDN w:val="0"/>
        <w:adjustRightInd w:val="0"/>
        <w:spacing w:before="100" w:after="100" w:line="240" w:lineRule="auto"/>
        <w:rPr>
          <w:sz w:val="24"/>
          <w:szCs w:val="24"/>
        </w:rPr>
      </w:pPr>
      <w:r>
        <w:rPr>
          <w:sz w:val="24"/>
          <w:szCs w:val="24"/>
        </w:rPr>
        <w:t>This summation from The Shack Heresy shows us how the book contradicts what God says in the Bible:</w:t>
      </w:r>
    </w:p>
    <w:p w:rsidR="00717762" w:rsidRPr="00717762" w:rsidRDefault="00717762" w:rsidP="00717762">
      <w:pPr>
        <w:numPr>
          <w:ilvl w:val="0"/>
          <w:numId w:val="1"/>
        </w:numPr>
        <w:spacing w:before="100" w:beforeAutospacing="1" w:after="100" w:afterAutospacing="1" w:line="240" w:lineRule="auto"/>
        <w:rPr>
          <w:rFonts w:eastAsia="Times New Roman"/>
          <w:sz w:val="24"/>
          <w:szCs w:val="24"/>
        </w:rPr>
      </w:pPr>
      <w:r w:rsidRPr="00717762">
        <w:rPr>
          <w:rFonts w:eastAsia="Times New Roman"/>
          <w:sz w:val="24"/>
          <w:szCs w:val="24"/>
        </w:rPr>
        <w:t>In The Shack God teaches universalism, p. 225 -- against scripture (Mark 3:29; Matt. 25:46).</w:t>
      </w:r>
    </w:p>
    <w:p w:rsidR="00717762" w:rsidRPr="00717762" w:rsidRDefault="00717762" w:rsidP="00717762">
      <w:pPr>
        <w:numPr>
          <w:ilvl w:val="0"/>
          <w:numId w:val="1"/>
        </w:numPr>
        <w:spacing w:before="100" w:beforeAutospacing="1" w:after="100" w:afterAutospacing="1" w:line="240" w:lineRule="auto"/>
        <w:rPr>
          <w:rFonts w:eastAsia="Times New Roman"/>
          <w:sz w:val="24"/>
          <w:szCs w:val="24"/>
        </w:rPr>
      </w:pPr>
      <w:r w:rsidRPr="00717762">
        <w:rPr>
          <w:rFonts w:eastAsia="Times New Roman"/>
          <w:sz w:val="24"/>
          <w:szCs w:val="24"/>
        </w:rPr>
        <w:t>In The Shack God The Father appears as a woman (a new image of God) -- against what God says in Exodus 20:1-6; John 1:18; John 6:46; 1 Tim. 6:16</w:t>
      </w:r>
    </w:p>
    <w:p w:rsidR="00717762" w:rsidRPr="00717762" w:rsidRDefault="00717762" w:rsidP="00717762">
      <w:pPr>
        <w:numPr>
          <w:ilvl w:val="0"/>
          <w:numId w:val="1"/>
        </w:numPr>
        <w:spacing w:before="100" w:beforeAutospacing="1" w:after="100" w:afterAutospacing="1" w:line="240" w:lineRule="auto"/>
        <w:rPr>
          <w:rFonts w:eastAsia="Times New Roman"/>
          <w:sz w:val="24"/>
          <w:szCs w:val="24"/>
        </w:rPr>
      </w:pPr>
      <w:r w:rsidRPr="000C2A37">
        <w:rPr>
          <w:rFonts w:eastAsia="Times New Roman"/>
          <w:sz w:val="24"/>
          <w:szCs w:val="24"/>
        </w:rPr>
        <w:t>In The Shack, t</w:t>
      </w:r>
      <w:r w:rsidRPr="00717762">
        <w:rPr>
          <w:rFonts w:eastAsia="Times New Roman"/>
          <w:sz w:val="24"/>
          <w:szCs w:val="24"/>
        </w:rPr>
        <w:t>he Father has crucifixion wounds, p. 95 - This is contrary to the revelation of God.  Only the Son was crucified.</w:t>
      </w:r>
    </w:p>
    <w:p w:rsidR="00717762" w:rsidRPr="00717762" w:rsidRDefault="00717762" w:rsidP="00717762">
      <w:pPr>
        <w:numPr>
          <w:ilvl w:val="0"/>
          <w:numId w:val="1"/>
        </w:numPr>
        <w:spacing w:before="100" w:beforeAutospacing="1" w:after="100" w:afterAutospacing="1" w:line="240" w:lineRule="auto"/>
        <w:rPr>
          <w:rFonts w:eastAsia="Times New Roman"/>
          <w:sz w:val="24"/>
          <w:szCs w:val="24"/>
        </w:rPr>
      </w:pPr>
      <w:r w:rsidRPr="00717762">
        <w:rPr>
          <w:rFonts w:eastAsia="Times New Roman"/>
          <w:sz w:val="24"/>
          <w:szCs w:val="24"/>
        </w:rPr>
        <w:t>God places no expectations on us, p. 206.  But God does (1 Pet. 1:16; Acts 17:30).</w:t>
      </w:r>
    </w:p>
    <w:p w:rsidR="00717762" w:rsidRPr="00717762" w:rsidRDefault="00717762" w:rsidP="00717762">
      <w:pPr>
        <w:numPr>
          <w:ilvl w:val="0"/>
          <w:numId w:val="1"/>
        </w:numPr>
        <w:spacing w:before="100" w:beforeAutospacing="1" w:after="100" w:afterAutospacing="1" w:line="240" w:lineRule="auto"/>
        <w:rPr>
          <w:rFonts w:eastAsia="Times New Roman"/>
          <w:sz w:val="24"/>
          <w:szCs w:val="24"/>
        </w:rPr>
      </w:pPr>
      <w:r w:rsidRPr="00717762">
        <w:rPr>
          <w:rFonts w:eastAsia="Times New Roman"/>
          <w:sz w:val="24"/>
          <w:szCs w:val="24"/>
        </w:rPr>
        <w:lastRenderedPageBreak/>
        <w:t>In The Shack God says he/she wants to be submitted to Mack, the main character, pp. 145-146 -- God s</w:t>
      </w:r>
      <w:r w:rsidR="0030264B">
        <w:rPr>
          <w:rFonts w:eastAsia="Times New Roman"/>
          <w:sz w:val="24"/>
          <w:szCs w:val="24"/>
        </w:rPr>
        <w:t>ubm</w:t>
      </w:r>
      <w:r w:rsidRPr="000C2A37">
        <w:rPr>
          <w:rFonts w:eastAsia="Times New Roman"/>
          <w:sz w:val="24"/>
          <w:szCs w:val="24"/>
        </w:rPr>
        <w:t>itting to people is found no</w:t>
      </w:r>
      <w:r w:rsidRPr="00717762">
        <w:rPr>
          <w:rFonts w:eastAsia="Times New Roman"/>
          <w:sz w:val="24"/>
          <w:szCs w:val="24"/>
        </w:rPr>
        <w:t>where in scripture and is contradicted by the Bible (James 4:7)</w:t>
      </w:r>
    </w:p>
    <w:p w:rsidR="00717762" w:rsidRDefault="00F4485E" w:rsidP="00496789">
      <w:pPr>
        <w:widowControl w:val="0"/>
        <w:autoSpaceDE w:val="0"/>
        <w:autoSpaceDN w:val="0"/>
        <w:adjustRightInd w:val="0"/>
        <w:spacing w:before="100" w:after="100" w:line="240" w:lineRule="auto"/>
        <w:rPr>
          <w:sz w:val="24"/>
          <w:szCs w:val="24"/>
        </w:rPr>
      </w:pPr>
      <w:hyperlink r:id="rId8" w:history="1">
        <w:r w:rsidR="000C2A37" w:rsidRPr="007E1739">
          <w:rPr>
            <w:rStyle w:val="Hyperlink"/>
            <w:sz w:val="24"/>
            <w:szCs w:val="24"/>
          </w:rPr>
          <w:t>http://www.theshackheresy.com/shackonlyfiction.html</w:t>
        </w:r>
      </w:hyperlink>
    </w:p>
    <w:p w:rsidR="000C2A37" w:rsidRDefault="000C2A37" w:rsidP="00496789">
      <w:pPr>
        <w:widowControl w:val="0"/>
        <w:autoSpaceDE w:val="0"/>
        <w:autoSpaceDN w:val="0"/>
        <w:adjustRightInd w:val="0"/>
        <w:spacing w:before="100" w:after="100" w:line="240" w:lineRule="auto"/>
        <w:rPr>
          <w:sz w:val="24"/>
          <w:szCs w:val="24"/>
        </w:rPr>
      </w:pPr>
    </w:p>
    <w:p w:rsidR="000C2A37" w:rsidRPr="009B796E" w:rsidRDefault="000C2A37" w:rsidP="000C2A37">
      <w:pPr>
        <w:widowControl w:val="0"/>
        <w:autoSpaceDE w:val="0"/>
        <w:autoSpaceDN w:val="0"/>
        <w:adjustRightInd w:val="0"/>
        <w:spacing w:before="100" w:after="100" w:line="240" w:lineRule="auto"/>
        <w:rPr>
          <w:sz w:val="24"/>
          <w:szCs w:val="24"/>
        </w:rPr>
      </w:pPr>
      <w:r w:rsidRPr="009B796E">
        <w:rPr>
          <w:sz w:val="24"/>
          <w:szCs w:val="24"/>
        </w:rPr>
        <w:t xml:space="preserve">A popular tagline for The Shack says, "Experience the heart and nature of God in the midst of human suffering."  If you really want to know more about God, read the </w:t>
      </w:r>
      <w:r w:rsidRPr="009B796E">
        <w:rPr>
          <w:b/>
          <w:bCs/>
          <w:sz w:val="24"/>
          <w:szCs w:val="24"/>
          <w:u w:val="single"/>
        </w:rPr>
        <w:t>Word of God</w:t>
      </w:r>
      <w:r w:rsidRPr="009B796E">
        <w:rPr>
          <w:sz w:val="24"/>
          <w:szCs w:val="24"/>
        </w:rPr>
        <w:t xml:space="preserve">, not the words of William Paul Young and The Shack.  </w:t>
      </w:r>
    </w:p>
    <w:p w:rsidR="000C2A37" w:rsidRDefault="000C2A37" w:rsidP="000C2A37">
      <w:pPr>
        <w:widowControl w:val="0"/>
        <w:autoSpaceDE w:val="0"/>
        <w:autoSpaceDN w:val="0"/>
        <w:adjustRightInd w:val="0"/>
        <w:spacing w:before="100" w:after="100" w:line="240" w:lineRule="auto"/>
        <w:rPr>
          <w:sz w:val="24"/>
          <w:szCs w:val="24"/>
        </w:rPr>
      </w:pPr>
      <w:r w:rsidRPr="000C2A37">
        <w:rPr>
          <w:i/>
          <w:sz w:val="24"/>
          <w:szCs w:val="24"/>
        </w:rPr>
        <w:t>"But though we, or an angel from heaven, preach any other gospel unto you than that which we have preached unto you, let him be accursed."</w:t>
      </w:r>
      <w:r w:rsidRPr="009B796E">
        <w:rPr>
          <w:sz w:val="24"/>
          <w:szCs w:val="24"/>
        </w:rPr>
        <w:t xml:space="preserve"> Galatians 1:8  </w:t>
      </w:r>
    </w:p>
    <w:p w:rsidR="000C2A37" w:rsidRDefault="000C2A37" w:rsidP="000C2A37">
      <w:pPr>
        <w:widowControl w:val="0"/>
        <w:autoSpaceDE w:val="0"/>
        <w:autoSpaceDN w:val="0"/>
        <w:adjustRightInd w:val="0"/>
        <w:spacing w:before="100" w:after="100" w:line="240" w:lineRule="auto"/>
        <w:rPr>
          <w:sz w:val="24"/>
          <w:szCs w:val="24"/>
        </w:rPr>
      </w:pPr>
    </w:p>
    <w:p w:rsidR="000C2A37" w:rsidRDefault="003E3CCF" w:rsidP="00496789">
      <w:pPr>
        <w:widowControl w:val="0"/>
        <w:autoSpaceDE w:val="0"/>
        <w:autoSpaceDN w:val="0"/>
        <w:adjustRightInd w:val="0"/>
        <w:spacing w:before="100" w:after="100" w:line="240" w:lineRule="auto"/>
        <w:rPr>
          <w:sz w:val="24"/>
          <w:szCs w:val="24"/>
        </w:rPr>
      </w:pPr>
      <w:r>
        <w:rPr>
          <w:sz w:val="24"/>
          <w:szCs w:val="24"/>
        </w:rPr>
        <w:t xml:space="preserve">Thank you for your consideration of the information put forth in this book. May God richly bless you in its reading. </w:t>
      </w:r>
      <w:r w:rsidR="000C2A37">
        <w:rPr>
          <w:sz w:val="24"/>
          <w:szCs w:val="24"/>
        </w:rPr>
        <w:t>I will leave you now with these encouraging words from the Holy Bible:</w:t>
      </w:r>
    </w:p>
    <w:p w:rsidR="003733D3" w:rsidRDefault="003733D3" w:rsidP="00496789">
      <w:pPr>
        <w:widowControl w:val="0"/>
        <w:autoSpaceDE w:val="0"/>
        <w:autoSpaceDN w:val="0"/>
        <w:adjustRightInd w:val="0"/>
        <w:spacing w:before="100" w:after="100" w:line="240" w:lineRule="auto"/>
        <w:rPr>
          <w:sz w:val="24"/>
          <w:szCs w:val="24"/>
        </w:rPr>
      </w:pPr>
    </w:p>
    <w:p w:rsidR="000C2A37" w:rsidRPr="000C2A37" w:rsidRDefault="000C2A37" w:rsidP="000C2A37">
      <w:pPr>
        <w:rPr>
          <w:sz w:val="24"/>
          <w:szCs w:val="24"/>
        </w:rPr>
      </w:pPr>
      <w:r w:rsidRPr="000C2A37">
        <w:rPr>
          <w:b/>
          <w:bCs/>
          <w:i/>
          <w:sz w:val="24"/>
          <w:szCs w:val="24"/>
        </w:rPr>
        <w:t>“Finally</w:t>
      </w:r>
      <w:r w:rsidRPr="000C2A37">
        <w:rPr>
          <w:i/>
          <w:sz w:val="24"/>
          <w:szCs w:val="24"/>
        </w:rPr>
        <w:t>, brethren, farewell. Be perfect, be of good comfort, be of one mind, live in peace; and the God of love and peace shall be with you.”</w:t>
      </w:r>
      <w:r>
        <w:rPr>
          <w:sz w:val="24"/>
          <w:szCs w:val="24"/>
        </w:rPr>
        <w:t xml:space="preserve"> (</w:t>
      </w:r>
      <w:r w:rsidRPr="000C2A37">
        <w:rPr>
          <w:sz w:val="24"/>
          <w:szCs w:val="24"/>
        </w:rPr>
        <w:t>2 Corinthians 13:11</w:t>
      </w:r>
      <w:r>
        <w:rPr>
          <w:sz w:val="24"/>
          <w:szCs w:val="24"/>
        </w:rPr>
        <w:t>)</w:t>
      </w:r>
    </w:p>
    <w:p w:rsidR="000C2A37" w:rsidRPr="000C2A37" w:rsidRDefault="000C2A37" w:rsidP="000C2A37">
      <w:pPr>
        <w:rPr>
          <w:sz w:val="24"/>
          <w:szCs w:val="24"/>
        </w:rPr>
      </w:pPr>
      <w:r>
        <w:rPr>
          <w:i/>
          <w:sz w:val="24"/>
          <w:szCs w:val="24"/>
        </w:rPr>
        <w:t>“B</w:t>
      </w:r>
      <w:r w:rsidRPr="000C2A37">
        <w:rPr>
          <w:i/>
          <w:sz w:val="24"/>
          <w:szCs w:val="24"/>
        </w:rPr>
        <w:t>e strong in the Lord, and in the power of his might.</w:t>
      </w:r>
      <w:r>
        <w:rPr>
          <w:i/>
          <w:sz w:val="24"/>
          <w:szCs w:val="24"/>
        </w:rPr>
        <w:t xml:space="preserve">” </w:t>
      </w:r>
      <w:r>
        <w:rPr>
          <w:sz w:val="24"/>
          <w:szCs w:val="24"/>
        </w:rPr>
        <w:t>(</w:t>
      </w:r>
      <w:r w:rsidRPr="000C2A37">
        <w:rPr>
          <w:sz w:val="24"/>
          <w:szCs w:val="24"/>
        </w:rPr>
        <w:t>Ephesians 6:10</w:t>
      </w:r>
      <w:r>
        <w:rPr>
          <w:sz w:val="24"/>
          <w:szCs w:val="24"/>
        </w:rPr>
        <w:t>)</w:t>
      </w:r>
    </w:p>
    <w:p w:rsidR="000C2A37" w:rsidRPr="000C2A37" w:rsidRDefault="000C2A37" w:rsidP="000C2A37">
      <w:pPr>
        <w:rPr>
          <w:sz w:val="24"/>
          <w:szCs w:val="24"/>
        </w:rPr>
      </w:pPr>
      <w:r w:rsidRPr="000C2A37">
        <w:rPr>
          <w:i/>
          <w:sz w:val="24"/>
          <w:szCs w:val="24"/>
        </w:rPr>
        <w:t>“Whatsoever things are true, whatsoever things are honest, whatsoever things are just, whatsoever things are pure, whatsoever things are lovely, whatsoever things are of good report; if there be any virtue, and if there be any praise, think on these things.”</w:t>
      </w:r>
      <w:r>
        <w:rPr>
          <w:sz w:val="24"/>
          <w:szCs w:val="24"/>
        </w:rPr>
        <w:t xml:space="preserve"> (</w:t>
      </w:r>
      <w:r w:rsidRPr="000C2A37">
        <w:rPr>
          <w:sz w:val="24"/>
          <w:szCs w:val="24"/>
        </w:rPr>
        <w:t>Philippians 4:8</w:t>
      </w:r>
      <w:r>
        <w:rPr>
          <w:sz w:val="24"/>
          <w:szCs w:val="24"/>
        </w:rPr>
        <w:t>)</w:t>
      </w:r>
    </w:p>
    <w:p w:rsidR="003E3CCF" w:rsidRDefault="000C2A37" w:rsidP="003E3CCF">
      <w:pPr>
        <w:rPr>
          <w:sz w:val="24"/>
          <w:szCs w:val="24"/>
        </w:rPr>
      </w:pPr>
      <w:r w:rsidRPr="000C2A37">
        <w:rPr>
          <w:bCs/>
          <w:i/>
          <w:sz w:val="24"/>
          <w:szCs w:val="24"/>
        </w:rPr>
        <w:t>“Finally</w:t>
      </w:r>
      <w:r w:rsidRPr="000C2A37">
        <w:rPr>
          <w:i/>
          <w:sz w:val="24"/>
          <w:szCs w:val="24"/>
        </w:rPr>
        <w:t>, my brethren, rejoice in the Lord.”</w:t>
      </w:r>
      <w:r w:rsidRPr="000C2A37">
        <w:rPr>
          <w:sz w:val="24"/>
          <w:szCs w:val="24"/>
        </w:rPr>
        <w:t xml:space="preserve"> </w:t>
      </w:r>
      <w:r>
        <w:rPr>
          <w:sz w:val="24"/>
          <w:szCs w:val="24"/>
        </w:rPr>
        <w:t>(</w:t>
      </w:r>
      <w:r w:rsidRPr="000C2A37">
        <w:rPr>
          <w:sz w:val="24"/>
          <w:szCs w:val="24"/>
        </w:rPr>
        <w:t>Philippians 3:1</w:t>
      </w:r>
      <w:r>
        <w:rPr>
          <w:sz w:val="24"/>
          <w:szCs w:val="24"/>
        </w:rPr>
        <w:t>)</w:t>
      </w:r>
    </w:p>
    <w:p w:rsidR="00A4136E" w:rsidRDefault="00A4136E" w:rsidP="003E3CCF">
      <w:pPr>
        <w:rPr>
          <w:sz w:val="24"/>
          <w:szCs w:val="24"/>
        </w:rPr>
      </w:pPr>
    </w:p>
    <w:p w:rsidR="000C2A37" w:rsidRDefault="003E3CCF" w:rsidP="003E3CCF">
      <w:pPr>
        <w:rPr>
          <w:b/>
          <w:sz w:val="24"/>
          <w:szCs w:val="24"/>
        </w:rPr>
      </w:pPr>
      <w:r w:rsidRPr="003E3CCF">
        <w:rPr>
          <w:b/>
          <w:sz w:val="24"/>
          <w:szCs w:val="24"/>
          <w:u w:val="single"/>
        </w:rPr>
        <w:t>REFERENCES</w:t>
      </w:r>
      <w:r w:rsidRPr="003E3CCF">
        <w:rPr>
          <w:b/>
          <w:sz w:val="24"/>
          <w:szCs w:val="24"/>
        </w:rPr>
        <w:t>:</w:t>
      </w:r>
    </w:p>
    <w:p w:rsidR="00A4136E" w:rsidRPr="009B796E" w:rsidRDefault="00A4136E" w:rsidP="00A4136E">
      <w:pPr>
        <w:widowControl w:val="0"/>
        <w:autoSpaceDE w:val="0"/>
        <w:autoSpaceDN w:val="0"/>
        <w:adjustRightInd w:val="0"/>
        <w:spacing w:before="100" w:after="100" w:line="240" w:lineRule="auto"/>
        <w:rPr>
          <w:sz w:val="24"/>
          <w:szCs w:val="24"/>
        </w:rPr>
      </w:pPr>
    </w:p>
    <w:p w:rsidR="00A4136E" w:rsidRPr="009B796E" w:rsidRDefault="00A4136E" w:rsidP="00A4136E">
      <w:pPr>
        <w:widowControl w:val="0"/>
        <w:autoSpaceDE w:val="0"/>
        <w:autoSpaceDN w:val="0"/>
        <w:adjustRightInd w:val="0"/>
        <w:spacing w:before="100" w:after="100" w:line="240" w:lineRule="auto"/>
        <w:rPr>
          <w:sz w:val="24"/>
          <w:szCs w:val="24"/>
        </w:rPr>
      </w:pPr>
      <w:r w:rsidRPr="009B796E">
        <w:rPr>
          <w:color w:val="000000"/>
          <w:sz w:val="24"/>
          <w:szCs w:val="24"/>
        </w:rPr>
        <w:t xml:space="preserve">1. </w:t>
      </w:r>
      <w:r>
        <w:rPr>
          <w:color w:val="000000"/>
          <w:sz w:val="24"/>
          <w:szCs w:val="24"/>
        </w:rPr>
        <w:t xml:space="preserve">Oakland, Roger; 2008; </w:t>
      </w:r>
      <w:r w:rsidRPr="009B796E">
        <w:rPr>
          <w:sz w:val="24"/>
          <w:szCs w:val="24"/>
        </w:rPr>
        <w:t>http://www.understandthetimes.org/yir2008.shtml</w:t>
      </w:r>
    </w:p>
    <w:p w:rsidR="00A4136E" w:rsidRDefault="00A4136E" w:rsidP="00A4136E">
      <w:pPr>
        <w:widowControl w:val="0"/>
        <w:autoSpaceDE w:val="0"/>
        <w:autoSpaceDN w:val="0"/>
        <w:adjustRightInd w:val="0"/>
        <w:spacing w:before="100" w:after="100" w:line="240" w:lineRule="auto"/>
        <w:rPr>
          <w:sz w:val="24"/>
          <w:szCs w:val="24"/>
        </w:rPr>
      </w:pPr>
      <w:r>
        <w:rPr>
          <w:sz w:val="24"/>
          <w:szCs w:val="24"/>
        </w:rPr>
        <w:t xml:space="preserve">2. Young, Wm. Paul; </w:t>
      </w:r>
      <w:r w:rsidRPr="00BD7CBA">
        <w:rPr>
          <w:i/>
          <w:sz w:val="24"/>
          <w:szCs w:val="24"/>
        </w:rPr>
        <w:t>The Shack</w:t>
      </w:r>
      <w:r w:rsidRPr="00BD7CBA">
        <w:rPr>
          <w:rFonts w:cs="Arial"/>
          <w:i/>
          <w:sz w:val="24"/>
          <w:szCs w:val="24"/>
        </w:rPr>
        <w:t>: Where Tragedy Confronts Eternity</w:t>
      </w:r>
      <w:r>
        <w:rPr>
          <w:rFonts w:cs="Arial"/>
          <w:sz w:val="24"/>
          <w:szCs w:val="24"/>
        </w:rPr>
        <w:t>; Newbury Park, CA; Windblown Media; 2007;</w:t>
      </w:r>
      <w:r>
        <w:rPr>
          <w:sz w:val="24"/>
          <w:szCs w:val="24"/>
        </w:rPr>
        <w:t xml:space="preserve"> pp. 66-248.</w:t>
      </w:r>
    </w:p>
    <w:p w:rsidR="00A4136E" w:rsidRDefault="00A4136E" w:rsidP="00A4136E">
      <w:pPr>
        <w:widowControl w:val="0"/>
        <w:autoSpaceDE w:val="0"/>
        <w:autoSpaceDN w:val="0"/>
        <w:adjustRightInd w:val="0"/>
        <w:spacing w:before="100" w:after="100" w:line="240" w:lineRule="auto"/>
        <w:rPr>
          <w:rStyle w:val="Emphasis"/>
          <w:sz w:val="24"/>
          <w:szCs w:val="24"/>
        </w:rPr>
      </w:pPr>
      <w:r>
        <w:rPr>
          <w:sz w:val="24"/>
          <w:szCs w:val="24"/>
        </w:rPr>
        <w:t>3. The Holy Bible: King James Authorized Version</w:t>
      </w:r>
      <w:r w:rsidRPr="007D4D15">
        <w:rPr>
          <w:sz w:val="24"/>
          <w:szCs w:val="24"/>
        </w:rPr>
        <w:t xml:space="preserve">; Cambridge Edition: 1769; </w:t>
      </w:r>
      <w:r w:rsidRPr="007D4D15">
        <w:rPr>
          <w:rStyle w:val="Emphasis"/>
          <w:sz w:val="24"/>
          <w:szCs w:val="24"/>
        </w:rPr>
        <w:t>King James Bible Online</w:t>
      </w:r>
      <w:r>
        <w:rPr>
          <w:sz w:val="24"/>
          <w:szCs w:val="24"/>
        </w:rPr>
        <w:t>, 2017;</w:t>
      </w:r>
      <w:r w:rsidRPr="007D4D15">
        <w:rPr>
          <w:sz w:val="24"/>
          <w:szCs w:val="24"/>
        </w:rPr>
        <w:t xml:space="preserve"> </w:t>
      </w:r>
      <w:r>
        <w:rPr>
          <w:rFonts w:cs="Arial"/>
          <w:sz w:val="24"/>
          <w:szCs w:val="24"/>
        </w:rPr>
        <w:t>John 1:14, John 3:16</w:t>
      </w:r>
    </w:p>
    <w:p w:rsidR="00A4136E" w:rsidRPr="009B796E" w:rsidRDefault="00A4136E" w:rsidP="00A4136E">
      <w:pPr>
        <w:widowControl w:val="0"/>
        <w:autoSpaceDE w:val="0"/>
        <w:autoSpaceDN w:val="0"/>
        <w:adjustRightInd w:val="0"/>
        <w:spacing w:before="100" w:after="100" w:line="240" w:lineRule="auto"/>
        <w:rPr>
          <w:sz w:val="24"/>
          <w:szCs w:val="24"/>
        </w:rPr>
      </w:pPr>
      <w:r>
        <w:rPr>
          <w:sz w:val="24"/>
          <w:szCs w:val="24"/>
        </w:rPr>
        <w:t>4</w:t>
      </w:r>
      <w:r w:rsidRPr="009B796E">
        <w:rPr>
          <w:sz w:val="24"/>
          <w:szCs w:val="24"/>
        </w:rPr>
        <w:t xml:space="preserve">. </w:t>
      </w:r>
      <w:r w:rsidRPr="00AA1F8F">
        <w:rPr>
          <w:rFonts w:cs="Arial"/>
          <w:i/>
          <w:sz w:val="24"/>
          <w:szCs w:val="24"/>
        </w:rPr>
        <w:t>'Hidden Heresies of The Shack'</w:t>
      </w:r>
      <w:r>
        <w:rPr>
          <w:rFonts w:cs="Arial"/>
          <w:sz w:val="24"/>
          <w:szCs w:val="24"/>
        </w:rPr>
        <w:t>;</w:t>
      </w:r>
      <w:r w:rsidRPr="009B796E">
        <w:rPr>
          <w:sz w:val="24"/>
          <w:szCs w:val="24"/>
        </w:rPr>
        <w:t xml:space="preserve"> </w:t>
      </w:r>
      <w:r w:rsidRPr="00BD7CBA">
        <w:rPr>
          <w:sz w:val="24"/>
          <w:szCs w:val="24"/>
        </w:rPr>
        <w:t>http://www.squidoo.com/ShackHeresy</w:t>
      </w:r>
      <w:r>
        <w:rPr>
          <w:sz w:val="24"/>
          <w:szCs w:val="24"/>
        </w:rPr>
        <w:t>; 2010</w:t>
      </w:r>
    </w:p>
    <w:p w:rsidR="00A4136E" w:rsidRDefault="00A4136E" w:rsidP="00A4136E">
      <w:pPr>
        <w:widowControl w:val="0"/>
        <w:autoSpaceDE w:val="0"/>
        <w:autoSpaceDN w:val="0"/>
        <w:adjustRightInd w:val="0"/>
        <w:spacing w:before="100" w:after="100" w:line="240" w:lineRule="auto"/>
        <w:rPr>
          <w:color w:val="000000"/>
          <w:sz w:val="24"/>
          <w:szCs w:val="24"/>
        </w:rPr>
      </w:pPr>
      <w:r>
        <w:rPr>
          <w:sz w:val="24"/>
          <w:szCs w:val="24"/>
        </w:rPr>
        <w:t>5</w:t>
      </w:r>
      <w:r w:rsidRPr="009B796E">
        <w:rPr>
          <w:sz w:val="24"/>
          <w:szCs w:val="24"/>
        </w:rPr>
        <w:t xml:space="preserve">. </w:t>
      </w:r>
      <w:r>
        <w:rPr>
          <w:sz w:val="24"/>
          <w:szCs w:val="24"/>
        </w:rPr>
        <w:t xml:space="preserve">Wikipedia Online Encyclopedia; </w:t>
      </w:r>
      <w:r w:rsidRPr="00080F9A">
        <w:rPr>
          <w:i/>
          <w:sz w:val="24"/>
          <w:szCs w:val="24"/>
        </w:rPr>
        <w:t>Shakti</w:t>
      </w:r>
      <w:r>
        <w:rPr>
          <w:sz w:val="24"/>
          <w:szCs w:val="24"/>
        </w:rPr>
        <w:t xml:space="preserve">; </w:t>
      </w:r>
      <w:r w:rsidRPr="00080F9A">
        <w:rPr>
          <w:color w:val="000000"/>
          <w:sz w:val="24"/>
          <w:szCs w:val="24"/>
        </w:rPr>
        <w:t>http://en.wikipedia.org/wiki/Shakti</w:t>
      </w:r>
      <w:r>
        <w:rPr>
          <w:color w:val="000000"/>
          <w:sz w:val="24"/>
          <w:szCs w:val="24"/>
        </w:rPr>
        <w:t xml:space="preserve"> </w:t>
      </w:r>
    </w:p>
    <w:p w:rsidR="00A4136E" w:rsidRPr="009B796E" w:rsidRDefault="00A4136E" w:rsidP="00A4136E">
      <w:pPr>
        <w:widowControl w:val="0"/>
        <w:autoSpaceDE w:val="0"/>
        <w:autoSpaceDN w:val="0"/>
        <w:adjustRightInd w:val="0"/>
        <w:spacing w:before="100" w:after="100" w:line="240" w:lineRule="auto"/>
        <w:rPr>
          <w:color w:val="000000"/>
          <w:sz w:val="24"/>
          <w:szCs w:val="24"/>
        </w:rPr>
      </w:pPr>
      <w:r>
        <w:rPr>
          <w:color w:val="000000"/>
          <w:sz w:val="24"/>
          <w:szCs w:val="24"/>
        </w:rPr>
        <w:t xml:space="preserve">6. Lowitz, Leza; </w:t>
      </w:r>
      <w:r w:rsidRPr="00D00A8B">
        <w:rPr>
          <w:rStyle w:val="reference-text"/>
          <w:i/>
          <w:sz w:val="24"/>
          <w:szCs w:val="24"/>
        </w:rPr>
        <w:t>Sacred Sanskrit Words</w:t>
      </w:r>
      <w:r>
        <w:rPr>
          <w:rStyle w:val="reference-text"/>
          <w:sz w:val="24"/>
          <w:szCs w:val="24"/>
        </w:rPr>
        <w:t>; Berkeley, CA; Stone Bridge Press; 2004;</w:t>
      </w:r>
      <w:r w:rsidRPr="00A613F2">
        <w:rPr>
          <w:rStyle w:val="reference-text"/>
          <w:sz w:val="24"/>
          <w:szCs w:val="24"/>
        </w:rPr>
        <w:t xml:space="preserve"> p.</w:t>
      </w:r>
      <w:r>
        <w:rPr>
          <w:rStyle w:val="reference-text"/>
          <w:sz w:val="24"/>
          <w:szCs w:val="24"/>
        </w:rPr>
        <w:t xml:space="preserve"> </w:t>
      </w:r>
      <w:r w:rsidRPr="00A613F2">
        <w:rPr>
          <w:rStyle w:val="reference-text"/>
          <w:sz w:val="24"/>
          <w:szCs w:val="24"/>
        </w:rPr>
        <w:t>111</w:t>
      </w:r>
    </w:p>
    <w:p w:rsidR="00A4136E" w:rsidRPr="009B796E" w:rsidRDefault="00A4136E" w:rsidP="00A4136E">
      <w:pPr>
        <w:widowControl w:val="0"/>
        <w:autoSpaceDE w:val="0"/>
        <w:autoSpaceDN w:val="0"/>
        <w:adjustRightInd w:val="0"/>
        <w:spacing w:before="100" w:after="100" w:line="240" w:lineRule="auto"/>
        <w:rPr>
          <w:color w:val="000000"/>
          <w:sz w:val="24"/>
          <w:szCs w:val="24"/>
        </w:rPr>
      </w:pPr>
      <w:r w:rsidRPr="009B796E">
        <w:rPr>
          <w:color w:val="000000"/>
          <w:sz w:val="24"/>
          <w:szCs w:val="24"/>
        </w:rPr>
        <w:t xml:space="preserve">7. </w:t>
      </w:r>
      <w:r w:rsidRPr="005340D7">
        <w:rPr>
          <w:rStyle w:val="reference-text"/>
          <w:sz w:val="24"/>
          <w:szCs w:val="24"/>
        </w:rPr>
        <w:t>Subramuniyaswami</w:t>
      </w:r>
      <w:r>
        <w:rPr>
          <w:rStyle w:val="reference-text"/>
          <w:sz w:val="24"/>
          <w:szCs w:val="24"/>
        </w:rPr>
        <w:t xml:space="preserve">, </w:t>
      </w:r>
      <w:r>
        <w:rPr>
          <w:color w:val="000000"/>
          <w:sz w:val="24"/>
          <w:szCs w:val="24"/>
        </w:rPr>
        <w:t>Satguru Sivaya</w:t>
      </w:r>
      <w:r>
        <w:rPr>
          <w:rStyle w:val="reference-text"/>
          <w:sz w:val="24"/>
          <w:szCs w:val="24"/>
        </w:rPr>
        <w:t>;</w:t>
      </w:r>
      <w:r w:rsidRPr="00D00A8B">
        <w:rPr>
          <w:i/>
          <w:color w:val="000000"/>
          <w:sz w:val="24"/>
          <w:szCs w:val="24"/>
        </w:rPr>
        <w:t xml:space="preserve"> Merging with Siva</w:t>
      </w:r>
      <w:r>
        <w:rPr>
          <w:color w:val="000000"/>
          <w:sz w:val="24"/>
          <w:szCs w:val="24"/>
        </w:rPr>
        <w:t>, Kapaa, HI; Himalayan Academy Publications; 2003;</w:t>
      </w:r>
      <w:r w:rsidRPr="005340D7">
        <w:rPr>
          <w:rStyle w:val="reference-text"/>
          <w:sz w:val="24"/>
          <w:szCs w:val="24"/>
        </w:rPr>
        <w:t xml:space="preserve"> p. 1211</w:t>
      </w:r>
    </w:p>
    <w:p w:rsidR="00A4136E" w:rsidRPr="009B796E" w:rsidRDefault="00A4136E" w:rsidP="00A4136E">
      <w:pPr>
        <w:widowControl w:val="0"/>
        <w:autoSpaceDE w:val="0"/>
        <w:autoSpaceDN w:val="0"/>
        <w:adjustRightInd w:val="0"/>
        <w:spacing w:before="100" w:after="100" w:line="240" w:lineRule="auto"/>
        <w:rPr>
          <w:color w:val="000000"/>
          <w:sz w:val="24"/>
          <w:szCs w:val="24"/>
        </w:rPr>
      </w:pPr>
      <w:r w:rsidRPr="009B796E">
        <w:rPr>
          <w:color w:val="000000"/>
          <w:sz w:val="24"/>
          <w:szCs w:val="24"/>
        </w:rPr>
        <w:lastRenderedPageBreak/>
        <w:t xml:space="preserve">8. </w:t>
      </w:r>
      <w:r>
        <w:rPr>
          <w:color w:val="000000"/>
          <w:sz w:val="24"/>
          <w:szCs w:val="24"/>
        </w:rPr>
        <w:t xml:space="preserve">Feuerstein, Georg; </w:t>
      </w:r>
      <w:r w:rsidRPr="00D00A8B">
        <w:rPr>
          <w:rStyle w:val="reference-text"/>
          <w:i/>
          <w:sz w:val="24"/>
          <w:szCs w:val="24"/>
        </w:rPr>
        <w:t>The Shambhala Encyclopedia of Yoga</w:t>
      </w:r>
      <w:r>
        <w:rPr>
          <w:rStyle w:val="reference-text"/>
          <w:sz w:val="24"/>
          <w:szCs w:val="24"/>
        </w:rPr>
        <w:t xml:space="preserve">; Boston, MA; Random House; 1997; </w:t>
      </w:r>
      <w:r w:rsidRPr="00A613F2">
        <w:rPr>
          <w:rStyle w:val="reference-text"/>
          <w:sz w:val="24"/>
          <w:szCs w:val="24"/>
        </w:rPr>
        <w:t>p.162</w:t>
      </w:r>
    </w:p>
    <w:p w:rsidR="00A4136E" w:rsidRPr="009B796E" w:rsidRDefault="00A4136E" w:rsidP="00A4136E">
      <w:pPr>
        <w:widowControl w:val="0"/>
        <w:autoSpaceDE w:val="0"/>
        <w:autoSpaceDN w:val="0"/>
        <w:adjustRightInd w:val="0"/>
        <w:spacing w:before="100" w:after="100" w:line="240" w:lineRule="auto"/>
        <w:rPr>
          <w:color w:val="000000"/>
          <w:sz w:val="24"/>
          <w:szCs w:val="24"/>
        </w:rPr>
      </w:pPr>
      <w:r w:rsidRPr="009B796E">
        <w:rPr>
          <w:color w:val="000000"/>
          <w:sz w:val="24"/>
          <w:szCs w:val="24"/>
        </w:rPr>
        <w:t xml:space="preserve">9. </w:t>
      </w:r>
      <w:r>
        <w:rPr>
          <w:color w:val="000000"/>
          <w:sz w:val="24"/>
          <w:szCs w:val="24"/>
        </w:rPr>
        <w:t xml:space="preserve">Wisdom Library; </w:t>
      </w:r>
      <w:r w:rsidRPr="003029D1">
        <w:rPr>
          <w:i/>
          <w:color w:val="000000"/>
          <w:sz w:val="24"/>
          <w:szCs w:val="24"/>
        </w:rPr>
        <w:t>Shakti</w:t>
      </w:r>
      <w:r>
        <w:rPr>
          <w:color w:val="000000"/>
          <w:sz w:val="24"/>
          <w:szCs w:val="24"/>
        </w:rPr>
        <w:t xml:space="preserve">; August 2014; </w:t>
      </w:r>
      <w:r w:rsidRPr="003029D1">
        <w:rPr>
          <w:sz w:val="24"/>
          <w:szCs w:val="24"/>
        </w:rPr>
        <w:t>http://www.wisdomlib.org/definition/%C5%9Bakti</w:t>
      </w:r>
    </w:p>
    <w:p w:rsidR="00A4136E" w:rsidRPr="009B796E" w:rsidRDefault="00A4136E" w:rsidP="00A4136E">
      <w:pPr>
        <w:widowControl w:val="0"/>
        <w:autoSpaceDE w:val="0"/>
        <w:autoSpaceDN w:val="0"/>
        <w:adjustRightInd w:val="0"/>
        <w:spacing w:before="100" w:after="100" w:line="240" w:lineRule="auto"/>
        <w:rPr>
          <w:color w:val="000000"/>
          <w:sz w:val="24"/>
          <w:szCs w:val="24"/>
        </w:rPr>
      </w:pPr>
      <w:r w:rsidRPr="00A150CD">
        <w:rPr>
          <w:b/>
          <w:color w:val="7030A0"/>
          <w:sz w:val="24"/>
          <w:szCs w:val="24"/>
        </w:rPr>
        <w:t>10</w:t>
      </w:r>
      <w:r w:rsidRPr="009B796E">
        <w:rPr>
          <w:color w:val="000000"/>
          <w:sz w:val="24"/>
          <w:szCs w:val="24"/>
        </w:rPr>
        <w:t>. Ibid.</w:t>
      </w:r>
    </w:p>
    <w:p w:rsidR="00A4136E" w:rsidRDefault="00A4136E" w:rsidP="00A4136E">
      <w:pPr>
        <w:widowControl w:val="0"/>
        <w:autoSpaceDE w:val="0"/>
        <w:autoSpaceDN w:val="0"/>
        <w:adjustRightInd w:val="0"/>
        <w:spacing w:before="100" w:after="100" w:line="240" w:lineRule="auto"/>
        <w:rPr>
          <w:color w:val="000000"/>
          <w:sz w:val="24"/>
          <w:szCs w:val="24"/>
        </w:rPr>
      </w:pPr>
      <w:r w:rsidRPr="009B796E">
        <w:rPr>
          <w:color w:val="000000"/>
          <w:sz w:val="24"/>
          <w:szCs w:val="24"/>
        </w:rPr>
        <w:t>11. Ibid.</w:t>
      </w:r>
    </w:p>
    <w:p w:rsidR="00A4136E" w:rsidRPr="009B796E" w:rsidRDefault="00A4136E" w:rsidP="00A4136E">
      <w:pPr>
        <w:widowControl w:val="0"/>
        <w:autoSpaceDE w:val="0"/>
        <w:autoSpaceDN w:val="0"/>
        <w:adjustRightInd w:val="0"/>
        <w:spacing w:before="100" w:after="100" w:line="240" w:lineRule="auto"/>
        <w:rPr>
          <w:color w:val="000000"/>
          <w:sz w:val="24"/>
          <w:szCs w:val="24"/>
        </w:rPr>
      </w:pPr>
      <w:r w:rsidRPr="009B796E">
        <w:rPr>
          <w:color w:val="000000"/>
          <w:sz w:val="24"/>
          <w:szCs w:val="24"/>
        </w:rPr>
        <w:t>5. Ibid.</w:t>
      </w:r>
    </w:p>
    <w:p w:rsidR="00A4136E" w:rsidRPr="009B796E" w:rsidRDefault="00A4136E" w:rsidP="00A4136E">
      <w:pPr>
        <w:widowControl w:val="0"/>
        <w:autoSpaceDE w:val="0"/>
        <w:autoSpaceDN w:val="0"/>
        <w:adjustRightInd w:val="0"/>
        <w:spacing w:before="100" w:after="100" w:line="240" w:lineRule="auto"/>
        <w:rPr>
          <w:color w:val="000000"/>
          <w:sz w:val="24"/>
          <w:szCs w:val="24"/>
        </w:rPr>
      </w:pPr>
    </w:p>
    <w:p w:rsidR="00A4136E" w:rsidRPr="009B796E" w:rsidRDefault="00A4136E" w:rsidP="00A4136E">
      <w:pPr>
        <w:widowControl w:val="0"/>
        <w:autoSpaceDE w:val="0"/>
        <w:autoSpaceDN w:val="0"/>
        <w:adjustRightInd w:val="0"/>
        <w:spacing w:before="100" w:after="100" w:line="240" w:lineRule="auto"/>
        <w:rPr>
          <w:color w:val="000000"/>
          <w:sz w:val="24"/>
          <w:szCs w:val="24"/>
        </w:rPr>
      </w:pPr>
      <w:r w:rsidRPr="009B796E">
        <w:rPr>
          <w:color w:val="000000"/>
          <w:sz w:val="24"/>
          <w:szCs w:val="24"/>
        </w:rPr>
        <w:t>12. DeBruyn, Larry, "The Shack: 'Elousia' and the Black Madonna"</w:t>
      </w:r>
    </w:p>
    <w:p w:rsidR="00A4136E" w:rsidRPr="009B796E" w:rsidRDefault="00A4136E" w:rsidP="00A4136E">
      <w:pPr>
        <w:widowControl w:val="0"/>
        <w:autoSpaceDE w:val="0"/>
        <w:autoSpaceDN w:val="0"/>
        <w:adjustRightInd w:val="0"/>
        <w:spacing w:before="100" w:after="100" w:line="240" w:lineRule="auto"/>
        <w:rPr>
          <w:color w:val="000000"/>
          <w:sz w:val="24"/>
          <w:szCs w:val="24"/>
        </w:rPr>
      </w:pPr>
      <w:r w:rsidRPr="009B796E">
        <w:rPr>
          <w:color w:val="000000"/>
          <w:sz w:val="24"/>
          <w:szCs w:val="24"/>
        </w:rPr>
        <w:t>13. http://en.wikipedia.org/wiki/Sophia_(wisdom)</w:t>
      </w:r>
    </w:p>
    <w:p w:rsidR="00A4136E" w:rsidRPr="009B796E" w:rsidRDefault="00A4136E" w:rsidP="00A4136E">
      <w:pPr>
        <w:widowControl w:val="0"/>
        <w:autoSpaceDE w:val="0"/>
        <w:autoSpaceDN w:val="0"/>
        <w:adjustRightInd w:val="0"/>
        <w:spacing w:before="100" w:after="100" w:line="240" w:lineRule="auto"/>
        <w:rPr>
          <w:color w:val="000000"/>
          <w:sz w:val="24"/>
          <w:szCs w:val="24"/>
        </w:rPr>
      </w:pPr>
      <w:r w:rsidRPr="009B796E">
        <w:rPr>
          <w:color w:val="000000"/>
          <w:sz w:val="24"/>
          <w:szCs w:val="24"/>
        </w:rPr>
        <w:t>14. http://www.gregoryreid.com/id202.htm</w:t>
      </w:r>
    </w:p>
    <w:p w:rsidR="00A4136E" w:rsidRPr="009B796E" w:rsidRDefault="00A4136E" w:rsidP="00A4136E">
      <w:pPr>
        <w:widowControl w:val="0"/>
        <w:autoSpaceDE w:val="0"/>
        <w:autoSpaceDN w:val="0"/>
        <w:adjustRightInd w:val="0"/>
        <w:spacing w:after="0" w:line="240" w:lineRule="auto"/>
        <w:rPr>
          <w:sz w:val="24"/>
          <w:szCs w:val="24"/>
        </w:rPr>
      </w:pPr>
      <w:r w:rsidRPr="009B796E">
        <w:rPr>
          <w:color w:val="000000"/>
          <w:sz w:val="24"/>
          <w:szCs w:val="24"/>
        </w:rPr>
        <w:t xml:space="preserve">13. </w:t>
      </w:r>
      <w:r w:rsidRPr="009B796E">
        <w:rPr>
          <w:sz w:val="24"/>
          <w:szCs w:val="24"/>
        </w:rPr>
        <w:t>http://spiritualemergency.blogspot.com/2006/01/kali-divine-mother.html</w:t>
      </w:r>
    </w:p>
    <w:p w:rsidR="00A4136E" w:rsidRPr="009B796E" w:rsidRDefault="00A4136E" w:rsidP="00A4136E">
      <w:pPr>
        <w:widowControl w:val="0"/>
        <w:autoSpaceDE w:val="0"/>
        <w:autoSpaceDN w:val="0"/>
        <w:adjustRightInd w:val="0"/>
        <w:spacing w:after="0" w:line="240" w:lineRule="auto"/>
        <w:rPr>
          <w:sz w:val="24"/>
          <w:szCs w:val="24"/>
        </w:rPr>
      </w:pPr>
      <w:r w:rsidRPr="009B796E">
        <w:rPr>
          <w:sz w:val="24"/>
          <w:szCs w:val="24"/>
        </w:rPr>
        <w:t xml:space="preserve">14. </w:t>
      </w:r>
    </w:p>
    <w:p w:rsidR="00A4136E" w:rsidRPr="009B796E" w:rsidRDefault="00A4136E" w:rsidP="00A4136E">
      <w:pPr>
        <w:widowControl w:val="0"/>
        <w:autoSpaceDE w:val="0"/>
        <w:autoSpaceDN w:val="0"/>
        <w:adjustRightInd w:val="0"/>
        <w:spacing w:after="0" w:line="240" w:lineRule="auto"/>
        <w:rPr>
          <w:sz w:val="24"/>
          <w:szCs w:val="24"/>
        </w:rPr>
      </w:pPr>
      <w:r w:rsidRPr="009B796E">
        <w:rPr>
          <w:sz w:val="24"/>
          <w:szCs w:val="24"/>
        </w:rPr>
        <w:t>15. http://www.squidoo.com/ShackHeresy</w:t>
      </w:r>
    </w:p>
    <w:p w:rsidR="00A4136E" w:rsidRPr="009B796E" w:rsidRDefault="00A4136E" w:rsidP="00A4136E">
      <w:pPr>
        <w:widowControl w:val="0"/>
        <w:autoSpaceDE w:val="0"/>
        <w:autoSpaceDN w:val="0"/>
        <w:adjustRightInd w:val="0"/>
        <w:spacing w:after="0" w:line="240" w:lineRule="auto"/>
        <w:rPr>
          <w:sz w:val="24"/>
          <w:szCs w:val="24"/>
        </w:rPr>
      </w:pPr>
      <w:r w:rsidRPr="009B796E">
        <w:rPr>
          <w:sz w:val="24"/>
          <w:szCs w:val="24"/>
        </w:rPr>
        <w:t>16. The Two Babylons</w:t>
      </w:r>
    </w:p>
    <w:p w:rsidR="00A4136E" w:rsidRPr="009B796E" w:rsidRDefault="00A4136E" w:rsidP="00A4136E">
      <w:pPr>
        <w:widowControl w:val="0"/>
        <w:autoSpaceDE w:val="0"/>
        <w:autoSpaceDN w:val="0"/>
        <w:adjustRightInd w:val="0"/>
        <w:spacing w:after="0" w:line="240" w:lineRule="auto"/>
        <w:rPr>
          <w:color w:val="000000"/>
          <w:sz w:val="24"/>
          <w:szCs w:val="24"/>
        </w:rPr>
      </w:pPr>
      <w:r w:rsidRPr="009B796E">
        <w:rPr>
          <w:sz w:val="24"/>
          <w:szCs w:val="24"/>
        </w:rPr>
        <w:t>17. The Shack</w:t>
      </w:r>
    </w:p>
    <w:p w:rsidR="00A4136E" w:rsidRPr="009B796E" w:rsidRDefault="00A4136E" w:rsidP="00A4136E">
      <w:pPr>
        <w:widowControl w:val="0"/>
        <w:autoSpaceDE w:val="0"/>
        <w:autoSpaceDN w:val="0"/>
        <w:adjustRightInd w:val="0"/>
        <w:spacing w:after="0" w:line="240" w:lineRule="auto"/>
        <w:rPr>
          <w:b/>
          <w:bCs/>
          <w:sz w:val="24"/>
          <w:szCs w:val="24"/>
        </w:rPr>
      </w:pPr>
      <w:r w:rsidRPr="009B796E">
        <w:rPr>
          <w:color w:val="000000"/>
          <w:sz w:val="24"/>
          <w:szCs w:val="24"/>
        </w:rPr>
        <w:t xml:space="preserve">18. </w:t>
      </w:r>
      <w:r w:rsidRPr="009B796E">
        <w:rPr>
          <w:b/>
          <w:bCs/>
          <w:sz w:val="24"/>
          <w:szCs w:val="24"/>
        </w:rPr>
        <w:t>http://wiredforstereo.blogspot.com/2008/02/answers-to-some-concerns-about-shack.html</w:t>
      </w:r>
    </w:p>
    <w:p w:rsidR="00A4136E" w:rsidRPr="009B796E" w:rsidRDefault="00A4136E" w:rsidP="00A4136E">
      <w:pPr>
        <w:widowControl w:val="0"/>
        <w:autoSpaceDE w:val="0"/>
        <w:autoSpaceDN w:val="0"/>
        <w:adjustRightInd w:val="0"/>
        <w:spacing w:after="0" w:line="240" w:lineRule="auto"/>
        <w:rPr>
          <w:sz w:val="24"/>
          <w:szCs w:val="24"/>
        </w:rPr>
      </w:pPr>
      <w:r w:rsidRPr="009B796E">
        <w:rPr>
          <w:b/>
          <w:bCs/>
          <w:sz w:val="24"/>
          <w:szCs w:val="24"/>
        </w:rPr>
        <w:t xml:space="preserve">19. </w:t>
      </w:r>
      <w:r w:rsidRPr="009B796E">
        <w:rPr>
          <w:sz w:val="24"/>
          <w:szCs w:val="24"/>
        </w:rPr>
        <w:t>http://www.spanishdict.com/translate/pope</w:t>
      </w:r>
    </w:p>
    <w:p w:rsidR="00A4136E" w:rsidRPr="009B796E" w:rsidRDefault="00A4136E" w:rsidP="00A4136E">
      <w:pPr>
        <w:widowControl w:val="0"/>
        <w:autoSpaceDE w:val="0"/>
        <w:autoSpaceDN w:val="0"/>
        <w:adjustRightInd w:val="0"/>
        <w:spacing w:after="0" w:line="240" w:lineRule="auto"/>
        <w:rPr>
          <w:sz w:val="24"/>
          <w:szCs w:val="24"/>
        </w:rPr>
      </w:pPr>
      <w:r w:rsidRPr="009B796E">
        <w:rPr>
          <w:sz w:val="24"/>
          <w:szCs w:val="24"/>
        </w:rPr>
        <w:t>20. http://www.squidoo.com/ShackHeresy</w:t>
      </w:r>
    </w:p>
    <w:p w:rsidR="00A4136E" w:rsidRPr="009B796E" w:rsidRDefault="00A4136E" w:rsidP="00A4136E">
      <w:pPr>
        <w:widowControl w:val="0"/>
        <w:autoSpaceDE w:val="0"/>
        <w:autoSpaceDN w:val="0"/>
        <w:adjustRightInd w:val="0"/>
        <w:spacing w:after="0" w:line="240" w:lineRule="auto"/>
        <w:rPr>
          <w:b/>
          <w:bCs/>
          <w:sz w:val="24"/>
          <w:szCs w:val="24"/>
        </w:rPr>
      </w:pPr>
      <w:r w:rsidRPr="009B796E">
        <w:rPr>
          <w:sz w:val="24"/>
          <w:szCs w:val="24"/>
        </w:rPr>
        <w:t xml:space="preserve">21. </w:t>
      </w:r>
      <w:r w:rsidRPr="009B796E">
        <w:rPr>
          <w:color w:val="000000"/>
          <w:sz w:val="24"/>
          <w:szCs w:val="24"/>
        </w:rPr>
        <w:t>Ibid.</w:t>
      </w:r>
    </w:p>
    <w:p w:rsidR="00A4136E" w:rsidRPr="003E3CCF" w:rsidRDefault="00A4136E" w:rsidP="003E3CCF">
      <w:pPr>
        <w:rPr>
          <w:b/>
          <w:sz w:val="24"/>
          <w:szCs w:val="24"/>
          <w:u w:val="single"/>
        </w:rPr>
      </w:pPr>
    </w:p>
    <w:p w:rsidR="00496789" w:rsidRPr="009B796E" w:rsidRDefault="00496789" w:rsidP="00496789">
      <w:pPr>
        <w:widowControl w:val="0"/>
        <w:autoSpaceDE w:val="0"/>
        <w:autoSpaceDN w:val="0"/>
        <w:adjustRightInd w:val="0"/>
        <w:spacing w:after="0" w:line="240" w:lineRule="auto"/>
        <w:rPr>
          <w:rFonts w:cs="Arial"/>
          <w:color w:val="000000"/>
          <w:sz w:val="24"/>
          <w:szCs w:val="24"/>
        </w:rPr>
      </w:pPr>
    </w:p>
    <w:p w:rsidR="00496789" w:rsidRDefault="00496789" w:rsidP="00496789">
      <w:pPr>
        <w:widowControl w:val="0"/>
        <w:autoSpaceDE w:val="0"/>
        <w:autoSpaceDN w:val="0"/>
        <w:adjustRightInd w:val="0"/>
        <w:spacing w:after="0" w:line="240" w:lineRule="auto"/>
        <w:rPr>
          <w:rFonts w:cs="Arial"/>
          <w:color w:val="000000"/>
          <w:sz w:val="24"/>
          <w:szCs w:val="24"/>
        </w:rPr>
      </w:pPr>
      <w:r w:rsidRPr="009B796E">
        <w:rPr>
          <w:rFonts w:cs="Arial"/>
          <w:color w:val="000000"/>
          <w:sz w:val="24"/>
          <w:szCs w:val="24"/>
        </w:rPr>
        <w:t xml:space="preserve">http://en.wikipedia.org/wiki/Sophia_(wisdom) , http://en.wikipedia.org/wiki/Minerva , and  http://en.wikipedia.org/wiki/Wisdom    </w:t>
      </w:r>
      <w:hyperlink r:id="rId9" w:history="1">
        <w:r w:rsidR="0077724A" w:rsidRPr="000044B0">
          <w:rPr>
            <w:rStyle w:val="Hyperlink"/>
            <w:rFonts w:cs="Arial"/>
            <w:sz w:val="24"/>
            <w:szCs w:val="24"/>
          </w:rPr>
          <w:t>http://en.wikipedia.org/wiki/Shakti</w:t>
        </w:r>
      </w:hyperlink>
    </w:p>
    <w:p w:rsidR="0077724A" w:rsidRDefault="0077724A" w:rsidP="00496789">
      <w:pPr>
        <w:widowControl w:val="0"/>
        <w:autoSpaceDE w:val="0"/>
        <w:autoSpaceDN w:val="0"/>
        <w:adjustRightInd w:val="0"/>
        <w:spacing w:after="0" w:line="240" w:lineRule="auto"/>
        <w:rPr>
          <w:rFonts w:cs="Arial"/>
          <w:color w:val="000000"/>
          <w:sz w:val="24"/>
          <w:szCs w:val="24"/>
        </w:rPr>
      </w:pPr>
    </w:p>
    <w:p w:rsidR="0077724A" w:rsidRPr="00B447C1" w:rsidRDefault="0077724A" w:rsidP="0077724A">
      <w:pPr>
        <w:rPr>
          <w:sz w:val="24"/>
          <w:szCs w:val="24"/>
        </w:rPr>
      </w:pPr>
      <w:r>
        <w:rPr>
          <w:rFonts w:cs="Arial"/>
          <w:color w:val="000000"/>
          <w:sz w:val="24"/>
          <w:szCs w:val="24"/>
        </w:rPr>
        <w:t xml:space="preserve">Back Cover: </w:t>
      </w:r>
      <w:r w:rsidRPr="0077724A">
        <w:rPr>
          <w:sz w:val="24"/>
          <w:szCs w:val="24"/>
        </w:rPr>
        <w:t>John 14:26</w:t>
      </w:r>
      <w:r>
        <w:rPr>
          <w:sz w:val="24"/>
          <w:szCs w:val="24"/>
        </w:rPr>
        <w:t xml:space="preserve">, and </w:t>
      </w:r>
      <w:r w:rsidRPr="0077724A">
        <w:rPr>
          <w:sz w:val="24"/>
          <w:szCs w:val="24"/>
        </w:rPr>
        <w:t>John 15:26</w:t>
      </w:r>
    </w:p>
    <w:p w:rsidR="0077724A" w:rsidRPr="009B796E" w:rsidRDefault="0077724A" w:rsidP="00496789">
      <w:pPr>
        <w:widowControl w:val="0"/>
        <w:autoSpaceDE w:val="0"/>
        <w:autoSpaceDN w:val="0"/>
        <w:adjustRightInd w:val="0"/>
        <w:spacing w:after="0" w:line="240" w:lineRule="auto"/>
        <w:rPr>
          <w:rFonts w:cs="Arial"/>
          <w:color w:val="000000"/>
          <w:sz w:val="24"/>
          <w:szCs w:val="24"/>
        </w:rPr>
      </w:pPr>
    </w:p>
    <w:p w:rsidR="00496789" w:rsidRPr="009B796E" w:rsidRDefault="00496789" w:rsidP="00496789">
      <w:pPr>
        <w:widowControl w:val="0"/>
        <w:autoSpaceDE w:val="0"/>
        <w:autoSpaceDN w:val="0"/>
        <w:adjustRightInd w:val="0"/>
        <w:spacing w:before="100" w:after="100" w:line="240" w:lineRule="auto"/>
        <w:rPr>
          <w:sz w:val="24"/>
          <w:szCs w:val="24"/>
        </w:rPr>
      </w:pPr>
      <w:r w:rsidRPr="009B796E">
        <w:rPr>
          <w:sz w:val="24"/>
          <w:szCs w:val="24"/>
        </w:rPr>
        <w:br/>
        <w:t>____________________________________________________</w:t>
      </w:r>
    </w:p>
    <w:p w:rsidR="008F0069" w:rsidRPr="008F0069" w:rsidRDefault="008F0069" w:rsidP="00496789">
      <w:pPr>
        <w:widowControl w:val="0"/>
        <w:autoSpaceDE w:val="0"/>
        <w:autoSpaceDN w:val="0"/>
        <w:adjustRightInd w:val="0"/>
        <w:spacing w:before="100" w:after="100" w:line="240" w:lineRule="auto"/>
        <w:rPr>
          <w:b/>
          <w:sz w:val="24"/>
          <w:szCs w:val="24"/>
        </w:rPr>
      </w:pPr>
      <w:r w:rsidRPr="008F0069">
        <w:rPr>
          <w:b/>
          <w:sz w:val="24"/>
          <w:szCs w:val="24"/>
          <w:u w:val="single"/>
        </w:rPr>
        <w:t>PROLOGUE</w:t>
      </w:r>
      <w:r w:rsidRPr="008F0069">
        <w:rPr>
          <w:b/>
          <w:sz w:val="24"/>
          <w:szCs w:val="24"/>
        </w:rPr>
        <w:t>:</w:t>
      </w:r>
    </w:p>
    <w:p w:rsidR="008F0069" w:rsidRDefault="008F0069" w:rsidP="00496789">
      <w:pPr>
        <w:widowControl w:val="0"/>
        <w:autoSpaceDE w:val="0"/>
        <w:autoSpaceDN w:val="0"/>
        <w:adjustRightInd w:val="0"/>
        <w:spacing w:before="100" w:after="100" w:line="240" w:lineRule="auto"/>
        <w:rPr>
          <w:sz w:val="24"/>
          <w:szCs w:val="24"/>
        </w:rPr>
      </w:pPr>
    </w:p>
    <w:p w:rsidR="00496789" w:rsidRDefault="008F0069" w:rsidP="00496789">
      <w:pPr>
        <w:widowControl w:val="0"/>
        <w:autoSpaceDE w:val="0"/>
        <w:autoSpaceDN w:val="0"/>
        <w:adjustRightInd w:val="0"/>
        <w:spacing w:before="100" w:after="100" w:line="240" w:lineRule="auto"/>
        <w:rPr>
          <w:bCs/>
          <w:sz w:val="24"/>
          <w:szCs w:val="24"/>
        </w:rPr>
      </w:pPr>
      <w:r>
        <w:rPr>
          <w:sz w:val="24"/>
          <w:szCs w:val="24"/>
        </w:rPr>
        <w:t xml:space="preserve">I thought it worth mentioning a few words </w:t>
      </w:r>
      <w:r w:rsidRPr="008F0069">
        <w:rPr>
          <w:sz w:val="24"/>
          <w:szCs w:val="24"/>
        </w:rPr>
        <w:t>i</w:t>
      </w:r>
      <w:r w:rsidR="00496789" w:rsidRPr="008F0069">
        <w:rPr>
          <w:bCs/>
          <w:sz w:val="24"/>
          <w:szCs w:val="24"/>
        </w:rPr>
        <w:t xml:space="preserve">n regard to the very strong emotions that are felt when reading the opening chapters of </w:t>
      </w:r>
      <w:r w:rsidR="00496789" w:rsidRPr="008F0069">
        <w:rPr>
          <w:bCs/>
          <w:sz w:val="24"/>
          <w:szCs w:val="24"/>
          <w:u w:val="single"/>
        </w:rPr>
        <w:t>The Shack</w:t>
      </w:r>
      <w:r w:rsidR="00496789" w:rsidRPr="008F0069">
        <w:rPr>
          <w:bCs/>
          <w:sz w:val="24"/>
          <w:szCs w:val="24"/>
        </w:rPr>
        <w:t>:</w:t>
      </w:r>
    </w:p>
    <w:p w:rsidR="008F0069" w:rsidRPr="008F0069" w:rsidRDefault="008F0069" w:rsidP="00496789">
      <w:pPr>
        <w:widowControl w:val="0"/>
        <w:autoSpaceDE w:val="0"/>
        <w:autoSpaceDN w:val="0"/>
        <w:adjustRightInd w:val="0"/>
        <w:spacing w:before="100" w:after="100" w:line="240" w:lineRule="auto"/>
        <w:rPr>
          <w:sz w:val="24"/>
          <w:szCs w:val="24"/>
        </w:rPr>
      </w:pPr>
    </w:p>
    <w:p w:rsidR="008F0069" w:rsidRDefault="00496789" w:rsidP="00496789">
      <w:pPr>
        <w:widowControl w:val="0"/>
        <w:autoSpaceDE w:val="0"/>
        <w:autoSpaceDN w:val="0"/>
        <w:adjustRightInd w:val="0"/>
        <w:spacing w:before="100" w:after="100" w:line="240" w:lineRule="auto"/>
        <w:rPr>
          <w:sz w:val="24"/>
          <w:szCs w:val="24"/>
        </w:rPr>
      </w:pPr>
      <w:r w:rsidRPr="009B796E">
        <w:rPr>
          <w:sz w:val="24"/>
          <w:szCs w:val="24"/>
        </w:rPr>
        <w:t xml:space="preserve">Because of the emotional impact of reading good fiction, it can be easy to allow it to become manipulative and to allow the emotion of a moment to bypass our ability to discern what is true and what is not. This is another thing the reader must keep in mind. We cannot trust our </w:t>
      </w:r>
      <w:r w:rsidRPr="009B796E">
        <w:rPr>
          <w:sz w:val="24"/>
          <w:szCs w:val="24"/>
        </w:rPr>
        <w:lastRenderedPageBreak/>
        <w:t>laughter or our tears but must allow our powers of discernment to be trained</w:t>
      </w:r>
      <w:r w:rsidR="008F0069">
        <w:rPr>
          <w:sz w:val="24"/>
          <w:szCs w:val="24"/>
        </w:rPr>
        <w:t xml:space="preserve"> to distinguish good from evil. </w:t>
      </w:r>
    </w:p>
    <w:p w:rsidR="003E3CCF" w:rsidRDefault="008F0069" w:rsidP="00496789">
      <w:pPr>
        <w:widowControl w:val="0"/>
        <w:autoSpaceDE w:val="0"/>
        <w:autoSpaceDN w:val="0"/>
        <w:adjustRightInd w:val="0"/>
        <w:spacing w:before="100" w:after="100" w:line="240" w:lineRule="auto"/>
        <w:rPr>
          <w:sz w:val="24"/>
          <w:szCs w:val="24"/>
        </w:rPr>
      </w:pPr>
      <w:r>
        <w:rPr>
          <w:sz w:val="24"/>
          <w:szCs w:val="24"/>
        </w:rPr>
        <w:t>Hebrews 5:14 tells us that:</w:t>
      </w:r>
    </w:p>
    <w:p w:rsidR="008F0069" w:rsidRDefault="008F0069" w:rsidP="00496789">
      <w:pPr>
        <w:widowControl w:val="0"/>
        <w:autoSpaceDE w:val="0"/>
        <w:autoSpaceDN w:val="0"/>
        <w:adjustRightInd w:val="0"/>
        <w:spacing w:before="100" w:after="100" w:line="240" w:lineRule="auto"/>
        <w:rPr>
          <w:rStyle w:val="text"/>
          <w:i/>
          <w:sz w:val="24"/>
          <w:szCs w:val="24"/>
        </w:rPr>
      </w:pPr>
      <w:r>
        <w:rPr>
          <w:rStyle w:val="text"/>
          <w:vertAlign w:val="superscript"/>
        </w:rPr>
        <w:t>“</w:t>
      </w:r>
      <w:r>
        <w:rPr>
          <w:rStyle w:val="text"/>
          <w:i/>
          <w:sz w:val="24"/>
          <w:szCs w:val="24"/>
        </w:rPr>
        <w:t>T</w:t>
      </w:r>
      <w:r w:rsidRPr="008F0069">
        <w:rPr>
          <w:rStyle w:val="text"/>
          <w:i/>
          <w:sz w:val="24"/>
          <w:szCs w:val="24"/>
        </w:rPr>
        <w:t>hose who by reason of use have their senses exercised to discern both good and evil.</w:t>
      </w:r>
      <w:r>
        <w:rPr>
          <w:rStyle w:val="text"/>
          <w:i/>
          <w:sz w:val="24"/>
          <w:szCs w:val="24"/>
        </w:rPr>
        <w:t xml:space="preserve">” </w:t>
      </w:r>
    </w:p>
    <w:p w:rsidR="008F0069" w:rsidRPr="008F0069" w:rsidRDefault="008F0069" w:rsidP="00496789">
      <w:pPr>
        <w:widowControl w:val="0"/>
        <w:autoSpaceDE w:val="0"/>
        <w:autoSpaceDN w:val="0"/>
        <w:adjustRightInd w:val="0"/>
        <w:spacing w:before="100" w:after="100" w:line="240" w:lineRule="auto"/>
        <w:rPr>
          <w:i/>
          <w:sz w:val="24"/>
          <w:szCs w:val="24"/>
        </w:rPr>
      </w:pPr>
    </w:p>
    <w:p w:rsidR="003E3CCF" w:rsidRDefault="00496789" w:rsidP="00496789">
      <w:pPr>
        <w:widowControl w:val="0"/>
        <w:autoSpaceDE w:val="0"/>
        <w:autoSpaceDN w:val="0"/>
        <w:adjustRightInd w:val="0"/>
        <w:spacing w:before="100" w:after="100" w:line="240" w:lineRule="auto"/>
        <w:rPr>
          <w:sz w:val="24"/>
          <w:szCs w:val="24"/>
        </w:rPr>
      </w:pPr>
      <w:r w:rsidRPr="009B796E">
        <w:rPr>
          <w:sz w:val="24"/>
          <w:szCs w:val="24"/>
        </w:rPr>
        <w:t>Discernment is primarily a Spirit-empowered discipline of the mind rather than an emotional response."  Young did not write this book for the story. This book is all about the content and about the teaching it contains. The book’s reviews focus not on the quality of the story but on its spiritual or emotional impact.</w:t>
      </w:r>
      <w:r w:rsidR="003E3CCF">
        <w:rPr>
          <w:sz w:val="24"/>
          <w:szCs w:val="24"/>
        </w:rPr>
        <w:t xml:space="preserve"> That is one reason why we must:</w:t>
      </w:r>
      <w:r w:rsidRPr="009B796E">
        <w:rPr>
          <w:sz w:val="24"/>
          <w:szCs w:val="24"/>
        </w:rPr>
        <w:t xml:space="preserve"> </w:t>
      </w:r>
    </w:p>
    <w:p w:rsidR="00496789" w:rsidRPr="009B796E" w:rsidRDefault="00496789" w:rsidP="00496789">
      <w:pPr>
        <w:widowControl w:val="0"/>
        <w:autoSpaceDE w:val="0"/>
        <w:autoSpaceDN w:val="0"/>
        <w:adjustRightInd w:val="0"/>
        <w:spacing w:before="100" w:after="100" w:line="240" w:lineRule="auto"/>
        <w:rPr>
          <w:sz w:val="24"/>
          <w:szCs w:val="24"/>
        </w:rPr>
      </w:pPr>
      <w:r w:rsidRPr="003E3CCF">
        <w:rPr>
          <w:i/>
          <w:sz w:val="24"/>
          <w:szCs w:val="24"/>
        </w:rPr>
        <w:t>“Test everything; hold fast what is good. Abstain from every form of evil.”</w:t>
      </w:r>
      <w:r w:rsidRPr="009B796E">
        <w:rPr>
          <w:sz w:val="24"/>
          <w:szCs w:val="24"/>
        </w:rPr>
        <w:t xml:space="preserve"> [ ]</w:t>
      </w:r>
    </w:p>
    <w:p w:rsidR="00496789" w:rsidRPr="009B796E" w:rsidRDefault="00496789" w:rsidP="00496789">
      <w:pPr>
        <w:widowControl w:val="0"/>
        <w:autoSpaceDE w:val="0"/>
        <w:autoSpaceDN w:val="0"/>
        <w:adjustRightInd w:val="0"/>
        <w:spacing w:before="100" w:after="100" w:line="240" w:lineRule="auto"/>
        <w:rPr>
          <w:sz w:val="24"/>
          <w:szCs w:val="24"/>
        </w:rPr>
      </w:pPr>
      <w:r w:rsidRPr="009B796E">
        <w:rPr>
          <w:sz w:val="24"/>
          <w:szCs w:val="24"/>
        </w:rPr>
        <w:t xml:space="preserve">  http://www.challies.com/archives/book-reviews/the-shack-by-william-p-young.php</w:t>
      </w:r>
    </w:p>
    <w:p w:rsidR="003E3CCF" w:rsidRDefault="00496789" w:rsidP="00496789">
      <w:pPr>
        <w:widowControl w:val="0"/>
        <w:autoSpaceDE w:val="0"/>
        <w:autoSpaceDN w:val="0"/>
        <w:adjustRightInd w:val="0"/>
        <w:spacing w:before="100" w:after="100" w:line="240" w:lineRule="auto"/>
        <w:rPr>
          <w:sz w:val="24"/>
          <w:szCs w:val="24"/>
        </w:rPr>
      </w:pPr>
      <w:r w:rsidRPr="009B796E">
        <w:rPr>
          <w:sz w:val="24"/>
          <w:szCs w:val="24"/>
        </w:rPr>
        <w:t xml:space="preserve">Why would a book, especially one that is supposed to be a 'Christian' book be so interested in provoking such strong emotion in its readers?  I can't say for sure, but the preceding quote gives us some insight as to the possible reason, i.e., to bypass our ability to discern what is true and what is not.  </w:t>
      </w:r>
    </w:p>
    <w:p w:rsidR="00496789" w:rsidRPr="009B796E" w:rsidRDefault="00496789" w:rsidP="00496789">
      <w:pPr>
        <w:widowControl w:val="0"/>
        <w:autoSpaceDE w:val="0"/>
        <w:autoSpaceDN w:val="0"/>
        <w:adjustRightInd w:val="0"/>
        <w:spacing w:before="100" w:after="100" w:line="240" w:lineRule="auto"/>
        <w:rPr>
          <w:sz w:val="24"/>
          <w:szCs w:val="24"/>
        </w:rPr>
      </w:pPr>
      <w:r w:rsidRPr="009B796E">
        <w:rPr>
          <w:sz w:val="24"/>
          <w:szCs w:val="24"/>
        </w:rPr>
        <w:t>If this is the case, and the makers of this book had less than noble intentions, then perhaps there is yet another reason as well.   This highly emotional effect may not have been a conscious intention on the part of the author, but if this book is being used by the 'enemy of our souls' to deceive many in the faith, then the following may have some merit.</w:t>
      </w:r>
    </w:p>
    <w:p w:rsidR="003E3CCF" w:rsidRDefault="00496789" w:rsidP="00496789">
      <w:pPr>
        <w:widowControl w:val="0"/>
        <w:autoSpaceDE w:val="0"/>
        <w:autoSpaceDN w:val="0"/>
        <w:adjustRightInd w:val="0"/>
        <w:spacing w:before="100" w:after="100" w:line="240" w:lineRule="auto"/>
        <w:rPr>
          <w:sz w:val="24"/>
          <w:szCs w:val="24"/>
        </w:rPr>
      </w:pPr>
      <w:r w:rsidRPr="009B796E">
        <w:rPr>
          <w:sz w:val="24"/>
          <w:szCs w:val="24"/>
        </w:rPr>
        <w:t xml:space="preserve">I would not even have entertained this thought if, while reading this book, I did not also have a very strong emotional reaction - especially as a parent myself.  I do quite a lot of reading, and have never run across a book that provoked that deep of an emotional response.  I wondered at the reasoning behind this and ran across this information, for what it's worth.  </w:t>
      </w:r>
    </w:p>
    <w:p w:rsidR="00496789" w:rsidRPr="009B796E" w:rsidRDefault="00496789" w:rsidP="00496789">
      <w:pPr>
        <w:widowControl w:val="0"/>
        <w:autoSpaceDE w:val="0"/>
        <w:autoSpaceDN w:val="0"/>
        <w:adjustRightInd w:val="0"/>
        <w:spacing w:before="100" w:after="100" w:line="240" w:lineRule="auto"/>
        <w:rPr>
          <w:sz w:val="24"/>
          <w:szCs w:val="24"/>
        </w:rPr>
      </w:pPr>
      <w:r w:rsidRPr="009B796E">
        <w:rPr>
          <w:sz w:val="24"/>
          <w:szCs w:val="24"/>
        </w:rPr>
        <w:t xml:space="preserve">If you are a person of faith, you believe in a spirit world, and know that there are evil spirits as well as good ones.  Do the not-so-nice ones get anything out of our emotional reactions?  Could this be one of the reasons that the Word of God says to, </w:t>
      </w:r>
      <w:r w:rsidRPr="003E3CCF">
        <w:rPr>
          <w:i/>
          <w:sz w:val="24"/>
          <w:szCs w:val="24"/>
        </w:rPr>
        <w:t>"set no evil thing before my eyes."</w:t>
      </w:r>
      <w:r w:rsidRPr="009B796E">
        <w:rPr>
          <w:sz w:val="24"/>
          <w:szCs w:val="24"/>
        </w:rPr>
        <w:t xml:space="preserve"> (  )   The battle is in the mind!</w:t>
      </w:r>
    </w:p>
    <w:p w:rsidR="003E3CCF" w:rsidRDefault="00496789" w:rsidP="00496789">
      <w:pPr>
        <w:widowControl w:val="0"/>
        <w:autoSpaceDE w:val="0"/>
        <w:autoSpaceDN w:val="0"/>
        <w:adjustRightInd w:val="0"/>
        <w:spacing w:before="100" w:after="100" w:line="240" w:lineRule="auto"/>
        <w:rPr>
          <w:sz w:val="24"/>
          <w:szCs w:val="24"/>
        </w:rPr>
      </w:pPr>
      <w:r w:rsidRPr="009B796E">
        <w:rPr>
          <w:sz w:val="24"/>
          <w:szCs w:val="24"/>
        </w:rPr>
        <w:t xml:space="preserve">Demons are said to feed off of fear and negative emotions.  A tragic story can also do that in the sense of provoking or producing these very emotions!  When we feed our emotions, and therefore our 'demons', we are using our imagination consciously (as when reading and forming mental pictures of a scene...)  </w:t>
      </w:r>
    </w:p>
    <w:p w:rsidR="003E3CCF" w:rsidRDefault="00496789" w:rsidP="00496789">
      <w:pPr>
        <w:widowControl w:val="0"/>
        <w:autoSpaceDE w:val="0"/>
        <w:autoSpaceDN w:val="0"/>
        <w:adjustRightInd w:val="0"/>
        <w:spacing w:before="100" w:after="100" w:line="240" w:lineRule="auto"/>
        <w:rPr>
          <w:sz w:val="24"/>
          <w:szCs w:val="24"/>
        </w:rPr>
      </w:pPr>
      <w:r w:rsidRPr="009B796E">
        <w:rPr>
          <w:sz w:val="24"/>
          <w:szCs w:val="24"/>
        </w:rPr>
        <w:t xml:space="preserve">What is a demon?  A demon, in true form, is generally an entity made of 99.9% energy; i.e. an energy body.  The one thing that really all demons seem to have in common is our affinity with chaos.  Demons love watching humans and trying to understand why they act the way they do. </w:t>
      </w:r>
    </w:p>
    <w:p w:rsidR="00496789" w:rsidRDefault="00496789" w:rsidP="00496789">
      <w:pPr>
        <w:widowControl w:val="0"/>
        <w:autoSpaceDE w:val="0"/>
        <w:autoSpaceDN w:val="0"/>
        <w:adjustRightInd w:val="0"/>
        <w:spacing w:before="100" w:after="100" w:line="240" w:lineRule="auto"/>
        <w:rPr>
          <w:rFonts w:cs="Arial"/>
          <w:sz w:val="24"/>
          <w:szCs w:val="24"/>
        </w:rPr>
      </w:pPr>
      <w:r w:rsidRPr="009B796E">
        <w:rPr>
          <w:sz w:val="24"/>
          <w:szCs w:val="24"/>
        </w:rPr>
        <w:t xml:space="preserve"> (Perhaps also when they are reading/watching a story which produces certain strong emotions.)  In natural form, demons feed on energy/emotions that living beings emit, and there are even some who provoke peop</w:t>
      </w:r>
      <w:r w:rsidR="003E3CCF">
        <w:rPr>
          <w:sz w:val="24"/>
          <w:szCs w:val="24"/>
        </w:rPr>
        <w:t>l</w:t>
      </w:r>
      <w:r w:rsidRPr="009B796E">
        <w:rPr>
          <w:sz w:val="24"/>
          <w:szCs w:val="24"/>
        </w:rPr>
        <w:t xml:space="preserve">e to release energy.  A tragic story can certainly do that![ ] </w:t>
      </w:r>
      <w:hyperlink r:id="rId10" w:history="1">
        <w:r w:rsidR="008F0069" w:rsidRPr="007E1739">
          <w:rPr>
            <w:rStyle w:val="Hyperlink"/>
            <w:rFonts w:cs="Arial"/>
            <w:sz w:val="24"/>
            <w:szCs w:val="24"/>
          </w:rPr>
          <w:t>http://www.dream-link.org/spiritualthings/heavymetal.htm</w:t>
        </w:r>
      </w:hyperlink>
    </w:p>
    <w:p w:rsidR="008F0069" w:rsidRPr="009B796E" w:rsidRDefault="008F0069" w:rsidP="00496789">
      <w:pPr>
        <w:widowControl w:val="0"/>
        <w:autoSpaceDE w:val="0"/>
        <w:autoSpaceDN w:val="0"/>
        <w:adjustRightInd w:val="0"/>
        <w:spacing w:before="100" w:after="100" w:line="240" w:lineRule="auto"/>
        <w:rPr>
          <w:sz w:val="24"/>
          <w:szCs w:val="24"/>
        </w:rPr>
      </w:pPr>
    </w:p>
    <w:p w:rsidR="000C194A" w:rsidRDefault="00496789" w:rsidP="00496789">
      <w:pPr>
        <w:widowControl w:val="0"/>
        <w:autoSpaceDE w:val="0"/>
        <w:autoSpaceDN w:val="0"/>
        <w:adjustRightInd w:val="0"/>
        <w:spacing w:before="100" w:after="100" w:line="240" w:lineRule="auto"/>
        <w:rPr>
          <w:sz w:val="24"/>
          <w:szCs w:val="24"/>
        </w:rPr>
      </w:pPr>
      <w:r w:rsidRPr="009B796E">
        <w:rPr>
          <w:b/>
          <w:bCs/>
          <w:sz w:val="24"/>
          <w:szCs w:val="24"/>
          <w:u w:val="single"/>
        </w:rPr>
        <w:lastRenderedPageBreak/>
        <w:t>Great Spirit</w:t>
      </w:r>
      <w:r w:rsidRPr="009B796E">
        <w:rPr>
          <w:b/>
          <w:bCs/>
          <w:sz w:val="24"/>
          <w:szCs w:val="24"/>
        </w:rPr>
        <w:t xml:space="preserve"> </w:t>
      </w:r>
      <w:r w:rsidRPr="009B796E">
        <w:rPr>
          <w:sz w:val="24"/>
          <w:szCs w:val="24"/>
        </w:rPr>
        <w:t xml:space="preserve">(Mentioned on pp. 28 - 31 of </w:t>
      </w:r>
      <w:r w:rsidRPr="009B796E">
        <w:rPr>
          <w:i/>
          <w:iCs/>
          <w:sz w:val="24"/>
          <w:szCs w:val="24"/>
        </w:rPr>
        <w:t>The Shack</w:t>
      </w:r>
      <w:r w:rsidRPr="009B796E">
        <w:rPr>
          <w:sz w:val="24"/>
          <w:szCs w:val="24"/>
        </w:rPr>
        <w:t xml:space="preserve"> as being "the same as God.") </w:t>
      </w:r>
      <w:r w:rsidR="000C194A">
        <w:rPr>
          <w:sz w:val="24"/>
          <w:szCs w:val="24"/>
        </w:rPr>
        <w:t>–</w:t>
      </w:r>
    </w:p>
    <w:p w:rsidR="000C194A" w:rsidRDefault="000C194A" w:rsidP="00496789">
      <w:pPr>
        <w:widowControl w:val="0"/>
        <w:autoSpaceDE w:val="0"/>
        <w:autoSpaceDN w:val="0"/>
        <w:adjustRightInd w:val="0"/>
        <w:spacing w:before="100" w:after="100" w:line="240" w:lineRule="auto"/>
        <w:rPr>
          <w:sz w:val="24"/>
          <w:szCs w:val="24"/>
        </w:rPr>
      </w:pPr>
    </w:p>
    <w:p w:rsidR="008F0069" w:rsidRDefault="00496789" w:rsidP="00496789">
      <w:pPr>
        <w:widowControl w:val="0"/>
        <w:autoSpaceDE w:val="0"/>
        <w:autoSpaceDN w:val="0"/>
        <w:adjustRightInd w:val="0"/>
        <w:spacing w:before="100" w:after="100" w:line="240" w:lineRule="auto"/>
        <w:rPr>
          <w:sz w:val="24"/>
          <w:szCs w:val="24"/>
        </w:rPr>
      </w:pPr>
      <w:r w:rsidRPr="009B796E">
        <w:rPr>
          <w:sz w:val="24"/>
          <w:szCs w:val="24"/>
        </w:rPr>
        <w:t xml:space="preserve"> </w:t>
      </w:r>
      <w:r w:rsidRPr="008F0069">
        <w:rPr>
          <w:strike/>
          <w:sz w:val="24"/>
          <w:szCs w:val="24"/>
        </w:rPr>
        <w:t>Further, the One True God of the Bible does not, and has never, required human and/or child sacrifice; (as in the legend of the daughter of a Multnomah Indian chief whose sacrificial death was required to stop a devastating illness among the warriors of their tribe.)  When Abraham was willing to sacrifice his son Isaac to God as instructed by Him, God gave instead a substitutionary sacrifice</w:t>
      </w:r>
      <w:r w:rsidRPr="009B796E">
        <w:rPr>
          <w:sz w:val="24"/>
          <w:szCs w:val="24"/>
        </w:rPr>
        <w:t xml:space="preserve"> </w:t>
      </w:r>
      <w:r w:rsidRPr="008F0069">
        <w:rPr>
          <w:strike/>
          <w:sz w:val="24"/>
          <w:szCs w:val="24"/>
        </w:rPr>
        <w:t>as a picture of the substitutionary sacrifice of Jesus Christ. (Genesis 22:1 - 19)  Also, in the Old Testament God condemns the practice of child sacrifice to Baal as was being practiced by the Israelites. (Jeremiah 19:5)</w:t>
      </w:r>
      <w:r w:rsidRPr="009B796E">
        <w:rPr>
          <w:sz w:val="24"/>
          <w:szCs w:val="24"/>
        </w:rPr>
        <w:t xml:space="preserve">  </w:t>
      </w:r>
    </w:p>
    <w:p w:rsidR="00496789" w:rsidRPr="009B796E" w:rsidRDefault="00496789" w:rsidP="00496789">
      <w:pPr>
        <w:widowControl w:val="0"/>
        <w:autoSpaceDE w:val="0"/>
        <w:autoSpaceDN w:val="0"/>
        <w:adjustRightInd w:val="0"/>
        <w:spacing w:before="100" w:after="100" w:line="240" w:lineRule="auto"/>
        <w:rPr>
          <w:sz w:val="24"/>
          <w:szCs w:val="24"/>
        </w:rPr>
      </w:pPr>
      <w:r w:rsidRPr="009B796E">
        <w:rPr>
          <w:sz w:val="24"/>
          <w:szCs w:val="24"/>
        </w:rPr>
        <w:t xml:space="preserve">Can there really be many kinds of redemption for man as suggested in </w:t>
      </w:r>
      <w:r w:rsidRPr="009B796E">
        <w:rPr>
          <w:i/>
          <w:iCs/>
          <w:sz w:val="24"/>
          <w:szCs w:val="24"/>
        </w:rPr>
        <w:t>The Shack</w:t>
      </w:r>
      <w:r w:rsidRPr="009B796E">
        <w:rPr>
          <w:sz w:val="24"/>
          <w:szCs w:val="24"/>
        </w:rPr>
        <w:t xml:space="preserve">, or just the one and only as the Bible says, through Jesus Christ - our </w:t>
      </w:r>
      <w:r w:rsidRPr="009B796E">
        <w:rPr>
          <w:sz w:val="24"/>
          <w:szCs w:val="24"/>
          <w:u w:val="single"/>
        </w:rPr>
        <w:t>Lord</w:t>
      </w:r>
      <w:r w:rsidRPr="009B796E">
        <w:rPr>
          <w:sz w:val="24"/>
          <w:szCs w:val="24"/>
        </w:rPr>
        <w:t xml:space="preserve"> and </w:t>
      </w:r>
      <w:r w:rsidRPr="009B796E">
        <w:rPr>
          <w:b/>
          <w:bCs/>
          <w:sz w:val="24"/>
          <w:szCs w:val="24"/>
          <w:u w:val="single"/>
        </w:rPr>
        <w:t>Savior</w:t>
      </w:r>
      <w:r w:rsidRPr="009B796E">
        <w:rPr>
          <w:sz w:val="24"/>
          <w:szCs w:val="24"/>
        </w:rPr>
        <w:t>?!</w:t>
      </w:r>
    </w:p>
    <w:p w:rsidR="003E3CCF" w:rsidRPr="008F0069" w:rsidRDefault="00496789" w:rsidP="00496789">
      <w:pPr>
        <w:widowControl w:val="0"/>
        <w:autoSpaceDE w:val="0"/>
        <w:autoSpaceDN w:val="0"/>
        <w:adjustRightInd w:val="0"/>
        <w:spacing w:before="100" w:after="100" w:line="240" w:lineRule="auto"/>
        <w:rPr>
          <w:strike/>
          <w:sz w:val="24"/>
          <w:szCs w:val="24"/>
        </w:rPr>
      </w:pPr>
      <w:r w:rsidRPr="008F0069">
        <w:rPr>
          <w:strike/>
          <w:sz w:val="24"/>
          <w:szCs w:val="24"/>
        </w:rPr>
        <w:t xml:space="preserve">The online encyclopedia, Wikipedia, defines The </w:t>
      </w:r>
      <w:r w:rsidRPr="008F0069">
        <w:rPr>
          <w:b/>
          <w:bCs/>
          <w:strike/>
          <w:sz w:val="24"/>
          <w:szCs w:val="24"/>
        </w:rPr>
        <w:t>Great Spirit</w:t>
      </w:r>
      <w:r w:rsidRPr="008F0069">
        <w:rPr>
          <w:strike/>
          <w:sz w:val="24"/>
          <w:szCs w:val="24"/>
        </w:rPr>
        <w:t xml:space="preserve"> as, "A conception of a supreme being prevalent among some Native American and First Nations cultures. Also called </w:t>
      </w:r>
      <w:r w:rsidRPr="008F0069">
        <w:rPr>
          <w:i/>
          <w:iCs/>
          <w:strike/>
          <w:sz w:val="24"/>
          <w:szCs w:val="24"/>
        </w:rPr>
        <w:t>Wakan Tanka</w:t>
      </w:r>
      <w:r w:rsidRPr="008F0069">
        <w:rPr>
          <w:strike/>
          <w:sz w:val="24"/>
          <w:szCs w:val="24"/>
        </w:rPr>
        <w:t xml:space="preserve"> among the Sioux  </w:t>
      </w:r>
      <w:r w:rsidRPr="008F0069">
        <w:rPr>
          <w:i/>
          <w:iCs/>
          <w:strike/>
          <w:sz w:val="24"/>
          <w:szCs w:val="24"/>
        </w:rPr>
        <w:t>The Creator</w:t>
      </w:r>
      <w:r w:rsidRPr="008F0069">
        <w:rPr>
          <w:strike/>
          <w:sz w:val="24"/>
          <w:szCs w:val="24"/>
        </w:rPr>
        <w:t xml:space="preserve">, or </w:t>
      </w:r>
      <w:r w:rsidRPr="008F0069">
        <w:rPr>
          <w:i/>
          <w:iCs/>
          <w:strike/>
          <w:sz w:val="24"/>
          <w:szCs w:val="24"/>
        </w:rPr>
        <w:t>The Great Maker</w:t>
      </w:r>
      <w:r w:rsidRPr="008F0069">
        <w:rPr>
          <w:strike/>
          <w:sz w:val="24"/>
          <w:szCs w:val="24"/>
        </w:rPr>
        <w:t xml:space="preserve"> in English and </w:t>
      </w:r>
      <w:r w:rsidRPr="008F0069">
        <w:rPr>
          <w:i/>
          <w:iCs/>
          <w:strike/>
          <w:sz w:val="24"/>
          <w:szCs w:val="24"/>
        </w:rPr>
        <w:t>Gitchi Manitou</w:t>
      </w:r>
      <w:r w:rsidRPr="008F0069">
        <w:rPr>
          <w:strike/>
          <w:sz w:val="24"/>
          <w:szCs w:val="24"/>
        </w:rPr>
        <w:t xml:space="preserve"> (The term </w:t>
      </w:r>
      <w:r w:rsidRPr="008F0069">
        <w:rPr>
          <w:i/>
          <w:iCs/>
          <w:strike/>
          <w:sz w:val="24"/>
          <w:szCs w:val="24"/>
        </w:rPr>
        <w:t>manitou</w:t>
      </w:r>
      <w:r w:rsidRPr="008F0069">
        <w:rPr>
          <w:strike/>
          <w:sz w:val="24"/>
          <w:szCs w:val="24"/>
        </w:rPr>
        <w:t xml:space="preserve"> (or 'mana') refers to the concept of one aspect of the interconnection and balance of nature/life, similar to the East Asian concept of </w:t>
      </w:r>
      <w:r w:rsidRPr="008F0069">
        <w:rPr>
          <w:i/>
          <w:iCs/>
          <w:strike/>
          <w:sz w:val="24"/>
          <w:szCs w:val="24"/>
        </w:rPr>
        <w:t>qi</w:t>
      </w:r>
      <w:r w:rsidRPr="008F0069">
        <w:rPr>
          <w:strike/>
          <w:sz w:val="24"/>
          <w:szCs w:val="24"/>
        </w:rPr>
        <w:t xml:space="preserve">; in simpler terms it can refer to a spirit.  </w:t>
      </w:r>
    </w:p>
    <w:p w:rsidR="003E3CCF" w:rsidRPr="008F0069" w:rsidRDefault="00496789" w:rsidP="00496789">
      <w:pPr>
        <w:widowControl w:val="0"/>
        <w:autoSpaceDE w:val="0"/>
        <w:autoSpaceDN w:val="0"/>
        <w:adjustRightInd w:val="0"/>
        <w:spacing w:before="100" w:after="100" w:line="240" w:lineRule="auto"/>
        <w:rPr>
          <w:strike/>
          <w:sz w:val="24"/>
          <w:szCs w:val="24"/>
        </w:rPr>
      </w:pPr>
      <w:r w:rsidRPr="008F0069">
        <w:rPr>
          <w:strike/>
          <w:sz w:val="24"/>
          <w:szCs w:val="24"/>
        </w:rPr>
        <w:t xml:space="preserve">This spirit is seen as a person as well as a concept. Everything has its own manitou— every plant, every stone and, since their invention, even machines. These manitous do not exist in a hierarchy like European gods/goddesses, but are more akin to one part of the body interacting with another and the spirit of everything; the collective is named </w:t>
      </w:r>
      <w:r w:rsidRPr="008F0069">
        <w:rPr>
          <w:i/>
          <w:iCs/>
          <w:strike/>
          <w:sz w:val="24"/>
          <w:szCs w:val="24"/>
        </w:rPr>
        <w:t>Gitchi Manitou</w:t>
      </w:r>
      <w:r w:rsidRPr="008F0069">
        <w:rPr>
          <w:strike/>
          <w:sz w:val="24"/>
          <w:szCs w:val="24"/>
        </w:rPr>
        <w:t xml:space="preserve">.)   </w:t>
      </w:r>
    </w:p>
    <w:p w:rsidR="00496789" w:rsidRPr="009B796E" w:rsidRDefault="003E3CCF" w:rsidP="00496789">
      <w:pPr>
        <w:widowControl w:val="0"/>
        <w:autoSpaceDE w:val="0"/>
        <w:autoSpaceDN w:val="0"/>
        <w:adjustRightInd w:val="0"/>
        <w:spacing w:before="100" w:after="100" w:line="240" w:lineRule="auto"/>
        <w:rPr>
          <w:sz w:val="24"/>
          <w:szCs w:val="24"/>
        </w:rPr>
      </w:pPr>
      <w:r>
        <w:rPr>
          <w:sz w:val="24"/>
          <w:szCs w:val="24"/>
        </w:rPr>
        <w:t>I</w:t>
      </w:r>
      <w:r w:rsidR="008F0069">
        <w:rPr>
          <w:sz w:val="24"/>
          <w:szCs w:val="24"/>
        </w:rPr>
        <w:t>n Algonquian</w:t>
      </w:r>
      <w:r w:rsidR="00496789" w:rsidRPr="009B796E">
        <w:rPr>
          <w:sz w:val="24"/>
          <w:szCs w:val="24"/>
        </w:rPr>
        <w:t xml:space="preserve">, the </w:t>
      </w:r>
      <w:r w:rsidR="00496789" w:rsidRPr="009B796E">
        <w:rPr>
          <w:i/>
          <w:iCs/>
          <w:sz w:val="24"/>
          <w:szCs w:val="24"/>
        </w:rPr>
        <w:t>Great Spirit</w:t>
      </w:r>
      <w:r w:rsidR="00496789" w:rsidRPr="009B796E">
        <w:rPr>
          <w:sz w:val="24"/>
          <w:szCs w:val="24"/>
        </w:rPr>
        <w:t xml:space="preserve"> is a synchretist conception of God .</w:t>
      </w:r>
      <w:r w:rsidR="00496789" w:rsidRPr="009B796E">
        <w:rPr>
          <w:rFonts w:cs="Arial"/>
          <w:sz w:val="24"/>
          <w:szCs w:val="24"/>
        </w:rPr>
        <w:t xml:space="preserve">  </w:t>
      </w:r>
      <w:r w:rsidR="00496789" w:rsidRPr="009B796E">
        <w:rPr>
          <w:sz w:val="24"/>
          <w:szCs w:val="24"/>
        </w:rPr>
        <w:t xml:space="preserve">The Great Spirit is personal, close to the people, and </w:t>
      </w:r>
      <w:r w:rsidR="00496789" w:rsidRPr="009B796E">
        <w:rPr>
          <w:b/>
          <w:bCs/>
          <w:sz w:val="24"/>
          <w:szCs w:val="24"/>
        </w:rPr>
        <w:t>immanent</w:t>
      </w:r>
      <w:r w:rsidR="00496789" w:rsidRPr="009B796E">
        <w:rPr>
          <w:sz w:val="24"/>
          <w:szCs w:val="24"/>
        </w:rPr>
        <w:t xml:space="preserve"> in the fabric of the material world."  (God in all and through all...)</w:t>
      </w:r>
    </w:p>
    <w:p w:rsidR="003E3CCF" w:rsidRDefault="00496789" w:rsidP="00496789">
      <w:pPr>
        <w:widowControl w:val="0"/>
        <w:autoSpaceDE w:val="0"/>
        <w:autoSpaceDN w:val="0"/>
        <w:adjustRightInd w:val="0"/>
        <w:spacing w:before="100" w:after="100" w:line="240" w:lineRule="auto"/>
        <w:rPr>
          <w:sz w:val="24"/>
          <w:szCs w:val="24"/>
        </w:rPr>
      </w:pPr>
      <w:r w:rsidRPr="009B796E">
        <w:rPr>
          <w:sz w:val="24"/>
          <w:szCs w:val="24"/>
          <w:u w:val="single"/>
        </w:rPr>
        <w:t>(A COUNTERFEIT</w:t>
      </w:r>
      <w:r w:rsidRPr="009B796E">
        <w:rPr>
          <w:sz w:val="24"/>
          <w:szCs w:val="24"/>
        </w:rPr>
        <w:t xml:space="preserve">!) - "The Great Spirit is generally considered the </w:t>
      </w:r>
      <w:r w:rsidRPr="009B796E">
        <w:rPr>
          <w:b/>
          <w:bCs/>
          <w:sz w:val="24"/>
          <w:szCs w:val="24"/>
          <w:u w:val="single"/>
        </w:rPr>
        <w:t>nearest</w:t>
      </w:r>
      <w:r w:rsidRPr="009B796E">
        <w:rPr>
          <w:b/>
          <w:bCs/>
          <w:sz w:val="24"/>
          <w:szCs w:val="24"/>
        </w:rPr>
        <w:t xml:space="preserve"> equivalent</w:t>
      </w:r>
      <w:r w:rsidRPr="009B796E">
        <w:rPr>
          <w:sz w:val="24"/>
          <w:szCs w:val="24"/>
        </w:rPr>
        <w:t xml:space="preserve"> (but </w:t>
      </w:r>
      <w:r w:rsidRPr="009B796E">
        <w:rPr>
          <w:sz w:val="24"/>
          <w:szCs w:val="24"/>
          <w:u w:val="single"/>
        </w:rPr>
        <w:t>not</w:t>
      </w:r>
      <w:r w:rsidRPr="009B796E">
        <w:rPr>
          <w:sz w:val="24"/>
          <w:szCs w:val="24"/>
        </w:rPr>
        <w:t xml:space="preserve"> God), in description to the God of the main monotheistic religions (such as Judaism, Christianity and Islam). These religions often describe a being who is all-powerful, all-knowing, and all-loving. They believe that God speaks through human intermediaries and issues spiritual laws that human beings are to follow, and an afterlife is promised. </w:t>
      </w:r>
    </w:p>
    <w:p w:rsidR="003E3CCF" w:rsidRDefault="00496789" w:rsidP="00496789">
      <w:pPr>
        <w:widowControl w:val="0"/>
        <w:autoSpaceDE w:val="0"/>
        <w:autoSpaceDN w:val="0"/>
        <w:adjustRightInd w:val="0"/>
        <w:spacing w:before="100" w:after="100" w:line="240" w:lineRule="auto"/>
        <w:rPr>
          <w:sz w:val="24"/>
          <w:szCs w:val="24"/>
        </w:rPr>
      </w:pPr>
      <w:r w:rsidRPr="009B796E">
        <w:rPr>
          <w:sz w:val="24"/>
          <w:szCs w:val="24"/>
        </w:rPr>
        <w:t xml:space="preserve">However the Great Spirit differs in that his </w:t>
      </w:r>
      <w:r w:rsidRPr="009B796E">
        <w:rPr>
          <w:b/>
          <w:bCs/>
          <w:sz w:val="24"/>
          <w:szCs w:val="24"/>
          <w:u w:val="single"/>
        </w:rPr>
        <w:t>panentheistic</w:t>
      </w:r>
      <w:r w:rsidRPr="009B796E">
        <w:rPr>
          <w:sz w:val="24"/>
          <w:szCs w:val="24"/>
        </w:rPr>
        <w:t xml:space="preserve"> nature is especially emphasized; </w:t>
      </w:r>
      <w:r w:rsidRPr="009B796E">
        <w:rPr>
          <w:b/>
          <w:bCs/>
          <w:sz w:val="24"/>
          <w:szCs w:val="24"/>
        </w:rPr>
        <w:t>he is embodied in everything</w:t>
      </w:r>
      <w:r w:rsidRPr="009B796E">
        <w:rPr>
          <w:sz w:val="24"/>
          <w:szCs w:val="24"/>
        </w:rPr>
        <w:t xml:space="preserve">. </w:t>
      </w:r>
      <w:r w:rsidRPr="009B796E">
        <w:rPr>
          <w:sz w:val="24"/>
          <w:szCs w:val="24"/>
          <w:u w:val="single"/>
        </w:rPr>
        <w:t xml:space="preserve">This more closely resembles the </w:t>
      </w:r>
      <w:r w:rsidRPr="009B796E">
        <w:rPr>
          <w:b/>
          <w:bCs/>
          <w:sz w:val="24"/>
          <w:szCs w:val="24"/>
          <w:u w:val="single"/>
        </w:rPr>
        <w:t>Hindu</w:t>
      </w:r>
      <w:r w:rsidRPr="009B796E">
        <w:rPr>
          <w:sz w:val="24"/>
          <w:szCs w:val="24"/>
          <w:u w:val="single"/>
        </w:rPr>
        <w:t xml:space="preserve"> conception of the divine (Brahman), rather than the embodied concept of the Holy Spirit</w:t>
      </w:r>
      <w:r w:rsidRPr="009B796E">
        <w:rPr>
          <w:sz w:val="24"/>
          <w:szCs w:val="24"/>
        </w:rPr>
        <w:t xml:space="preserve">. </w:t>
      </w:r>
    </w:p>
    <w:p w:rsidR="003E3CCF" w:rsidRDefault="00496789" w:rsidP="00496789">
      <w:pPr>
        <w:widowControl w:val="0"/>
        <w:autoSpaceDE w:val="0"/>
        <w:autoSpaceDN w:val="0"/>
        <w:adjustRightInd w:val="0"/>
        <w:spacing w:before="100" w:after="100" w:line="240" w:lineRule="auto"/>
        <w:rPr>
          <w:sz w:val="24"/>
          <w:szCs w:val="24"/>
        </w:rPr>
      </w:pPr>
      <w:r w:rsidRPr="009B796E">
        <w:rPr>
          <w:sz w:val="24"/>
          <w:szCs w:val="24"/>
        </w:rPr>
        <w:t>Regardless, the Great Spirit being the Native American conception of God has been reinforced such as how some Native American tribes even talk about the Great Spirit's son was sent down from the sun to die for the people of earth; an obvious connection with Jesus Christ</w:t>
      </w:r>
      <w:r w:rsidRPr="009B796E">
        <w:rPr>
          <w:b/>
          <w:bCs/>
          <w:sz w:val="24"/>
          <w:szCs w:val="24"/>
        </w:rPr>
        <w:t>. (</w:t>
      </w:r>
      <w:r w:rsidRPr="009B796E">
        <w:rPr>
          <w:sz w:val="24"/>
          <w:szCs w:val="24"/>
        </w:rPr>
        <w:t xml:space="preserve">Not an </w:t>
      </w:r>
      <w:r w:rsidRPr="009B796E">
        <w:rPr>
          <w:b/>
          <w:bCs/>
          <w:sz w:val="24"/>
          <w:szCs w:val="24"/>
        </w:rPr>
        <w:t>obvious</w:t>
      </w:r>
      <w:r w:rsidRPr="009B796E">
        <w:rPr>
          <w:sz w:val="24"/>
          <w:szCs w:val="24"/>
        </w:rPr>
        <w:t xml:space="preserve"> </w:t>
      </w:r>
      <w:r w:rsidRPr="009B796E">
        <w:rPr>
          <w:sz w:val="24"/>
          <w:szCs w:val="24"/>
          <w:u w:val="single"/>
        </w:rPr>
        <w:t>connection</w:t>
      </w:r>
      <w:r w:rsidRPr="009B796E">
        <w:rPr>
          <w:sz w:val="24"/>
          <w:szCs w:val="24"/>
        </w:rPr>
        <w:t xml:space="preserve"> with Jesus Christ, only a </w:t>
      </w:r>
      <w:r w:rsidRPr="009B796E">
        <w:rPr>
          <w:sz w:val="24"/>
          <w:szCs w:val="24"/>
          <w:u w:val="single"/>
        </w:rPr>
        <w:t>similarity</w:t>
      </w:r>
      <w:r w:rsidRPr="009B796E">
        <w:rPr>
          <w:sz w:val="24"/>
          <w:szCs w:val="24"/>
        </w:rPr>
        <w:t xml:space="preserve">.  </w:t>
      </w:r>
    </w:p>
    <w:p w:rsidR="00496789" w:rsidRPr="009B796E" w:rsidRDefault="00496789" w:rsidP="00496789">
      <w:pPr>
        <w:widowControl w:val="0"/>
        <w:autoSpaceDE w:val="0"/>
        <w:autoSpaceDN w:val="0"/>
        <w:adjustRightInd w:val="0"/>
        <w:spacing w:before="100" w:after="100" w:line="240" w:lineRule="auto"/>
        <w:rPr>
          <w:sz w:val="24"/>
          <w:szCs w:val="24"/>
        </w:rPr>
      </w:pPr>
      <w:r w:rsidRPr="009B796E">
        <w:rPr>
          <w:sz w:val="24"/>
          <w:szCs w:val="24"/>
        </w:rPr>
        <w:t xml:space="preserve">(Satan can never be the same as God - and Jesus </w:t>
      </w:r>
      <w:r w:rsidRPr="009B796E">
        <w:rPr>
          <w:b/>
          <w:bCs/>
          <w:sz w:val="24"/>
          <w:szCs w:val="24"/>
        </w:rPr>
        <w:t>is</w:t>
      </w:r>
      <w:r w:rsidRPr="009B796E">
        <w:rPr>
          <w:sz w:val="24"/>
          <w:szCs w:val="24"/>
        </w:rPr>
        <w:t xml:space="preserve"> God - Satan only attempts to be similar.  "I will be </w:t>
      </w:r>
      <w:r w:rsidRPr="009B796E">
        <w:rPr>
          <w:sz w:val="24"/>
          <w:szCs w:val="24"/>
          <w:u w:val="single"/>
        </w:rPr>
        <w:t xml:space="preserve">like </w:t>
      </w:r>
      <w:r w:rsidRPr="009B796E">
        <w:rPr>
          <w:sz w:val="24"/>
          <w:szCs w:val="24"/>
        </w:rPr>
        <w:t>the Most High..." Isaiah 14:13-15).   Some Native American tribes even have the six cardinal rules which are very similar to the Ten Commandments</w:t>
      </w:r>
      <w:r w:rsidRPr="009B796E">
        <w:rPr>
          <w:b/>
          <w:bCs/>
          <w:sz w:val="24"/>
          <w:szCs w:val="24"/>
        </w:rPr>
        <w:t>.  (</w:t>
      </w:r>
      <w:r w:rsidRPr="009B796E">
        <w:rPr>
          <w:sz w:val="24"/>
          <w:szCs w:val="24"/>
        </w:rPr>
        <w:t>Except that there are only 6 instead of 10...!  Again, 'similar', but not the same.)</w:t>
      </w:r>
      <w:r w:rsidRPr="009B796E">
        <w:rPr>
          <w:b/>
          <w:bCs/>
          <w:sz w:val="24"/>
          <w:szCs w:val="24"/>
        </w:rPr>
        <w:t xml:space="preserve">[ ]  </w:t>
      </w:r>
      <w:r w:rsidRPr="009B796E">
        <w:rPr>
          <w:sz w:val="24"/>
          <w:szCs w:val="24"/>
        </w:rPr>
        <w:t>http://en.wikipedia.org/wiki/Great_Spirit</w:t>
      </w:r>
    </w:p>
    <w:p w:rsidR="003E3CCF" w:rsidRDefault="00496789" w:rsidP="00496789">
      <w:pPr>
        <w:widowControl w:val="0"/>
        <w:autoSpaceDE w:val="0"/>
        <w:autoSpaceDN w:val="0"/>
        <w:adjustRightInd w:val="0"/>
        <w:spacing w:before="100" w:after="100" w:line="240" w:lineRule="auto"/>
        <w:rPr>
          <w:sz w:val="24"/>
          <w:szCs w:val="24"/>
        </w:rPr>
      </w:pPr>
      <w:r w:rsidRPr="009B796E">
        <w:rPr>
          <w:sz w:val="24"/>
          <w:szCs w:val="24"/>
        </w:rPr>
        <w:lastRenderedPageBreak/>
        <w:t xml:space="preserve">A good Counterfeit is often one that is exact in </w:t>
      </w:r>
      <w:r w:rsidRPr="009B796E">
        <w:rPr>
          <w:sz w:val="24"/>
          <w:szCs w:val="24"/>
          <w:u w:val="single"/>
        </w:rPr>
        <w:t>nearly</w:t>
      </w:r>
      <w:r w:rsidRPr="009B796E">
        <w:rPr>
          <w:sz w:val="24"/>
          <w:szCs w:val="24"/>
        </w:rPr>
        <w:t xml:space="preserve"> every detail.  In the counterfeiting of money, it takes a very well trained 'eye' to detect the flaw that will reveal it as a counterfeit.  Even though there may be only one minor flaw - undetectable to most! - even this one flaw will reveal the entire bill to of course be of a counterfeit origin and therefore not a real bill at all.</w:t>
      </w:r>
    </w:p>
    <w:p w:rsidR="00496789" w:rsidRPr="009B796E" w:rsidRDefault="00496789" w:rsidP="00496789">
      <w:pPr>
        <w:widowControl w:val="0"/>
        <w:autoSpaceDE w:val="0"/>
        <w:autoSpaceDN w:val="0"/>
        <w:adjustRightInd w:val="0"/>
        <w:spacing w:before="100" w:after="100" w:line="240" w:lineRule="auto"/>
        <w:rPr>
          <w:sz w:val="24"/>
          <w:szCs w:val="24"/>
        </w:rPr>
      </w:pPr>
      <w:r w:rsidRPr="009B796E">
        <w:rPr>
          <w:sz w:val="24"/>
          <w:szCs w:val="24"/>
        </w:rPr>
        <w:t xml:space="preserve">How does one train to detect a counterfeit bill?  Is it by studying many counterfeit bills that exist?  No!  It is by careful study of the real thing!  Likewise, we as believers should study the 'real thing' - the true Word of God as given to us in His infallible, inspired, God-breathed, inerrant holy scriptures, the Bible.  This is the only way one can ever have true discernment.  </w:t>
      </w:r>
    </w:p>
    <w:p w:rsidR="003E3CCF" w:rsidRDefault="00496789" w:rsidP="00496789">
      <w:pPr>
        <w:widowControl w:val="0"/>
        <w:autoSpaceDE w:val="0"/>
        <w:autoSpaceDN w:val="0"/>
        <w:adjustRightInd w:val="0"/>
        <w:spacing w:before="100" w:after="100" w:line="240" w:lineRule="auto"/>
        <w:rPr>
          <w:sz w:val="24"/>
          <w:szCs w:val="24"/>
        </w:rPr>
      </w:pPr>
      <w:r w:rsidRPr="009B796E">
        <w:rPr>
          <w:sz w:val="24"/>
          <w:szCs w:val="24"/>
        </w:rPr>
        <w:t xml:space="preserve">The apostle Paul chided the Corinthians and warned them that they were vulnerable and extremely susceptible to “another Jesus” and “another gospel” and “another spirit” that were not from God (2 Corinthians 2:11). In the Bible, the real Jesus Christ warned that spiritual deception would be a sign before His return. </w:t>
      </w:r>
    </w:p>
    <w:p w:rsidR="008F0069" w:rsidRDefault="008F0069" w:rsidP="00496789">
      <w:pPr>
        <w:widowControl w:val="0"/>
        <w:autoSpaceDE w:val="0"/>
        <w:autoSpaceDN w:val="0"/>
        <w:adjustRightInd w:val="0"/>
        <w:spacing w:before="100" w:after="100" w:line="240" w:lineRule="auto"/>
        <w:rPr>
          <w:sz w:val="24"/>
          <w:szCs w:val="24"/>
        </w:rPr>
      </w:pPr>
      <w:r w:rsidRPr="008F0069">
        <w:rPr>
          <w:i/>
          <w:sz w:val="24"/>
          <w:szCs w:val="24"/>
        </w:rPr>
        <w:t>“And they shall turn away their ears from the truth, and shall be turned unto fables.”</w:t>
      </w:r>
      <w:r w:rsidRPr="009B796E">
        <w:rPr>
          <w:sz w:val="24"/>
          <w:szCs w:val="24"/>
        </w:rPr>
        <w:t xml:space="preserve"> (1 Timothy 4:4)</w:t>
      </w:r>
    </w:p>
    <w:p w:rsidR="00496789" w:rsidRPr="009B796E" w:rsidRDefault="00496789" w:rsidP="00496789">
      <w:pPr>
        <w:widowControl w:val="0"/>
        <w:autoSpaceDE w:val="0"/>
        <w:autoSpaceDN w:val="0"/>
        <w:adjustRightInd w:val="0"/>
        <w:spacing w:before="100" w:after="100" w:line="240" w:lineRule="auto"/>
        <w:rPr>
          <w:sz w:val="24"/>
          <w:szCs w:val="24"/>
        </w:rPr>
      </w:pPr>
      <w:r w:rsidRPr="009B796E">
        <w:rPr>
          <w:sz w:val="24"/>
          <w:szCs w:val="24"/>
        </w:rPr>
        <w:t xml:space="preserve">He further warned that there would be those who would even come in His name, pretending to </w:t>
      </w:r>
      <w:r w:rsidR="003E3CCF">
        <w:rPr>
          <w:sz w:val="24"/>
          <w:szCs w:val="24"/>
        </w:rPr>
        <w:t xml:space="preserve">be Him (Matthew 24:3-5, </w:t>
      </w:r>
      <w:r w:rsidRPr="009B796E">
        <w:rPr>
          <w:sz w:val="24"/>
          <w:szCs w:val="24"/>
        </w:rPr>
        <w:t>24).  Do not allow yourself to get carried away by this story</w:t>
      </w:r>
      <w:r w:rsidR="008F0069">
        <w:rPr>
          <w:sz w:val="24"/>
          <w:szCs w:val="24"/>
        </w:rPr>
        <w:t xml:space="preserve"> – </w:t>
      </w:r>
      <w:r w:rsidR="008F0069" w:rsidRPr="008F0069">
        <w:rPr>
          <w:i/>
          <w:sz w:val="24"/>
          <w:szCs w:val="24"/>
        </w:rPr>
        <w:t>The Shack</w:t>
      </w:r>
      <w:r w:rsidR="008F0069">
        <w:rPr>
          <w:sz w:val="24"/>
          <w:szCs w:val="24"/>
        </w:rPr>
        <w:t xml:space="preserve"> -</w:t>
      </w:r>
      <w:r w:rsidRPr="009B796E">
        <w:rPr>
          <w:sz w:val="24"/>
          <w:szCs w:val="24"/>
        </w:rPr>
        <w:t xml:space="preserve"> while disregarding the book’s New Age/New Spirituality leaven, and therefore fall prey to the “truth-and-error” mixture that pervades </w:t>
      </w:r>
      <w:r w:rsidR="008F0069" w:rsidRPr="008F0069">
        <w:rPr>
          <w:sz w:val="24"/>
          <w:szCs w:val="24"/>
        </w:rPr>
        <w:t>its pages</w:t>
      </w:r>
      <w:r w:rsidRPr="008F0069">
        <w:rPr>
          <w:sz w:val="24"/>
          <w:szCs w:val="24"/>
        </w:rPr>
        <w:t>.</w:t>
      </w:r>
      <w:r w:rsidRPr="009B796E">
        <w:rPr>
          <w:sz w:val="24"/>
          <w:szCs w:val="24"/>
        </w:rPr>
        <w:t xml:space="preserve">  </w:t>
      </w:r>
    </w:p>
    <w:p w:rsidR="00496789" w:rsidRPr="009B796E" w:rsidRDefault="00496789" w:rsidP="00496789">
      <w:pPr>
        <w:widowControl w:val="0"/>
        <w:autoSpaceDE w:val="0"/>
        <w:autoSpaceDN w:val="0"/>
        <w:adjustRightInd w:val="0"/>
        <w:spacing w:before="100" w:after="100" w:line="240" w:lineRule="auto"/>
        <w:rPr>
          <w:sz w:val="24"/>
          <w:szCs w:val="24"/>
        </w:rPr>
      </w:pPr>
    </w:p>
    <w:p w:rsidR="00496789" w:rsidRPr="009B796E" w:rsidRDefault="00496789" w:rsidP="00496789">
      <w:pPr>
        <w:widowControl w:val="0"/>
        <w:autoSpaceDE w:val="0"/>
        <w:autoSpaceDN w:val="0"/>
        <w:adjustRightInd w:val="0"/>
        <w:spacing w:after="0" w:line="240" w:lineRule="auto"/>
        <w:rPr>
          <w:rFonts w:cs="Arial"/>
          <w:sz w:val="24"/>
          <w:szCs w:val="24"/>
        </w:rPr>
      </w:pPr>
      <w:r w:rsidRPr="009B796E">
        <w:rPr>
          <w:sz w:val="24"/>
          <w:szCs w:val="24"/>
        </w:rPr>
        <w:br/>
      </w:r>
    </w:p>
    <w:p w:rsidR="00207918" w:rsidRPr="009B796E" w:rsidRDefault="00207918" w:rsidP="00207918">
      <w:pPr>
        <w:autoSpaceDE w:val="0"/>
        <w:autoSpaceDN w:val="0"/>
        <w:adjustRightInd w:val="0"/>
        <w:spacing w:after="200" w:line="276" w:lineRule="auto"/>
        <w:rPr>
          <w:rFonts w:eastAsiaTheme="minorHAnsi" w:cs="Calibri"/>
          <w:sz w:val="24"/>
          <w:szCs w:val="24"/>
          <w:lang w:val="en"/>
        </w:rPr>
      </w:pPr>
      <w:r w:rsidRPr="009B796E">
        <w:rPr>
          <w:rFonts w:eastAsiaTheme="minorHAnsi" w:cs="Calibri"/>
          <w:sz w:val="24"/>
          <w:szCs w:val="24"/>
          <w:lang w:val="en"/>
        </w:rPr>
        <w:t>Kali - Hindu Goddess who liberates souls</w:t>
      </w:r>
    </w:p>
    <w:p w:rsidR="00207918" w:rsidRPr="009B796E" w:rsidRDefault="00F4485E" w:rsidP="00207918">
      <w:pPr>
        <w:autoSpaceDE w:val="0"/>
        <w:autoSpaceDN w:val="0"/>
        <w:adjustRightInd w:val="0"/>
        <w:spacing w:after="200" w:line="276" w:lineRule="auto"/>
        <w:rPr>
          <w:rFonts w:eastAsiaTheme="minorHAnsi" w:cs="Calibri"/>
          <w:sz w:val="24"/>
          <w:szCs w:val="24"/>
          <w:lang w:val="en"/>
        </w:rPr>
      </w:pPr>
      <w:hyperlink r:id="rId11" w:history="1">
        <w:r w:rsidR="00207918" w:rsidRPr="009B796E">
          <w:rPr>
            <w:rFonts w:eastAsiaTheme="minorHAnsi" w:cs="Calibri"/>
            <w:color w:val="0000FF"/>
            <w:sz w:val="24"/>
            <w:szCs w:val="24"/>
            <w:u w:val="single"/>
            <w:lang w:val="en"/>
          </w:rPr>
          <w:t>www.goddess.ws/kali.htmlMother</w:t>
        </w:r>
      </w:hyperlink>
      <w:r w:rsidR="00207918" w:rsidRPr="009B796E">
        <w:rPr>
          <w:rFonts w:eastAsiaTheme="minorHAnsi" w:cs="Calibri"/>
          <w:sz w:val="24"/>
          <w:szCs w:val="24"/>
          <w:lang w:val="en"/>
        </w:rPr>
        <w:t xml:space="preserve"> Kali is the most misunderstood of the Hindu goddesses. ... Shiva and Kali grant liberation by removing the illusion of the ego. ... Ma Kali wears a garland of skulls and a skirt of dismembered arms because the ego arises out of identification with the body.</w:t>
      </w:r>
    </w:p>
    <w:p w:rsidR="00207918" w:rsidRPr="009B796E" w:rsidRDefault="00207918" w:rsidP="00207918">
      <w:pPr>
        <w:autoSpaceDE w:val="0"/>
        <w:autoSpaceDN w:val="0"/>
        <w:adjustRightInd w:val="0"/>
        <w:spacing w:after="200" w:line="276" w:lineRule="auto"/>
        <w:rPr>
          <w:rFonts w:eastAsiaTheme="minorHAnsi" w:cs="Calibri"/>
          <w:sz w:val="24"/>
          <w:szCs w:val="24"/>
          <w:lang w:val="en"/>
        </w:rPr>
      </w:pPr>
    </w:p>
    <w:p w:rsidR="00207918" w:rsidRPr="009B796E" w:rsidRDefault="00207918" w:rsidP="00207918">
      <w:pPr>
        <w:autoSpaceDE w:val="0"/>
        <w:autoSpaceDN w:val="0"/>
        <w:adjustRightInd w:val="0"/>
        <w:spacing w:after="200" w:line="276" w:lineRule="auto"/>
        <w:rPr>
          <w:rFonts w:eastAsiaTheme="minorHAnsi" w:cs="Calibri"/>
          <w:sz w:val="24"/>
          <w:szCs w:val="24"/>
          <w:lang w:val="en"/>
        </w:rPr>
      </w:pPr>
      <w:r w:rsidRPr="009B796E">
        <w:rPr>
          <w:rFonts w:eastAsiaTheme="minorHAnsi" w:cs="Calibri"/>
          <w:sz w:val="24"/>
          <w:szCs w:val="24"/>
          <w:lang w:val="en"/>
        </w:rPr>
        <w:t xml:space="preserve">Definition by Mark Cartwright </w:t>
      </w:r>
      <w:hyperlink r:id="rId12" w:history="1">
        <w:r w:rsidRPr="009B796E">
          <w:rPr>
            <w:rFonts w:eastAsiaTheme="minorHAnsi" w:cs="Calibri"/>
            <w:color w:val="0000FF"/>
            <w:sz w:val="24"/>
            <w:szCs w:val="24"/>
            <w:u w:val="single"/>
            <w:lang w:val="en"/>
          </w:rPr>
          <w:t>http://www.ancient.eu/Kali/</w:t>
        </w:r>
      </w:hyperlink>
    </w:p>
    <w:p w:rsidR="00207918" w:rsidRPr="009B796E" w:rsidRDefault="00207918" w:rsidP="00207918">
      <w:pPr>
        <w:autoSpaceDE w:val="0"/>
        <w:autoSpaceDN w:val="0"/>
        <w:adjustRightInd w:val="0"/>
        <w:spacing w:after="200" w:line="276" w:lineRule="auto"/>
        <w:rPr>
          <w:rFonts w:eastAsiaTheme="minorHAnsi" w:cs="Calibri"/>
          <w:sz w:val="24"/>
          <w:szCs w:val="24"/>
          <w:lang w:val="en"/>
        </w:rPr>
      </w:pPr>
      <w:r w:rsidRPr="009B796E">
        <w:rPr>
          <w:rFonts w:eastAsiaTheme="minorHAnsi" w:cs="Calibri"/>
          <w:sz w:val="24"/>
          <w:szCs w:val="24"/>
          <w:lang w:val="en"/>
        </w:rPr>
        <w:t>published on 21 June 2013</w:t>
      </w:r>
    </w:p>
    <w:p w:rsidR="00207918" w:rsidRPr="009B796E" w:rsidRDefault="00207918" w:rsidP="00207918">
      <w:pPr>
        <w:autoSpaceDE w:val="0"/>
        <w:autoSpaceDN w:val="0"/>
        <w:adjustRightInd w:val="0"/>
        <w:spacing w:after="200" w:line="276" w:lineRule="auto"/>
        <w:rPr>
          <w:rFonts w:eastAsiaTheme="minorHAnsi" w:cs="Calibri"/>
          <w:sz w:val="24"/>
          <w:szCs w:val="24"/>
          <w:lang w:val="en"/>
        </w:rPr>
      </w:pPr>
      <w:r w:rsidRPr="009B796E">
        <w:rPr>
          <w:rFonts w:eastAsiaTheme="minorHAnsi" w:cs="Calibri"/>
          <w:sz w:val="24"/>
          <w:szCs w:val="24"/>
          <w:lang w:val="en"/>
        </w:rPr>
        <w:t>Kali is the Hindu goddess (or Devi) of death, time, and doomsday and is often associated with sexuality and violence but is also considered a strong mother-figure and symbolic of motherly-love. Kali also embodies shakti - feminine energy, creativity and fertility - and is an incarnation of Parvati, wife of the great Hindu god Shiva. She is most often represented in art as a fearful fighting figure with a necklace of heads, skirt of arms, lolling tongue, and brandishing a knife dripping with blood.</w:t>
      </w:r>
    </w:p>
    <w:p w:rsidR="00207918" w:rsidRPr="009B796E" w:rsidRDefault="00207918" w:rsidP="00207918">
      <w:pPr>
        <w:autoSpaceDE w:val="0"/>
        <w:autoSpaceDN w:val="0"/>
        <w:adjustRightInd w:val="0"/>
        <w:spacing w:after="200" w:line="276" w:lineRule="auto"/>
        <w:rPr>
          <w:rFonts w:eastAsiaTheme="minorHAnsi" w:cs="Calibri"/>
          <w:sz w:val="24"/>
          <w:szCs w:val="24"/>
          <w:lang w:val="en"/>
        </w:rPr>
      </w:pPr>
      <w:r w:rsidRPr="009B796E">
        <w:rPr>
          <w:rFonts w:eastAsiaTheme="minorHAnsi" w:cs="Calibri"/>
          <w:sz w:val="24"/>
          <w:szCs w:val="24"/>
          <w:lang w:val="en"/>
        </w:rPr>
        <w:lastRenderedPageBreak/>
        <w:t>Name &amp; Worship</w:t>
      </w:r>
    </w:p>
    <w:p w:rsidR="00207918" w:rsidRPr="009B796E" w:rsidRDefault="00207918" w:rsidP="00207918">
      <w:pPr>
        <w:autoSpaceDE w:val="0"/>
        <w:autoSpaceDN w:val="0"/>
        <w:adjustRightInd w:val="0"/>
        <w:spacing w:after="200" w:line="276" w:lineRule="auto"/>
        <w:rPr>
          <w:rFonts w:eastAsiaTheme="minorHAnsi" w:cs="Calibri"/>
          <w:sz w:val="24"/>
          <w:szCs w:val="24"/>
          <w:lang w:val="en"/>
        </w:rPr>
      </w:pPr>
      <w:r w:rsidRPr="009B796E">
        <w:rPr>
          <w:rFonts w:eastAsiaTheme="minorHAnsi" w:cs="Calibri"/>
          <w:sz w:val="24"/>
          <w:szCs w:val="24"/>
          <w:lang w:val="en"/>
        </w:rPr>
        <w:t>"Kali’s name derives from the Sanskrit meaning ‘she who is black’ or ‘she who is death'. Goddess of destruction and wife of Shiva, who himself is the destroyer of all things and leader of evil spirits, ghosts and vampires and master of thieves, villains and beggars."</w:t>
      </w:r>
    </w:p>
    <w:p w:rsidR="00207918" w:rsidRPr="009B796E" w:rsidRDefault="00207918" w:rsidP="00207918">
      <w:pPr>
        <w:autoSpaceDE w:val="0"/>
        <w:autoSpaceDN w:val="0"/>
        <w:adjustRightInd w:val="0"/>
        <w:spacing w:after="200" w:line="276" w:lineRule="auto"/>
        <w:rPr>
          <w:rFonts w:eastAsiaTheme="minorHAnsi" w:cs="Calibri"/>
          <w:sz w:val="24"/>
          <w:szCs w:val="24"/>
          <w:lang w:val="en"/>
        </w:rPr>
      </w:pPr>
    </w:p>
    <w:p w:rsidR="004F7970" w:rsidRDefault="004F7970" w:rsidP="004F7970">
      <w:pPr>
        <w:pStyle w:val="TOCTitle"/>
      </w:pPr>
      <w:r>
        <w:t>TABLE OF CONTENTS</w:t>
      </w:r>
    </w:p>
    <w:p w:rsidR="004F7970" w:rsidRDefault="004F7970" w:rsidP="004F7970">
      <w:pPr>
        <w:pStyle w:val="TOCTitle"/>
        <w:jc w:val="left"/>
        <w:rPr>
          <w:sz w:val="20"/>
          <w:szCs w:val="20"/>
        </w:rPr>
      </w:pPr>
    </w:p>
    <w:p w:rsidR="004F7970" w:rsidRDefault="004F7970" w:rsidP="004F7970">
      <w:pPr>
        <w:pStyle w:val="TOCTitle"/>
        <w:jc w:val="left"/>
        <w:rPr>
          <w:sz w:val="20"/>
          <w:szCs w:val="20"/>
        </w:rPr>
      </w:pPr>
      <w:r>
        <w:rPr>
          <w:sz w:val="20"/>
          <w:szCs w:val="20"/>
        </w:rPr>
        <w:t>FOREWORD</w:t>
      </w:r>
    </w:p>
    <w:p w:rsidR="004F7970" w:rsidRDefault="004F7970" w:rsidP="004F7970">
      <w:pPr>
        <w:pStyle w:val="TOCTitle"/>
        <w:jc w:val="left"/>
        <w:rPr>
          <w:sz w:val="20"/>
          <w:szCs w:val="20"/>
        </w:rPr>
      </w:pPr>
      <w:r>
        <w:rPr>
          <w:sz w:val="20"/>
          <w:szCs w:val="20"/>
        </w:rPr>
        <w:t>INTRODUCTION</w:t>
      </w:r>
    </w:p>
    <w:p w:rsidR="004F7970" w:rsidRDefault="00F4485E" w:rsidP="004F7970">
      <w:pPr>
        <w:pStyle w:val="Level1"/>
        <w:rPr>
          <w:sz w:val="20"/>
          <w:szCs w:val="20"/>
        </w:rPr>
      </w:pPr>
      <w:sdt>
        <w:sdtPr>
          <w:rPr>
            <w:webHidden/>
          </w:rPr>
          <w:id w:val="372579263"/>
          <w:placeholder>
            <w:docPart w:val="75CB50F5D7B348A796FBCF91B12D643C"/>
          </w:placeholder>
          <w:temporary/>
          <w:showingPlcHdr/>
        </w:sdtPr>
        <w:sdtEndPr/>
        <w:sdtContent>
          <w:r w:rsidR="004F7970">
            <w:t>Chapter 1</w:t>
          </w:r>
        </w:sdtContent>
      </w:sdt>
      <w:r w:rsidR="004F7970">
        <w:rPr>
          <w:webHidden/>
        </w:rPr>
        <w:tab/>
      </w:r>
      <w:sdt>
        <w:sdtPr>
          <w:rPr>
            <w:webHidden/>
          </w:rPr>
          <w:id w:val="372579861"/>
          <w:placeholder>
            <w:docPart w:val="324706303E954CFF85151193BACA718C"/>
          </w:placeholder>
          <w:temporary/>
          <w:showingPlcHdr/>
        </w:sdtPr>
        <w:sdtEndPr/>
        <w:sdtContent>
          <w:r w:rsidR="004F7970">
            <w:rPr>
              <w:webHidden/>
            </w:rPr>
            <w:t>#</w:t>
          </w:r>
        </w:sdtContent>
      </w:sdt>
    </w:p>
    <w:p w:rsidR="004F7970" w:rsidRDefault="004F7970" w:rsidP="004F7970">
      <w:pPr>
        <w:pStyle w:val="Level2"/>
      </w:pPr>
      <w:r>
        <w:rPr>
          <w:webHidden/>
        </w:rPr>
        <w:t>Body care</w:t>
      </w:r>
      <w:r>
        <w:rPr>
          <w:webHidden/>
        </w:rPr>
        <w:tab/>
      </w:r>
      <w:sdt>
        <w:sdtPr>
          <w:rPr>
            <w:webHidden/>
          </w:rPr>
          <w:id w:val="372579888"/>
          <w:placeholder>
            <w:docPart w:val="2408E2ABDF914DE6B9F549478B25248C"/>
          </w:placeholder>
          <w:temporary/>
          <w:showingPlcHdr/>
        </w:sdtPr>
        <w:sdtEndPr/>
        <w:sdtContent>
          <w:r>
            <w:rPr>
              <w:webHidden/>
            </w:rPr>
            <w:t>#</w:t>
          </w:r>
        </w:sdtContent>
      </w:sdt>
    </w:p>
    <w:p w:rsidR="004F7970" w:rsidRDefault="00F4485E" w:rsidP="004F7970">
      <w:pPr>
        <w:pStyle w:val="Level3"/>
      </w:pPr>
      <w:sdt>
        <w:sdtPr>
          <w:rPr>
            <w:webHidden/>
          </w:rPr>
          <w:id w:val="372579319"/>
          <w:placeholder>
            <w:docPart w:val="F7CB05164E9E493A969236EACBCC9135"/>
          </w:placeholder>
          <w:temporary/>
          <w:showingPlcHdr/>
        </w:sdtPr>
        <w:sdtEndPr/>
        <w:sdtContent>
          <w:r w:rsidR="004F7970">
            <w:t>Subsection 1.1.a</w:t>
          </w:r>
        </w:sdtContent>
      </w:sdt>
      <w:r w:rsidR="004F7970">
        <w:rPr>
          <w:webHidden/>
        </w:rPr>
        <w:tab/>
      </w:r>
      <w:sdt>
        <w:sdtPr>
          <w:rPr>
            <w:webHidden/>
          </w:rPr>
          <w:id w:val="372579915"/>
          <w:placeholder>
            <w:docPart w:val="773511AD77B043EDB738251C381D46C6"/>
          </w:placeholder>
          <w:temporary/>
          <w:showingPlcHdr/>
        </w:sdtPr>
        <w:sdtEndPr/>
        <w:sdtContent>
          <w:r w:rsidR="004F7970">
            <w:rPr>
              <w:webHidden/>
            </w:rPr>
            <w:t>#</w:t>
          </w:r>
        </w:sdtContent>
      </w:sdt>
    </w:p>
    <w:p w:rsidR="004F7970" w:rsidRDefault="00F4485E" w:rsidP="004F7970">
      <w:pPr>
        <w:pStyle w:val="Level3"/>
      </w:pPr>
      <w:sdt>
        <w:sdtPr>
          <w:rPr>
            <w:webHidden/>
          </w:rPr>
          <w:id w:val="372579348"/>
          <w:placeholder>
            <w:docPart w:val="4D6F43D0CE2E4D4DA5EF42011655150D"/>
          </w:placeholder>
          <w:temporary/>
          <w:showingPlcHdr/>
        </w:sdtPr>
        <w:sdtEndPr/>
        <w:sdtContent>
          <w:r w:rsidR="004F7970">
            <w:t>Subsection 1.1.b</w:t>
          </w:r>
        </w:sdtContent>
      </w:sdt>
      <w:r w:rsidR="004F7970">
        <w:rPr>
          <w:webHidden/>
        </w:rPr>
        <w:tab/>
      </w:r>
      <w:sdt>
        <w:sdtPr>
          <w:rPr>
            <w:webHidden/>
          </w:rPr>
          <w:id w:val="372579916"/>
          <w:placeholder>
            <w:docPart w:val="A2082C0592104F53BB8CCDBAB2C3069D"/>
          </w:placeholder>
          <w:temporary/>
          <w:showingPlcHdr/>
        </w:sdtPr>
        <w:sdtEndPr/>
        <w:sdtContent>
          <w:r w:rsidR="004F7970">
            <w:rPr>
              <w:webHidden/>
            </w:rPr>
            <w:t>#</w:t>
          </w:r>
        </w:sdtContent>
      </w:sdt>
    </w:p>
    <w:p w:rsidR="004F7970" w:rsidRDefault="00F4485E" w:rsidP="004F7970">
      <w:pPr>
        <w:pStyle w:val="Level3"/>
      </w:pPr>
      <w:sdt>
        <w:sdtPr>
          <w:rPr>
            <w:webHidden/>
          </w:rPr>
          <w:id w:val="372579377"/>
          <w:placeholder>
            <w:docPart w:val="CAD096EC67FE4C9D872E992278C88900"/>
          </w:placeholder>
          <w:temporary/>
          <w:showingPlcHdr/>
        </w:sdtPr>
        <w:sdtEndPr/>
        <w:sdtContent>
          <w:r w:rsidR="004F7970">
            <w:t>Subsection 1.1.c</w:t>
          </w:r>
        </w:sdtContent>
      </w:sdt>
      <w:r w:rsidR="004F7970">
        <w:rPr>
          <w:webHidden/>
        </w:rPr>
        <w:tab/>
      </w:r>
      <w:sdt>
        <w:sdtPr>
          <w:rPr>
            <w:webHidden/>
          </w:rPr>
          <w:id w:val="372579917"/>
          <w:placeholder>
            <w:docPart w:val="0846243DCB784241AD3CA3BED993025E"/>
          </w:placeholder>
          <w:temporary/>
          <w:showingPlcHdr/>
        </w:sdtPr>
        <w:sdtEndPr/>
        <w:sdtContent>
          <w:r w:rsidR="004F7970">
            <w:rPr>
              <w:webHidden/>
            </w:rPr>
            <w:t>#</w:t>
          </w:r>
        </w:sdtContent>
      </w:sdt>
    </w:p>
    <w:p w:rsidR="004F7970" w:rsidRDefault="00F4485E" w:rsidP="004F7970">
      <w:pPr>
        <w:pStyle w:val="Level2"/>
      </w:pPr>
      <w:sdt>
        <w:sdtPr>
          <w:rPr>
            <w:webHidden/>
          </w:rPr>
          <w:id w:val="372579406"/>
          <w:placeholder>
            <w:docPart w:val="E571DD4224734A4D8F6673ECABC45AEC"/>
          </w:placeholder>
          <w:temporary/>
          <w:showingPlcHdr/>
        </w:sdtPr>
        <w:sdtEndPr/>
        <w:sdtContent>
          <w:r w:rsidR="004F7970">
            <w:t>Section 1.2</w:t>
          </w:r>
        </w:sdtContent>
      </w:sdt>
      <w:r w:rsidR="004F7970">
        <w:rPr>
          <w:webHidden/>
        </w:rPr>
        <w:tab/>
      </w:r>
      <w:sdt>
        <w:sdtPr>
          <w:rPr>
            <w:webHidden/>
          </w:rPr>
          <w:id w:val="372579918"/>
          <w:placeholder>
            <w:docPart w:val="FF1CCA9E076F4E9BB64F6ED734D2D3A7"/>
          </w:placeholder>
          <w:temporary/>
          <w:showingPlcHdr/>
        </w:sdtPr>
        <w:sdtEndPr/>
        <w:sdtContent>
          <w:r w:rsidR="004F7970">
            <w:rPr>
              <w:webHidden/>
            </w:rPr>
            <w:t>#</w:t>
          </w:r>
        </w:sdtContent>
      </w:sdt>
    </w:p>
    <w:p w:rsidR="004F7970" w:rsidRDefault="00F4485E" w:rsidP="004F7970">
      <w:pPr>
        <w:pStyle w:val="Level2"/>
      </w:pPr>
      <w:sdt>
        <w:sdtPr>
          <w:rPr>
            <w:webHidden/>
          </w:rPr>
          <w:id w:val="372579434"/>
          <w:placeholder>
            <w:docPart w:val="3D815989E3B644FA82F7D754999C2DA4"/>
          </w:placeholder>
          <w:temporary/>
          <w:showingPlcHdr/>
        </w:sdtPr>
        <w:sdtEndPr/>
        <w:sdtContent>
          <w:r w:rsidR="004F7970">
            <w:t>Section 1.3</w:t>
          </w:r>
        </w:sdtContent>
      </w:sdt>
      <w:r w:rsidR="004F7970">
        <w:rPr>
          <w:webHidden/>
        </w:rPr>
        <w:tab/>
      </w:r>
      <w:sdt>
        <w:sdtPr>
          <w:rPr>
            <w:webHidden/>
          </w:rPr>
          <w:id w:val="372579919"/>
          <w:placeholder>
            <w:docPart w:val="87E2EC7350EA4700BFD5E9F076D74463"/>
          </w:placeholder>
          <w:temporary/>
          <w:showingPlcHdr/>
        </w:sdtPr>
        <w:sdtEndPr/>
        <w:sdtContent>
          <w:r w:rsidR="004F7970">
            <w:rPr>
              <w:webHidden/>
            </w:rPr>
            <w:t>#</w:t>
          </w:r>
        </w:sdtContent>
      </w:sdt>
    </w:p>
    <w:p w:rsidR="004F7970" w:rsidRDefault="00F4485E" w:rsidP="004F7970">
      <w:pPr>
        <w:pStyle w:val="Level1"/>
      </w:pPr>
      <w:sdt>
        <w:sdtPr>
          <w:rPr>
            <w:webHidden/>
          </w:rPr>
          <w:id w:val="372579462"/>
          <w:placeholder>
            <w:docPart w:val="771F6D258B554B3ABA1297282E4201EC"/>
          </w:placeholder>
          <w:temporary/>
          <w:showingPlcHdr/>
        </w:sdtPr>
        <w:sdtEndPr/>
        <w:sdtContent>
          <w:r w:rsidR="004F7970">
            <w:t>Chapter 2</w:t>
          </w:r>
        </w:sdtContent>
      </w:sdt>
      <w:r w:rsidR="004F7970">
        <w:rPr>
          <w:webHidden/>
        </w:rPr>
        <w:tab/>
      </w:r>
      <w:sdt>
        <w:sdtPr>
          <w:rPr>
            <w:webHidden/>
          </w:rPr>
          <w:id w:val="372579920"/>
          <w:placeholder>
            <w:docPart w:val="B040A957323E44D399F1460E30CC7E28"/>
          </w:placeholder>
          <w:temporary/>
          <w:showingPlcHdr/>
        </w:sdtPr>
        <w:sdtEndPr/>
        <w:sdtContent>
          <w:r w:rsidR="004F7970">
            <w:rPr>
              <w:webHidden/>
            </w:rPr>
            <w:t>#</w:t>
          </w:r>
        </w:sdtContent>
      </w:sdt>
    </w:p>
    <w:p w:rsidR="004F7970" w:rsidRDefault="00F4485E" w:rsidP="004F7970">
      <w:pPr>
        <w:pStyle w:val="Level2"/>
      </w:pPr>
      <w:sdt>
        <w:sdtPr>
          <w:rPr>
            <w:webHidden/>
          </w:rPr>
          <w:id w:val="372579490"/>
          <w:placeholder>
            <w:docPart w:val="66282FDFEEEB48CC97023A0027359147"/>
          </w:placeholder>
          <w:temporary/>
          <w:showingPlcHdr/>
        </w:sdtPr>
        <w:sdtEndPr/>
        <w:sdtContent>
          <w:r w:rsidR="004F7970">
            <w:t>Section 2.1</w:t>
          </w:r>
        </w:sdtContent>
      </w:sdt>
      <w:r w:rsidR="004F7970">
        <w:rPr>
          <w:webHidden/>
        </w:rPr>
        <w:tab/>
      </w:r>
      <w:sdt>
        <w:sdtPr>
          <w:rPr>
            <w:webHidden/>
          </w:rPr>
          <w:id w:val="372579921"/>
          <w:placeholder>
            <w:docPart w:val="4D790F613BEC48659947FFEF24AA85D1"/>
          </w:placeholder>
          <w:temporary/>
          <w:showingPlcHdr/>
        </w:sdtPr>
        <w:sdtEndPr/>
        <w:sdtContent>
          <w:r w:rsidR="004F7970">
            <w:rPr>
              <w:webHidden/>
            </w:rPr>
            <w:t>#</w:t>
          </w:r>
        </w:sdtContent>
      </w:sdt>
    </w:p>
    <w:p w:rsidR="004F7970" w:rsidRDefault="00F4485E" w:rsidP="004F7970">
      <w:pPr>
        <w:pStyle w:val="Level2"/>
      </w:pPr>
      <w:sdt>
        <w:sdtPr>
          <w:rPr>
            <w:webHidden/>
          </w:rPr>
          <w:id w:val="372579518"/>
          <w:placeholder>
            <w:docPart w:val="67B4591D26124D3D97718A3CAC52B340"/>
          </w:placeholder>
          <w:temporary/>
          <w:showingPlcHdr/>
        </w:sdtPr>
        <w:sdtEndPr/>
        <w:sdtContent>
          <w:r w:rsidR="004F7970">
            <w:t>Section 2.2</w:t>
          </w:r>
        </w:sdtContent>
      </w:sdt>
      <w:r w:rsidR="004F7970">
        <w:rPr>
          <w:webHidden/>
        </w:rPr>
        <w:tab/>
      </w:r>
      <w:sdt>
        <w:sdtPr>
          <w:rPr>
            <w:webHidden/>
          </w:rPr>
          <w:id w:val="372579922"/>
          <w:placeholder>
            <w:docPart w:val="878C05FC621B4B8C9CA3261F9FAA3CED"/>
          </w:placeholder>
          <w:temporary/>
          <w:showingPlcHdr/>
        </w:sdtPr>
        <w:sdtEndPr/>
        <w:sdtContent>
          <w:r w:rsidR="004F7970">
            <w:rPr>
              <w:webHidden/>
            </w:rPr>
            <w:t>#</w:t>
          </w:r>
        </w:sdtContent>
      </w:sdt>
    </w:p>
    <w:p w:rsidR="004F7970" w:rsidRDefault="00F4485E" w:rsidP="004F7970">
      <w:pPr>
        <w:pStyle w:val="Level3"/>
      </w:pPr>
      <w:sdt>
        <w:sdtPr>
          <w:rPr>
            <w:webHidden/>
          </w:rPr>
          <w:id w:val="372579546"/>
          <w:placeholder>
            <w:docPart w:val="5EC797D1BA0B464EB5125DA2A9C67B38"/>
          </w:placeholder>
          <w:temporary/>
          <w:showingPlcHdr/>
        </w:sdtPr>
        <w:sdtEndPr/>
        <w:sdtContent>
          <w:r w:rsidR="004F7970">
            <w:t>Subsection 2.2.a</w:t>
          </w:r>
        </w:sdtContent>
      </w:sdt>
      <w:r w:rsidR="004F7970">
        <w:rPr>
          <w:webHidden/>
        </w:rPr>
        <w:tab/>
      </w:r>
      <w:sdt>
        <w:sdtPr>
          <w:rPr>
            <w:webHidden/>
          </w:rPr>
          <w:id w:val="372579923"/>
          <w:placeholder>
            <w:docPart w:val="99444365D75742C2822AC5BBED81DFAD"/>
          </w:placeholder>
          <w:temporary/>
          <w:showingPlcHdr/>
        </w:sdtPr>
        <w:sdtEndPr/>
        <w:sdtContent>
          <w:r w:rsidR="004F7970">
            <w:rPr>
              <w:webHidden/>
            </w:rPr>
            <w:t>#</w:t>
          </w:r>
        </w:sdtContent>
      </w:sdt>
    </w:p>
    <w:p w:rsidR="004F7970" w:rsidRDefault="00F4485E" w:rsidP="004F7970">
      <w:pPr>
        <w:pStyle w:val="Level3"/>
      </w:pPr>
      <w:sdt>
        <w:sdtPr>
          <w:rPr>
            <w:webHidden/>
          </w:rPr>
          <w:id w:val="372579575"/>
          <w:placeholder>
            <w:docPart w:val="AEE2E6C6CB5E46229EEF2D1900D60569"/>
          </w:placeholder>
          <w:temporary/>
          <w:showingPlcHdr/>
        </w:sdtPr>
        <w:sdtEndPr/>
        <w:sdtContent>
          <w:r w:rsidR="004F7970">
            <w:t>Subsection 2.2.b</w:t>
          </w:r>
        </w:sdtContent>
      </w:sdt>
      <w:r w:rsidR="004F7970">
        <w:rPr>
          <w:webHidden/>
        </w:rPr>
        <w:tab/>
      </w:r>
      <w:sdt>
        <w:sdtPr>
          <w:rPr>
            <w:webHidden/>
          </w:rPr>
          <w:id w:val="372579924"/>
          <w:placeholder>
            <w:docPart w:val="A91D9316C1B94303AACDE2D9EE755E06"/>
          </w:placeholder>
          <w:temporary/>
          <w:showingPlcHdr/>
        </w:sdtPr>
        <w:sdtEndPr/>
        <w:sdtContent>
          <w:r w:rsidR="004F7970">
            <w:rPr>
              <w:webHidden/>
            </w:rPr>
            <w:t>#</w:t>
          </w:r>
        </w:sdtContent>
      </w:sdt>
    </w:p>
    <w:p w:rsidR="004F7970" w:rsidRDefault="00F4485E" w:rsidP="004F7970">
      <w:pPr>
        <w:pStyle w:val="Level3"/>
      </w:pPr>
      <w:sdt>
        <w:sdtPr>
          <w:rPr>
            <w:webHidden/>
          </w:rPr>
          <w:id w:val="372579604"/>
          <w:placeholder>
            <w:docPart w:val="A1B7708348D34BD787B2D88C0292B7A7"/>
          </w:placeholder>
          <w:temporary/>
          <w:showingPlcHdr/>
        </w:sdtPr>
        <w:sdtEndPr/>
        <w:sdtContent>
          <w:r w:rsidR="004F7970">
            <w:t>Subsection 2.2.c</w:t>
          </w:r>
        </w:sdtContent>
      </w:sdt>
      <w:r w:rsidR="004F7970">
        <w:rPr>
          <w:webHidden/>
        </w:rPr>
        <w:tab/>
      </w:r>
      <w:sdt>
        <w:sdtPr>
          <w:rPr>
            <w:webHidden/>
          </w:rPr>
          <w:id w:val="372579925"/>
          <w:placeholder>
            <w:docPart w:val="DD2CE6D00E994B7A8C099F5440F80637"/>
          </w:placeholder>
          <w:temporary/>
          <w:showingPlcHdr/>
        </w:sdtPr>
        <w:sdtEndPr/>
        <w:sdtContent>
          <w:r w:rsidR="004F7970">
            <w:rPr>
              <w:webHidden/>
            </w:rPr>
            <w:t>#</w:t>
          </w:r>
        </w:sdtContent>
      </w:sdt>
    </w:p>
    <w:p w:rsidR="004F7970" w:rsidRDefault="00F4485E" w:rsidP="004F7970">
      <w:pPr>
        <w:pStyle w:val="Level2"/>
      </w:pPr>
      <w:sdt>
        <w:sdtPr>
          <w:rPr>
            <w:webHidden/>
          </w:rPr>
          <w:id w:val="372579633"/>
          <w:placeholder>
            <w:docPart w:val="E4183208B7CF4D6C96B114826B7D56D1"/>
          </w:placeholder>
          <w:temporary/>
          <w:showingPlcHdr/>
        </w:sdtPr>
        <w:sdtEndPr/>
        <w:sdtContent>
          <w:r w:rsidR="004F7970">
            <w:t>Section 2.3</w:t>
          </w:r>
        </w:sdtContent>
      </w:sdt>
      <w:r w:rsidR="004F7970">
        <w:rPr>
          <w:webHidden/>
        </w:rPr>
        <w:tab/>
      </w:r>
      <w:sdt>
        <w:sdtPr>
          <w:rPr>
            <w:webHidden/>
          </w:rPr>
          <w:id w:val="372579926"/>
          <w:placeholder>
            <w:docPart w:val="078AC9E254F34BF98DFF5A30915EFCF8"/>
          </w:placeholder>
          <w:temporary/>
          <w:showingPlcHdr/>
        </w:sdtPr>
        <w:sdtEndPr/>
        <w:sdtContent>
          <w:r w:rsidR="004F7970">
            <w:rPr>
              <w:webHidden/>
            </w:rPr>
            <w:t>#</w:t>
          </w:r>
        </w:sdtContent>
      </w:sdt>
    </w:p>
    <w:p w:rsidR="004F7970" w:rsidRDefault="00F4485E" w:rsidP="004F7970">
      <w:pPr>
        <w:pStyle w:val="Level1"/>
      </w:pPr>
      <w:sdt>
        <w:sdtPr>
          <w:rPr>
            <w:webHidden/>
          </w:rPr>
          <w:id w:val="372579661"/>
          <w:placeholder>
            <w:docPart w:val="4265441007BB4708A3D4186778155DE6"/>
          </w:placeholder>
          <w:temporary/>
          <w:showingPlcHdr/>
        </w:sdtPr>
        <w:sdtEndPr/>
        <w:sdtContent>
          <w:r w:rsidR="004F7970">
            <w:t>Chapter 3</w:t>
          </w:r>
        </w:sdtContent>
      </w:sdt>
      <w:r w:rsidR="004F7970">
        <w:rPr>
          <w:webHidden/>
        </w:rPr>
        <w:tab/>
      </w:r>
      <w:sdt>
        <w:sdtPr>
          <w:rPr>
            <w:webHidden/>
          </w:rPr>
          <w:id w:val="372579927"/>
          <w:placeholder>
            <w:docPart w:val="E7EBDE9E8BD44C80B27176B5C1BD0840"/>
          </w:placeholder>
          <w:temporary/>
          <w:showingPlcHdr/>
        </w:sdtPr>
        <w:sdtEndPr/>
        <w:sdtContent>
          <w:r w:rsidR="004F7970">
            <w:rPr>
              <w:webHidden/>
            </w:rPr>
            <w:t>#</w:t>
          </w:r>
        </w:sdtContent>
      </w:sdt>
    </w:p>
    <w:p w:rsidR="004F7970" w:rsidRDefault="00F4485E" w:rsidP="004F7970">
      <w:pPr>
        <w:pStyle w:val="Level2"/>
      </w:pPr>
      <w:sdt>
        <w:sdtPr>
          <w:rPr>
            <w:webHidden/>
          </w:rPr>
          <w:id w:val="372579689"/>
          <w:placeholder>
            <w:docPart w:val="D47DC146B7444C8EBD2729E82FE3861B"/>
          </w:placeholder>
          <w:temporary/>
          <w:showingPlcHdr/>
        </w:sdtPr>
        <w:sdtEndPr/>
        <w:sdtContent>
          <w:r w:rsidR="004F7970">
            <w:t>Section 3.1</w:t>
          </w:r>
        </w:sdtContent>
      </w:sdt>
      <w:r w:rsidR="004F7970">
        <w:rPr>
          <w:webHidden/>
        </w:rPr>
        <w:tab/>
      </w:r>
      <w:sdt>
        <w:sdtPr>
          <w:rPr>
            <w:webHidden/>
          </w:rPr>
          <w:id w:val="372579928"/>
          <w:placeholder>
            <w:docPart w:val="D2891B7AB40240DFA0D5DC8C38F96A06"/>
          </w:placeholder>
          <w:temporary/>
          <w:showingPlcHdr/>
        </w:sdtPr>
        <w:sdtEndPr/>
        <w:sdtContent>
          <w:r w:rsidR="004F7970">
            <w:rPr>
              <w:webHidden/>
            </w:rPr>
            <w:t>#</w:t>
          </w:r>
        </w:sdtContent>
      </w:sdt>
    </w:p>
    <w:p w:rsidR="004F7970" w:rsidRDefault="00F4485E" w:rsidP="004F7970">
      <w:pPr>
        <w:pStyle w:val="Level2"/>
      </w:pPr>
      <w:sdt>
        <w:sdtPr>
          <w:rPr>
            <w:webHidden/>
          </w:rPr>
          <w:id w:val="372579717"/>
          <w:placeholder>
            <w:docPart w:val="C8136FA3F0B6466DB4C04AF44C70101F"/>
          </w:placeholder>
          <w:temporary/>
          <w:showingPlcHdr/>
        </w:sdtPr>
        <w:sdtEndPr/>
        <w:sdtContent>
          <w:r w:rsidR="004F7970">
            <w:t>Section 3.2</w:t>
          </w:r>
        </w:sdtContent>
      </w:sdt>
      <w:r w:rsidR="004F7970">
        <w:rPr>
          <w:webHidden/>
        </w:rPr>
        <w:tab/>
      </w:r>
      <w:sdt>
        <w:sdtPr>
          <w:rPr>
            <w:webHidden/>
          </w:rPr>
          <w:id w:val="372579929"/>
          <w:placeholder>
            <w:docPart w:val="ADBEB525C5EE48F68FAFBF4E837986F0"/>
          </w:placeholder>
          <w:temporary/>
          <w:showingPlcHdr/>
        </w:sdtPr>
        <w:sdtEndPr/>
        <w:sdtContent>
          <w:r w:rsidR="004F7970">
            <w:rPr>
              <w:webHidden/>
            </w:rPr>
            <w:t>#</w:t>
          </w:r>
        </w:sdtContent>
      </w:sdt>
    </w:p>
    <w:p w:rsidR="004F7970" w:rsidRDefault="00F4485E" w:rsidP="004F7970">
      <w:pPr>
        <w:pStyle w:val="Level2"/>
      </w:pPr>
      <w:sdt>
        <w:sdtPr>
          <w:rPr>
            <w:webHidden/>
          </w:rPr>
          <w:id w:val="372579745"/>
          <w:placeholder>
            <w:docPart w:val="3DB88307281C42E08E62CC6CB93077ED"/>
          </w:placeholder>
          <w:temporary/>
          <w:showingPlcHdr/>
        </w:sdtPr>
        <w:sdtEndPr/>
        <w:sdtContent>
          <w:r w:rsidR="004F7970">
            <w:t>Section 3.3</w:t>
          </w:r>
        </w:sdtContent>
      </w:sdt>
      <w:r w:rsidR="004F7970">
        <w:rPr>
          <w:webHidden/>
        </w:rPr>
        <w:tab/>
      </w:r>
      <w:sdt>
        <w:sdtPr>
          <w:rPr>
            <w:webHidden/>
          </w:rPr>
          <w:id w:val="372579930"/>
          <w:placeholder>
            <w:docPart w:val="BE4CFDD90BC14105ACFB85F446793F91"/>
          </w:placeholder>
          <w:temporary/>
          <w:showingPlcHdr/>
        </w:sdtPr>
        <w:sdtEndPr/>
        <w:sdtContent>
          <w:r w:rsidR="004F7970">
            <w:rPr>
              <w:webHidden/>
            </w:rPr>
            <w:t>#</w:t>
          </w:r>
        </w:sdtContent>
      </w:sdt>
    </w:p>
    <w:p w:rsidR="004F7970" w:rsidRDefault="00F4485E" w:rsidP="004F7970">
      <w:pPr>
        <w:pStyle w:val="Level3"/>
      </w:pPr>
      <w:sdt>
        <w:sdtPr>
          <w:rPr>
            <w:webHidden/>
          </w:rPr>
          <w:id w:val="372579773"/>
          <w:placeholder>
            <w:docPart w:val="05AA50E80A2849769D24AA347D4F9530"/>
          </w:placeholder>
          <w:temporary/>
          <w:showingPlcHdr/>
        </w:sdtPr>
        <w:sdtEndPr/>
        <w:sdtContent>
          <w:r w:rsidR="004F7970">
            <w:t>Subsection 3.3.a</w:t>
          </w:r>
        </w:sdtContent>
      </w:sdt>
      <w:r w:rsidR="004F7970">
        <w:rPr>
          <w:webHidden/>
        </w:rPr>
        <w:tab/>
      </w:r>
      <w:sdt>
        <w:sdtPr>
          <w:rPr>
            <w:webHidden/>
          </w:rPr>
          <w:id w:val="372579931"/>
          <w:placeholder>
            <w:docPart w:val="5703EB69C1134556AE5EC63B75CF0DE5"/>
          </w:placeholder>
          <w:temporary/>
          <w:showingPlcHdr/>
        </w:sdtPr>
        <w:sdtEndPr/>
        <w:sdtContent>
          <w:r w:rsidR="004F7970">
            <w:rPr>
              <w:webHidden/>
            </w:rPr>
            <w:t>#</w:t>
          </w:r>
        </w:sdtContent>
      </w:sdt>
    </w:p>
    <w:p w:rsidR="004F7970" w:rsidRDefault="00F4485E" w:rsidP="004F7970">
      <w:pPr>
        <w:pStyle w:val="Level3"/>
      </w:pPr>
      <w:sdt>
        <w:sdtPr>
          <w:rPr>
            <w:webHidden/>
          </w:rPr>
          <w:id w:val="372579802"/>
          <w:placeholder>
            <w:docPart w:val="D74F8C8225A74C80B82F477A73935F0C"/>
          </w:placeholder>
          <w:temporary/>
          <w:showingPlcHdr/>
        </w:sdtPr>
        <w:sdtEndPr/>
        <w:sdtContent>
          <w:r w:rsidR="004F7970">
            <w:t>Subsection 3.3.b</w:t>
          </w:r>
        </w:sdtContent>
      </w:sdt>
      <w:r w:rsidR="004F7970">
        <w:rPr>
          <w:webHidden/>
        </w:rPr>
        <w:tab/>
      </w:r>
      <w:sdt>
        <w:sdtPr>
          <w:rPr>
            <w:webHidden/>
          </w:rPr>
          <w:id w:val="372579932"/>
          <w:placeholder>
            <w:docPart w:val="BB7DE309E15A4C58A6E6C1BF05B803C5"/>
          </w:placeholder>
          <w:temporary/>
          <w:showingPlcHdr/>
        </w:sdtPr>
        <w:sdtEndPr/>
        <w:sdtContent>
          <w:r w:rsidR="004F7970">
            <w:rPr>
              <w:webHidden/>
            </w:rPr>
            <w:t>#</w:t>
          </w:r>
        </w:sdtContent>
      </w:sdt>
    </w:p>
    <w:p w:rsidR="004F7970" w:rsidRDefault="00F4485E" w:rsidP="004F7970">
      <w:pPr>
        <w:pStyle w:val="Level3"/>
      </w:pPr>
      <w:sdt>
        <w:sdtPr>
          <w:rPr>
            <w:webHidden/>
          </w:rPr>
          <w:id w:val="372579832"/>
          <w:placeholder>
            <w:docPart w:val="944A76F062C14F69B777432512614917"/>
          </w:placeholder>
          <w:temporary/>
          <w:showingPlcHdr/>
        </w:sdtPr>
        <w:sdtEndPr/>
        <w:sdtContent>
          <w:r w:rsidR="004F7970">
            <w:t>Subsection 3.3.c</w:t>
          </w:r>
        </w:sdtContent>
      </w:sdt>
      <w:r w:rsidR="004F7970">
        <w:rPr>
          <w:webHidden/>
        </w:rPr>
        <w:tab/>
      </w:r>
      <w:sdt>
        <w:sdtPr>
          <w:rPr>
            <w:webHidden/>
          </w:rPr>
          <w:id w:val="372579933"/>
          <w:placeholder>
            <w:docPart w:val="29D283B65DDC427EA2811F5BE4048900"/>
          </w:placeholder>
          <w:temporary/>
          <w:showingPlcHdr/>
        </w:sdtPr>
        <w:sdtEndPr/>
        <w:sdtContent>
          <w:r w:rsidR="004F7970">
            <w:rPr>
              <w:webHidden/>
            </w:rPr>
            <w:t>#</w:t>
          </w:r>
        </w:sdtContent>
      </w:sdt>
    </w:p>
    <w:p w:rsidR="00207918" w:rsidRPr="009B796E" w:rsidRDefault="00207918" w:rsidP="00207918">
      <w:pPr>
        <w:autoSpaceDE w:val="0"/>
        <w:autoSpaceDN w:val="0"/>
        <w:adjustRightInd w:val="0"/>
        <w:spacing w:after="200" w:line="276" w:lineRule="auto"/>
        <w:rPr>
          <w:rFonts w:eastAsiaTheme="minorHAnsi" w:cs="Calibri"/>
          <w:sz w:val="24"/>
          <w:szCs w:val="24"/>
          <w:lang w:val="en"/>
        </w:rPr>
      </w:pPr>
    </w:p>
    <w:p w:rsidR="004B3C80" w:rsidRPr="003E02C4" w:rsidRDefault="004B3C80" w:rsidP="004B3C80">
      <w:pPr>
        <w:autoSpaceDE w:val="0"/>
        <w:autoSpaceDN w:val="0"/>
        <w:adjustRightInd w:val="0"/>
        <w:spacing w:after="200" w:line="276" w:lineRule="auto"/>
        <w:rPr>
          <w:rFonts w:eastAsiaTheme="minorHAnsi" w:cs="Calibri"/>
          <w:sz w:val="24"/>
          <w:szCs w:val="24"/>
          <w:lang w:val="en"/>
        </w:rPr>
      </w:pPr>
      <w:r w:rsidRPr="003E02C4">
        <w:rPr>
          <w:rFonts w:eastAsiaTheme="minorHAnsi" w:cs="Calibri"/>
          <w:sz w:val="24"/>
          <w:szCs w:val="24"/>
          <w:lang w:val="en"/>
        </w:rPr>
        <w:t>Rāmprasād comments in many of his other songs that Kāli is indifferent to his wellbeing, causes him to suffer, brings his worldly desires to nothing and his worldly goods to ruin. He also states that she does not behave like a mother should and that she ignores his pleas:</w:t>
      </w:r>
    </w:p>
    <w:p w:rsidR="004B3C80" w:rsidRPr="003E02C4" w:rsidRDefault="004B3C80" w:rsidP="004B3C80">
      <w:pPr>
        <w:autoSpaceDE w:val="0"/>
        <w:autoSpaceDN w:val="0"/>
        <w:adjustRightInd w:val="0"/>
        <w:spacing w:after="200" w:line="276" w:lineRule="auto"/>
        <w:rPr>
          <w:rFonts w:eastAsiaTheme="minorHAnsi" w:cs="Calibri"/>
          <w:sz w:val="24"/>
          <w:szCs w:val="24"/>
          <w:lang w:val="en"/>
        </w:rPr>
      </w:pPr>
    </w:p>
    <w:p w:rsidR="004B3C80" w:rsidRPr="003E02C4" w:rsidRDefault="004B3C80" w:rsidP="004B3C80">
      <w:pPr>
        <w:autoSpaceDE w:val="0"/>
        <w:autoSpaceDN w:val="0"/>
        <w:adjustRightInd w:val="0"/>
        <w:spacing w:after="200" w:line="276" w:lineRule="auto"/>
        <w:rPr>
          <w:rFonts w:eastAsiaTheme="minorHAnsi" w:cs="Calibri"/>
          <w:sz w:val="24"/>
          <w:szCs w:val="24"/>
          <w:lang w:val="en"/>
        </w:rPr>
      </w:pPr>
      <w:r w:rsidRPr="003E02C4">
        <w:rPr>
          <w:rFonts w:eastAsiaTheme="minorHAnsi" w:cs="Calibri"/>
          <w:sz w:val="24"/>
          <w:szCs w:val="24"/>
          <w:lang w:val="en"/>
        </w:rPr>
        <w:lastRenderedPageBreak/>
        <w:t xml:space="preserve">    Can mercy be found in the heart of her who was born of the stone? [a reference to Kali as the daughter of Himalaya]</w:t>
      </w:r>
    </w:p>
    <w:p w:rsidR="004B3C80" w:rsidRPr="003E02C4" w:rsidRDefault="004B3C80" w:rsidP="004B3C80">
      <w:pPr>
        <w:autoSpaceDE w:val="0"/>
        <w:autoSpaceDN w:val="0"/>
        <w:adjustRightInd w:val="0"/>
        <w:spacing w:after="200" w:line="276" w:lineRule="auto"/>
        <w:rPr>
          <w:rFonts w:eastAsiaTheme="minorHAnsi" w:cs="Calibri"/>
          <w:sz w:val="24"/>
          <w:szCs w:val="24"/>
          <w:lang w:val="en"/>
        </w:rPr>
      </w:pPr>
      <w:r w:rsidRPr="003E02C4">
        <w:rPr>
          <w:rFonts w:eastAsiaTheme="minorHAnsi" w:cs="Calibri"/>
          <w:sz w:val="24"/>
          <w:szCs w:val="24"/>
          <w:lang w:val="en"/>
        </w:rPr>
        <w:t xml:space="preserve">    Men call you merciful, but </w:t>
      </w:r>
      <w:r w:rsidRPr="003E02C4">
        <w:rPr>
          <w:rFonts w:eastAsiaTheme="minorHAnsi" w:cs="Calibri"/>
          <w:b/>
          <w:bCs/>
          <w:sz w:val="24"/>
          <w:szCs w:val="24"/>
          <w:lang w:val="en"/>
        </w:rPr>
        <w:t>there is no trace of mercy in you, Mother</w:t>
      </w:r>
      <w:r w:rsidRPr="003E02C4">
        <w:rPr>
          <w:rFonts w:eastAsiaTheme="minorHAnsi" w:cs="Calibri"/>
          <w:sz w:val="24"/>
          <w:szCs w:val="24"/>
          <w:lang w:val="en"/>
        </w:rPr>
        <w:t>.</w:t>
      </w:r>
    </w:p>
    <w:p w:rsidR="004B3C80" w:rsidRPr="003E02C4" w:rsidRDefault="004B3C80" w:rsidP="004B3C80">
      <w:pPr>
        <w:autoSpaceDE w:val="0"/>
        <w:autoSpaceDN w:val="0"/>
        <w:adjustRightInd w:val="0"/>
        <w:spacing w:after="200" w:line="276" w:lineRule="auto"/>
        <w:rPr>
          <w:rFonts w:eastAsiaTheme="minorHAnsi" w:cs="Calibri"/>
          <w:sz w:val="24"/>
          <w:szCs w:val="24"/>
          <w:lang w:val="en"/>
        </w:rPr>
      </w:pPr>
      <w:r w:rsidRPr="003E02C4">
        <w:rPr>
          <w:rFonts w:eastAsiaTheme="minorHAnsi" w:cs="Calibri"/>
          <w:b/>
          <w:bCs/>
          <w:sz w:val="24"/>
          <w:szCs w:val="24"/>
          <w:lang w:val="en"/>
        </w:rPr>
        <w:t xml:space="preserve">    You have cut off the heads of the children of others, and these you wear as a garland around your neck.</w:t>
      </w:r>
    </w:p>
    <w:p w:rsidR="004B3C80" w:rsidRPr="003E02C4" w:rsidRDefault="004B3C80" w:rsidP="004B3C80">
      <w:pPr>
        <w:autoSpaceDE w:val="0"/>
        <w:autoSpaceDN w:val="0"/>
        <w:adjustRightInd w:val="0"/>
        <w:spacing w:after="200" w:line="276" w:lineRule="auto"/>
        <w:rPr>
          <w:rFonts w:eastAsiaTheme="minorHAnsi" w:cs="Calibri"/>
          <w:sz w:val="24"/>
          <w:szCs w:val="24"/>
          <w:lang w:val="en"/>
        </w:rPr>
      </w:pPr>
      <w:r w:rsidRPr="003E02C4">
        <w:rPr>
          <w:rFonts w:eastAsiaTheme="minorHAnsi" w:cs="Calibri"/>
          <w:sz w:val="24"/>
          <w:szCs w:val="24"/>
          <w:lang w:val="en"/>
        </w:rPr>
        <w:t xml:space="preserve">    It matters not how much I call you "Mother, Mother." You hear me, but you will not listen.</w:t>
      </w:r>
      <w:r w:rsidR="00CE3C10" w:rsidRPr="003E02C4">
        <w:rPr>
          <w:rFonts w:eastAsiaTheme="minorHAnsi" w:cs="Calibri"/>
          <w:sz w:val="24"/>
          <w:szCs w:val="24"/>
          <w:lang w:val="en"/>
        </w:rPr>
        <w:t xml:space="preserve"> </w:t>
      </w:r>
      <w:r w:rsidRPr="003E02C4">
        <w:rPr>
          <w:rFonts w:eastAsiaTheme="minorHAnsi" w:cs="Calibri"/>
          <w:sz w:val="24"/>
          <w:szCs w:val="24"/>
          <w:lang w:val="en"/>
        </w:rPr>
        <w:t>[50]</w:t>
      </w:r>
      <w:r w:rsidRPr="003E02C4">
        <w:rPr>
          <w:rFonts w:eastAsiaTheme="minorHAnsi" w:cs="Calibri"/>
          <w:sz w:val="24"/>
          <w:szCs w:val="24"/>
        </w:rPr>
        <w:t xml:space="preserve"> 18th and 19th century bhakti poet-devotee Ramprasad Sen. </w:t>
      </w:r>
    </w:p>
    <w:p w:rsidR="004B3C80" w:rsidRPr="003E02C4" w:rsidRDefault="004B3C80" w:rsidP="004B3C80">
      <w:pPr>
        <w:autoSpaceDE w:val="0"/>
        <w:autoSpaceDN w:val="0"/>
        <w:adjustRightInd w:val="0"/>
        <w:spacing w:after="200" w:line="276" w:lineRule="auto"/>
        <w:rPr>
          <w:rFonts w:eastAsiaTheme="minorHAnsi" w:cs="Calibri"/>
          <w:sz w:val="24"/>
          <w:szCs w:val="24"/>
          <w:lang w:val="en"/>
        </w:rPr>
      </w:pPr>
    </w:p>
    <w:p w:rsidR="004B3C80" w:rsidRPr="003E02C4" w:rsidRDefault="004B3C80" w:rsidP="004B3C80">
      <w:pPr>
        <w:autoSpaceDE w:val="0"/>
        <w:autoSpaceDN w:val="0"/>
        <w:adjustRightInd w:val="0"/>
        <w:spacing w:after="200" w:line="276" w:lineRule="auto"/>
        <w:rPr>
          <w:rFonts w:eastAsiaTheme="minorHAnsi" w:cs="Calibri"/>
          <w:sz w:val="24"/>
          <w:szCs w:val="24"/>
        </w:rPr>
      </w:pPr>
      <w:r w:rsidRPr="003E02C4">
        <w:rPr>
          <w:rFonts w:eastAsiaTheme="minorHAnsi" w:cs="Calibri"/>
          <w:sz w:val="24"/>
          <w:szCs w:val="24"/>
          <w:lang w:val="en"/>
        </w:rPr>
        <w:t>To be a child of Kāli, Rāmprasād asserts, is to be denied of earthly delights and pleasures. Kāli is said to refrain from giving that which is expected. To the devotee, it is perhaps her very refusal to do so that enables her devotees to reflect on dimensions of themselves and of reality that go beyond the material world</w:t>
      </w:r>
      <w:r w:rsidRPr="003E02C4">
        <w:rPr>
          <w:rFonts w:eastAsiaTheme="minorHAnsi" w:cs="Calibri"/>
          <w:sz w:val="24"/>
          <w:szCs w:val="24"/>
        </w:rPr>
        <w:t xml:space="preserve">.  </w:t>
      </w:r>
    </w:p>
    <w:p w:rsidR="00496789" w:rsidRPr="003E02C4" w:rsidRDefault="004B3C80" w:rsidP="004B3C80">
      <w:pPr>
        <w:rPr>
          <w:rFonts w:eastAsiaTheme="minorHAnsi" w:cs="Calibri"/>
          <w:sz w:val="24"/>
          <w:szCs w:val="24"/>
        </w:rPr>
      </w:pPr>
      <w:r w:rsidRPr="003E02C4">
        <w:rPr>
          <w:rFonts w:eastAsiaTheme="minorHAnsi" w:cs="Calibri"/>
          <w:sz w:val="24"/>
          <w:szCs w:val="24"/>
        </w:rPr>
        <w:t>Kinsley, David (1997), Hindu Goddesses: Visions of the Divine Feminine in the Hindu Religious Tradition p. 128.</w:t>
      </w:r>
    </w:p>
    <w:p w:rsidR="00E562F4" w:rsidRPr="003E02C4" w:rsidRDefault="00E562F4" w:rsidP="004B3C80">
      <w:pPr>
        <w:rPr>
          <w:rFonts w:eastAsiaTheme="minorHAnsi" w:cs="Calibri"/>
          <w:sz w:val="24"/>
          <w:szCs w:val="24"/>
        </w:rPr>
      </w:pPr>
    </w:p>
    <w:p w:rsidR="00793EA0" w:rsidRPr="003E02C4" w:rsidRDefault="00793EA0" w:rsidP="004B3C80">
      <w:pPr>
        <w:rPr>
          <w:rFonts w:eastAsiaTheme="minorHAnsi" w:cs="Calibri"/>
          <w:sz w:val="24"/>
          <w:szCs w:val="24"/>
        </w:rPr>
      </w:pPr>
      <w:r w:rsidRPr="003E02C4">
        <w:rPr>
          <w:rFonts w:eastAsiaTheme="minorHAnsi" w:cs="Calibri"/>
          <w:sz w:val="24"/>
          <w:szCs w:val="24"/>
        </w:rPr>
        <w:t xml:space="preserve">REI – A few words regarding the role of emotional impact on the reader of The Shack. Draws you in </w:t>
      </w:r>
      <w:r w:rsidR="00F87D87" w:rsidRPr="003E02C4">
        <w:rPr>
          <w:rFonts w:eastAsiaTheme="minorHAnsi" w:cs="Calibri"/>
          <w:sz w:val="24"/>
          <w:szCs w:val="24"/>
        </w:rPr>
        <w:t>and now your defenses are down / lowers your defenses.</w:t>
      </w:r>
    </w:p>
    <w:p w:rsidR="00E81A71" w:rsidRPr="003E02C4" w:rsidRDefault="00E562F4" w:rsidP="004B3C80">
      <w:pPr>
        <w:rPr>
          <w:rFonts w:eastAsiaTheme="minorHAnsi" w:cs="Calibri"/>
          <w:sz w:val="24"/>
          <w:szCs w:val="24"/>
        </w:rPr>
      </w:pPr>
      <w:r w:rsidRPr="003E02C4">
        <w:rPr>
          <w:rFonts w:eastAsiaTheme="minorHAnsi" w:cs="Calibri"/>
          <w:sz w:val="24"/>
          <w:szCs w:val="24"/>
        </w:rPr>
        <w:t xml:space="preserve">Papa – Your father the devil… </w:t>
      </w:r>
    </w:p>
    <w:p w:rsidR="00E81A71" w:rsidRPr="003E02C4" w:rsidRDefault="00E81A71" w:rsidP="00E81A71">
      <w:pPr>
        <w:rPr>
          <w:rFonts w:eastAsia="Times New Roman"/>
          <w:sz w:val="24"/>
          <w:szCs w:val="24"/>
        </w:rPr>
      </w:pPr>
      <w:r w:rsidRPr="003E02C4">
        <w:rPr>
          <w:sz w:val="24"/>
          <w:szCs w:val="24"/>
        </w:rPr>
        <w:t>J</w:t>
      </w:r>
      <w:hyperlink r:id="rId13" w:history="1">
        <w:r w:rsidRPr="003E02C4">
          <w:rPr>
            <w:rStyle w:val="Hyperlink"/>
            <w:sz w:val="24"/>
            <w:szCs w:val="24"/>
          </w:rPr>
          <w:t>ohn 8:44</w:t>
        </w:r>
      </w:hyperlink>
    </w:p>
    <w:p w:rsidR="00E81A71" w:rsidRPr="003E02C4" w:rsidRDefault="00E81A71" w:rsidP="004B3C80">
      <w:pPr>
        <w:rPr>
          <w:sz w:val="24"/>
          <w:szCs w:val="24"/>
        </w:rPr>
      </w:pPr>
      <w:r w:rsidRPr="003E02C4">
        <w:rPr>
          <w:sz w:val="24"/>
          <w:szCs w:val="24"/>
        </w:rPr>
        <w:t xml:space="preserve">Ye are of your </w:t>
      </w:r>
      <w:r w:rsidRPr="003E02C4">
        <w:rPr>
          <w:b/>
          <w:bCs/>
          <w:sz w:val="24"/>
          <w:szCs w:val="24"/>
        </w:rPr>
        <w:t>father</w:t>
      </w:r>
      <w:r w:rsidRPr="003E02C4">
        <w:rPr>
          <w:sz w:val="24"/>
          <w:szCs w:val="24"/>
        </w:rPr>
        <w:t xml:space="preserve"> </w:t>
      </w:r>
      <w:r w:rsidRPr="003E02C4">
        <w:rPr>
          <w:b/>
          <w:bCs/>
          <w:sz w:val="24"/>
          <w:szCs w:val="24"/>
        </w:rPr>
        <w:t>the</w:t>
      </w:r>
      <w:r w:rsidRPr="003E02C4">
        <w:rPr>
          <w:sz w:val="24"/>
          <w:szCs w:val="24"/>
        </w:rPr>
        <w:t xml:space="preserve"> </w:t>
      </w:r>
      <w:r w:rsidRPr="003E02C4">
        <w:rPr>
          <w:b/>
          <w:bCs/>
          <w:sz w:val="24"/>
          <w:szCs w:val="24"/>
        </w:rPr>
        <w:t>devil</w:t>
      </w:r>
      <w:r w:rsidRPr="003E02C4">
        <w:rPr>
          <w:sz w:val="24"/>
          <w:szCs w:val="24"/>
        </w:rPr>
        <w:t xml:space="preserve">, and </w:t>
      </w:r>
      <w:r w:rsidRPr="003E02C4">
        <w:rPr>
          <w:b/>
          <w:bCs/>
          <w:sz w:val="24"/>
          <w:szCs w:val="24"/>
        </w:rPr>
        <w:t>the</w:t>
      </w:r>
      <w:r w:rsidRPr="003E02C4">
        <w:rPr>
          <w:sz w:val="24"/>
          <w:szCs w:val="24"/>
        </w:rPr>
        <w:t xml:space="preserve"> lusts of your </w:t>
      </w:r>
      <w:r w:rsidRPr="003E02C4">
        <w:rPr>
          <w:b/>
          <w:bCs/>
          <w:sz w:val="24"/>
          <w:szCs w:val="24"/>
        </w:rPr>
        <w:t>father</w:t>
      </w:r>
      <w:r w:rsidRPr="003E02C4">
        <w:rPr>
          <w:sz w:val="24"/>
          <w:szCs w:val="24"/>
        </w:rPr>
        <w:t xml:space="preserve"> ye will do. He was a murderer from </w:t>
      </w:r>
      <w:r w:rsidRPr="003E02C4">
        <w:rPr>
          <w:b/>
          <w:bCs/>
          <w:sz w:val="24"/>
          <w:szCs w:val="24"/>
        </w:rPr>
        <w:t>the</w:t>
      </w:r>
      <w:r w:rsidRPr="003E02C4">
        <w:rPr>
          <w:sz w:val="24"/>
          <w:szCs w:val="24"/>
        </w:rPr>
        <w:t xml:space="preserve"> beginning, and abode not in </w:t>
      </w:r>
      <w:r w:rsidRPr="003E02C4">
        <w:rPr>
          <w:b/>
          <w:bCs/>
          <w:sz w:val="24"/>
          <w:szCs w:val="24"/>
        </w:rPr>
        <w:t>the</w:t>
      </w:r>
      <w:r w:rsidRPr="003E02C4">
        <w:rPr>
          <w:sz w:val="24"/>
          <w:szCs w:val="24"/>
        </w:rPr>
        <w:t xml:space="preserve"> truth, because </w:t>
      </w:r>
      <w:r w:rsidRPr="003E02C4">
        <w:rPr>
          <w:b/>
          <w:bCs/>
          <w:sz w:val="24"/>
          <w:szCs w:val="24"/>
        </w:rPr>
        <w:t>the</w:t>
      </w:r>
      <w:r w:rsidRPr="003E02C4">
        <w:rPr>
          <w:sz w:val="24"/>
          <w:szCs w:val="24"/>
        </w:rPr>
        <w:t xml:space="preserve">re is no truth in him. When he speaketh a lie, he speaketh of his own: for he is a liar, and </w:t>
      </w:r>
      <w:r w:rsidRPr="003E02C4">
        <w:rPr>
          <w:b/>
          <w:bCs/>
          <w:sz w:val="24"/>
          <w:szCs w:val="24"/>
        </w:rPr>
        <w:t>the</w:t>
      </w:r>
      <w:r w:rsidRPr="003E02C4">
        <w:rPr>
          <w:sz w:val="24"/>
          <w:szCs w:val="24"/>
        </w:rPr>
        <w:t xml:space="preserve"> </w:t>
      </w:r>
      <w:r w:rsidRPr="003E02C4">
        <w:rPr>
          <w:b/>
          <w:bCs/>
          <w:sz w:val="24"/>
          <w:szCs w:val="24"/>
        </w:rPr>
        <w:t>father</w:t>
      </w:r>
      <w:r w:rsidRPr="003E02C4">
        <w:rPr>
          <w:sz w:val="24"/>
          <w:szCs w:val="24"/>
        </w:rPr>
        <w:t xml:space="preserve"> of it.</w:t>
      </w:r>
    </w:p>
    <w:p w:rsidR="00E81A71" w:rsidRPr="003E02C4" w:rsidRDefault="00E562F4" w:rsidP="004B3C80">
      <w:pPr>
        <w:rPr>
          <w:rFonts w:eastAsiaTheme="minorHAnsi" w:cs="Calibri"/>
          <w:sz w:val="24"/>
          <w:szCs w:val="24"/>
        </w:rPr>
      </w:pPr>
      <w:r w:rsidRPr="003E02C4">
        <w:rPr>
          <w:rFonts w:eastAsiaTheme="minorHAnsi" w:cs="Calibri"/>
          <w:sz w:val="24"/>
          <w:szCs w:val="24"/>
        </w:rPr>
        <w:t>/ Have no fellowship with the works of darkness</w:t>
      </w:r>
      <w:r w:rsidR="00E81A71" w:rsidRPr="003E02C4">
        <w:rPr>
          <w:rFonts w:eastAsiaTheme="minorHAnsi" w:cs="Calibri"/>
          <w:sz w:val="24"/>
          <w:szCs w:val="24"/>
        </w:rPr>
        <w:t xml:space="preserve">… </w:t>
      </w:r>
      <w:r w:rsidRPr="003E02C4">
        <w:rPr>
          <w:rFonts w:eastAsiaTheme="minorHAnsi" w:cs="Calibri"/>
          <w:sz w:val="24"/>
          <w:szCs w:val="24"/>
        </w:rPr>
        <w:t xml:space="preserve"> </w:t>
      </w:r>
    </w:p>
    <w:p w:rsidR="00E81A71" w:rsidRPr="003E02C4" w:rsidRDefault="00F4485E" w:rsidP="00E81A71">
      <w:pPr>
        <w:rPr>
          <w:rFonts w:eastAsia="Times New Roman"/>
          <w:sz w:val="24"/>
          <w:szCs w:val="24"/>
        </w:rPr>
      </w:pPr>
      <w:hyperlink r:id="rId14" w:history="1">
        <w:r w:rsidR="00E81A71" w:rsidRPr="003E02C4">
          <w:rPr>
            <w:rStyle w:val="Hyperlink"/>
            <w:sz w:val="24"/>
            <w:szCs w:val="24"/>
          </w:rPr>
          <w:t>1 Corinthians 10:20</w:t>
        </w:r>
      </w:hyperlink>
    </w:p>
    <w:p w:rsidR="00E81A71" w:rsidRPr="003E02C4" w:rsidRDefault="00E81A71" w:rsidP="00E81A71">
      <w:pPr>
        <w:rPr>
          <w:sz w:val="24"/>
          <w:szCs w:val="24"/>
        </w:rPr>
      </w:pPr>
      <w:r w:rsidRPr="003E02C4">
        <w:rPr>
          <w:sz w:val="24"/>
          <w:szCs w:val="24"/>
        </w:rPr>
        <w:t xml:space="preserve">But I say, that the things which the Gentiles sacrifice, they sacrifice to devils, and </w:t>
      </w:r>
      <w:r w:rsidRPr="003E02C4">
        <w:rPr>
          <w:b/>
          <w:bCs/>
          <w:sz w:val="24"/>
          <w:szCs w:val="24"/>
        </w:rPr>
        <w:t>no</w:t>
      </w:r>
      <w:r w:rsidRPr="003E02C4">
        <w:rPr>
          <w:sz w:val="24"/>
          <w:szCs w:val="24"/>
        </w:rPr>
        <w:t xml:space="preserve">t to God: and I would </w:t>
      </w:r>
      <w:r w:rsidRPr="003E02C4">
        <w:rPr>
          <w:b/>
          <w:bCs/>
          <w:sz w:val="24"/>
          <w:szCs w:val="24"/>
        </w:rPr>
        <w:t>no</w:t>
      </w:r>
      <w:r w:rsidRPr="003E02C4">
        <w:rPr>
          <w:sz w:val="24"/>
          <w:szCs w:val="24"/>
        </w:rPr>
        <w:t xml:space="preserve">t that ye should </w:t>
      </w:r>
      <w:r w:rsidRPr="003E02C4">
        <w:rPr>
          <w:b/>
          <w:bCs/>
          <w:sz w:val="24"/>
          <w:szCs w:val="24"/>
        </w:rPr>
        <w:t>have</w:t>
      </w:r>
      <w:r w:rsidRPr="003E02C4">
        <w:rPr>
          <w:sz w:val="24"/>
          <w:szCs w:val="24"/>
        </w:rPr>
        <w:t xml:space="preserve"> </w:t>
      </w:r>
      <w:r w:rsidRPr="003E02C4">
        <w:rPr>
          <w:b/>
          <w:bCs/>
          <w:sz w:val="24"/>
          <w:szCs w:val="24"/>
        </w:rPr>
        <w:t>fellowship</w:t>
      </w:r>
      <w:r w:rsidRPr="003E02C4">
        <w:rPr>
          <w:sz w:val="24"/>
          <w:szCs w:val="24"/>
        </w:rPr>
        <w:t xml:space="preserve"> with devils.</w:t>
      </w:r>
    </w:p>
    <w:p w:rsidR="00E81A71" w:rsidRPr="003E02C4" w:rsidRDefault="00F4485E" w:rsidP="00E81A71">
      <w:pPr>
        <w:rPr>
          <w:sz w:val="24"/>
          <w:szCs w:val="24"/>
        </w:rPr>
      </w:pPr>
      <w:hyperlink r:id="rId15" w:history="1">
        <w:r w:rsidR="00E81A71" w:rsidRPr="003E02C4">
          <w:rPr>
            <w:rStyle w:val="Hyperlink"/>
            <w:sz w:val="24"/>
            <w:szCs w:val="24"/>
          </w:rPr>
          <w:t>Ephesians 5:11</w:t>
        </w:r>
      </w:hyperlink>
    </w:p>
    <w:p w:rsidR="00E81A71" w:rsidRPr="003E02C4" w:rsidRDefault="00E81A71" w:rsidP="00E81A71">
      <w:pPr>
        <w:rPr>
          <w:sz w:val="24"/>
          <w:szCs w:val="24"/>
        </w:rPr>
      </w:pPr>
      <w:r w:rsidRPr="003E02C4">
        <w:rPr>
          <w:sz w:val="24"/>
          <w:szCs w:val="24"/>
        </w:rPr>
        <w:t xml:space="preserve">And </w:t>
      </w:r>
      <w:r w:rsidRPr="003E02C4">
        <w:rPr>
          <w:b/>
          <w:bCs/>
          <w:sz w:val="24"/>
          <w:szCs w:val="24"/>
        </w:rPr>
        <w:t>have</w:t>
      </w:r>
      <w:r w:rsidRPr="003E02C4">
        <w:rPr>
          <w:sz w:val="24"/>
          <w:szCs w:val="24"/>
        </w:rPr>
        <w:t xml:space="preserve"> </w:t>
      </w:r>
      <w:r w:rsidRPr="003E02C4">
        <w:rPr>
          <w:b/>
          <w:bCs/>
          <w:sz w:val="24"/>
          <w:szCs w:val="24"/>
        </w:rPr>
        <w:t>no</w:t>
      </w:r>
      <w:r w:rsidRPr="003E02C4">
        <w:rPr>
          <w:sz w:val="24"/>
          <w:szCs w:val="24"/>
        </w:rPr>
        <w:t xml:space="preserve"> </w:t>
      </w:r>
      <w:r w:rsidRPr="003E02C4">
        <w:rPr>
          <w:b/>
          <w:bCs/>
          <w:sz w:val="24"/>
          <w:szCs w:val="24"/>
        </w:rPr>
        <w:t>fellowship</w:t>
      </w:r>
      <w:r w:rsidRPr="003E02C4">
        <w:rPr>
          <w:sz w:val="24"/>
          <w:szCs w:val="24"/>
        </w:rPr>
        <w:t xml:space="preserve"> with the unfruitful works of darkness, but rather reprove them.</w:t>
      </w:r>
    </w:p>
    <w:p w:rsidR="00E81A71" w:rsidRPr="003E02C4" w:rsidRDefault="00E81A71" w:rsidP="004B3C80">
      <w:pPr>
        <w:rPr>
          <w:rFonts w:eastAsiaTheme="minorHAnsi" w:cs="Calibri"/>
          <w:sz w:val="24"/>
          <w:szCs w:val="24"/>
        </w:rPr>
      </w:pPr>
    </w:p>
    <w:p w:rsidR="00E562F4" w:rsidRPr="003E02C4" w:rsidRDefault="00E81A71" w:rsidP="004B3C80">
      <w:pPr>
        <w:rPr>
          <w:rFonts w:eastAsiaTheme="minorHAnsi" w:cs="Calibri"/>
          <w:sz w:val="24"/>
          <w:szCs w:val="24"/>
        </w:rPr>
      </w:pPr>
      <w:r w:rsidRPr="003E02C4">
        <w:rPr>
          <w:rFonts w:eastAsiaTheme="minorHAnsi" w:cs="Calibri"/>
          <w:sz w:val="24"/>
          <w:szCs w:val="24"/>
        </w:rPr>
        <w:t>/ infidel verse…</w:t>
      </w:r>
    </w:p>
    <w:p w:rsidR="00E81A71" w:rsidRPr="003E02C4" w:rsidRDefault="00F4485E" w:rsidP="00E81A71">
      <w:pPr>
        <w:rPr>
          <w:rFonts w:eastAsia="Times New Roman"/>
          <w:sz w:val="24"/>
          <w:szCs w:val="24"/>
        </w:rPr>
      </w:pPr>
      <w:hyperlink r:id="rId16" w:history="1">
        <w:r w:rsidR="00E81A71" w:rsidRPr="003E02C4">
          <w:rPr>
            <w:rStyle w:val="Hyperlink"/>
            <w:sz w:val="24"/>
            <w:szCs w:val="24"/>
          </w:rPr>
          <w:t>2 Corinthians 6:15</w:t>
        </w:r>
      </w:hyperlink>
    </w:p>
    <w:p w:rsidR="00E81A71" w:rsidRPr="003E02C4" w:rsidRDefault="00E81A71" w:rsidP="00E81A71">
      <w:pPr>
        <w:rPr>
          <w:sz w:val="24"/>
          <w:szCs w:val="24"/>
        </w:rPr>
      </w:pPr>
      <w:r w:rsidRPr="003E02C4">
        <w:rPr>
          <w:sz w:val="24"/>
          <w:szCs w:val="24"/>
        </w:rPr>
        <w:t xml:space="preserve">And what concord hath Christ with Belial? or what part hath he that believeth with an </w:t>
      </w:r>
      <w:r w:rsidRPr="003E02C4">
        <w:rPr>
          <w:b/>
          <w:bCs/>
          <w:sz w:val="24"/>
          <w:szCs w:val="24"/>
        </w:rPr>
        <w:t>infidel</w:t>
      </w:r>
      <w:r w:rsidRPr="003E02C4">
        <w:rPr>
          <w:sz w:val="24"/>
          <w:szCs w:val="24"/>
        </w:rPr>
        <w:t>?</w:t>
      </w:r>
    </w:p>
    <w:p w:rsidR="00E81A71" w:rsidRPr="003E02C4" w:rsidRDefault="00E81A71" w:rsidP="004B3C80">
      <w:pPr>
        <w:rPr>
          <w:rFonts w:eastAsiaTheme="minorHAnsi" w:cs="Calibri"/>
          <w:sz w:val="24"/>
          <w:szCs w:val="24"/>
        </w:rPr>
      </w:pPr>
    </w:p>
    <w:p w:rsidR="00E562F4" w:rsidRPr="003E02C4" w:rsidRDefault="00E562F4" w:rsidP="004B3C80">
      <w:pPr>
        <w:rPr>
          <w:sz w:val="24"/>
          <w:szCs w:val="24"/>
        </w:rPr>
      </w:pPr>
      <w:r w:rsidRPr="003E02C4">
        <w:rPr>
          <w:sz w:val="24"/>
          <w:szCs w:val="24"/>
        </w:rPr>
        <w:t xml:space="preserve">Homeschooling with only the KJV - </w:t>
      </w:r>
      <w:hyperlink r:id="rId17" w:history="1">
        <w:r w:rsidRPr="003E02C4">
          <w:rPr>
            <w:rStyle w:val="Hyperlink"/>
            <w:sz w:val="24"/>
            <w:szCs w:val="24"/>
          </w:rPr>
          <w:t>http://www.biblicalscholarship.net/</w:t>
        </w:r>
      </w:hyperlink>
      <w:r w:rsidRPr="003E02C4">
        <w:rPr>
          <w:sz w:val="24"/>
          <w:szCs w:val="24"/>
        </w:rPr>
        <w:t xml:space="preserve"> </w:t>
      </w:r>
    </w:p>
    <w:p w:rsidR="008E33FD" w:rsidRPr="003E02C4" w:rsidRDefault="008E33FD" w:rsidP="004B3C80">
      <w:pPr>
        <w:rPr>
          <w:sz w:val="24"/>
          <w:szCs w:val="24"/>
        </w:rPr>
      </w:pPr>
    </w:p>
    <w:p w:rsidR="003F0830" w:rsidRPr="003E02C4" w:rsidRDefault="003F0830" w:rsidP="003F0830">
      <w:pPr>
        <w:widowControl w:val="0"/>
        <w:autoSpaceDE w:val="0"/>
        <w:autoSpaceDN w:val="0"/>
        <w:adjustRightInd w:val="0"/>
        <w:spacing w:after="0" w:line="240" w:lineRule="auto"/>
        <w:rPr>
          <w:rFonts w:cs="Arial"/>
          <w:sz w:val="24"/>
          <w:szCs w:val="24"/>
        </w:rPr>
      </w:pPr>
      <w:r w:rsidRPr="003E02C4">
        <w:rPr>
          <w:rStyle w:val="columnright"/>
          <w:sz w:val="24"/>
          <w:szCs w:val="24"/>
        </w:rPr>
        <w:t>In The Shack God teaches universalism, p. 225 -- against scripture (Mark 3:29; Matt. 25:46).</w:t>
      </w:r>
    </w:p>
    <w:p w:rsidR="008E33FD" w:rsidRPr="003E02C4" w:rsidRDefault="008E33FD" w:rsidP="008E33FD">
      <w:pPr>
        <w:widowControl w:val="0"/>
        <w:autoSpaceDE w:val="0"/>
        <w:autoSpaceDN w:val="0"/>
        <w:adjustRightInd w:val="0"/>
        <w:spacing w:after="0" w:line="240" w:lineRule="auto"/>
        <w:rPr>
          <w:rFonts w:cs="Arial"/>
          <w:sz w:val="24"/>
          <w:szCs w:val="24"/>
        </w:rPr>
      </w:pPr>
      <w:r w:rsidRPr="003E02C4">
        <w:rPr>
          <w:rFonts w:cs="Arial"/>
          <w:sz w:val="24"/>
          <w:szCs w:val="24"/>
        </w:rPr>
        <w:t xml:space="preserve">one of these being the subject in question, the New York Times bestseller, </w:t>
      </w:r>
      <w:r w:rsidRPr="003E02C4">
        <w:rPr>
          <w:rFonts w:cs="Arial"/>
          <w:i/>
          <w:sz w:val="24"/>
          <w:szCs w:val="24"/>
        </w:rPr>
        <w:t>The Shack</w:t>
      </w:r>
      <w:r w:rsidRPr="003E02C4">
        <w:rPr>
          <w:rFonts w:cs="Arial"/>
          <w:sz w:val="24"/>
          <w:szCs w:val="24"/>
        </w:rPr>
        <w:t xml:space="preserve">. </w:t>
      </w:r>
    </w:p>
    <w:p w:rsidR="008E33FD" w:rsidRPr="003E02C4" w:rsidRDefault="008E33FD" w:rsidP="008E33FD">
      <w:pPr>
        <w:widowControl w:val="0"/>
        <w:autoSpaceDE w:val="0"/>
        <w:autoSpaceDN w:val="0"/>
        <w:adjustRightInd w:val="0"/>
        <w:spacing w:after="0" w:line="240" w:lineRule="auto"/>
        <w:rPr>
          <w:rFonts w:cs="Arial"/>
          <w:sz w:val="24"/>
          <w:szCs w:val="24"/>
        </w:rPr>
      </w:pPr>
    </w:p>
    <w:p w:rsidR="002C491D" w:rsidRDefault="002C491D" w:rsidP="0084146E">
      <w:pPr>
        <w:rPr>
          <w:rStyle w:val="st"/>
          <w:sz w:val="24"/>
          <w:szCs w:val="24"/>
        </w:rPr>
      </w:pPr>
    </w:p>
    <w:p w:rsidR="002C491D" w:rsidRDefault="002C491D" w:rsidP="002C491D">
      <w:pPr>
        <w:pStyle w:val="ListParagraph"/>
        <w:numPr>
          <w:ilvl w:val="0"/>
          <w:numId w:val="2"/>
        </w:numPr>
        <w:rPr>
          <w:sz w:val="24"/>
          <w:szCs w:val="24"/>
        </w:rPr>
      </w:pPr>
      <w:r>
        <w:rPr>
          <w:sz w:val="24"/>
          <w:szCs w:val="24"/>
        </w:rPr>
        <w:t>God the Father is not a woman</w:t>
      </w:r>
    </w:p>
    <w:p w:rsidR="002C491D" w:rsidRDefault="002C491D" w:rsidP="002C491D">
      <w:pPr>
        <w:pStyle w:val="ListParagraph"/>
        <w:numPr>
          <w:ilvl w:val="0"/>
          <w:numId w:val="2"/>
        </w:numPr>
        <w:rPr>
          <w:sz w:val="24"/>
          <w:szCs w:val="24"/>
        </w:rPr>
      </w:pPr>
      <w:r>
        <w:rPr>
          <w:sz w:val="24"/>
          <w:szCs w:val="24"/>
        </w:rPr>
        <w:t>Jesus is the Son of God and he would not lead anyone to Sophia</w:t>
      </w:r>
    </w:p>
    <w:p w:rsidR="002C491D" w:rsidRDefault="002C491D" w:rsidP="002C491D">
      <w:pPr>
        <w:pStyle w:val="ListParagraph"/>
        <w:numPr>
          <w:ilvl w:val="0"/>
          <w:numId w:val="2"/>
        </w:numPr>
        <w:rPr>
          <w:sz w:val="24"/>
          <w:szCs w:val="24"/>
        </w:rPr>
      </w:pPr>
      <w:r>
        <w:rPr>
          <w:sz w:val="24"/>
          <w:szCs w:val="24"/>
        </w:rPr>
        <w:t xml:space="preserve">The Holy Spirit is the third person of the Godhead and He is the One who will guide you into all Truth. </w:t>
      </w:r>
    </w:p>
    <w:p w:rsidR="00213096" w:rsidRDefault="00213096" w:rsidP="00213096">
      <w:pPr>
        <w:rPr>
          <w:rFonts w:cs="Arial"/>
          <w:sz w:val="24"/>
          <w:szCs w:val="24"/>
        </w:rPr>
      </w:pPr>
    </w:p>
    <w:p w:rsidR="00213096" w:rsidRDefault="00213096" w:rsidP="00213096">
      <w:pPr>
        <w:rPr>
          <w:rFonts w:cs="Arial"/>
          <w:sz w:val="24"/>
          <w:szCs w:val="24"/>
        </w:rPr>
      </w:pPr>
      <w:r>
        <w:rPr>
          <w:rFonts w:cs="Arial"/>
          <w:sz w:val="24"/>
          <w:szCs w:val="24"/>
        </w:rPr>
        <w:t>We see this also expressed</w:t>
      </w:r>
      <w:r w:rsidRPr="0032458A">
        <w:rPr>
          <w:rFonts w:cs="Arial"/>
          <w:sz w:val="24"/>
          <w:szCs w:val="24"/>
        </w:rPr>
        <w:t xml:space="preserve"> in the 'Caduceus', </w:t>
      </w:r>
      <w:r>
        <w:rPr>
          <w:rFonts w:cs="Arial"/>
          <w:sz w:val="24"/>
          <w:szCs w:val="24"/>
        </w:rPr>
        <w:t>the wand of Hermes and Mercury.</w:t>
      </w:r>
    </w:p>
    <w:p w:rsidR="008B18FB" w:rsidRDefault="008B18FB" w:rsidP="00213096">
      <w:pPr>
        <w:rPr>
          <w:rFonts w:cs="Arial"/>
          <w:sz w:val="24"/>
          <w:szCs w:val="24"/>
        </w:rPr>
      </w:pPr>
    </w:p>
    <w:p w:rsidR="008B18FB" w:rsidRPr="00BC7CAD" w:rsidRDefault="008B18FB" w:rsidP="008B18FB">
      <w:pPr>
        <w:rPr>
          <w:rFonts w:cs="Arial"/>
          <w:sz w:val="24"/>
          <w:szCs w:val="24"/>
        </w:rPr>
      </w:pPr>
    </w:p>
    <w:p w:rsidR="008B18FB" w:rsidRDefault="008B18FB" w:rsidP="008B18FB">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b/>
          <w:bCs/>
          <w:color w:val="000000"/>
          <w:sz w:val="24"/>
          <w:szCs w:val="24"/>
          <w:u w:val="single"/>
        </w:rPr>
        <w:t>Chapter 7 SHAKTI &amp; KALI</w:t>
      </w:r>
      <w:r>
        <w:rPr>
          <w:rFonts w:ascii="Times New Roman" w:hAnsi="Times New Roman"/>
          <w:color w:val="000000"/>
          <w:sz w:val="24"/>
          <w:szCs w:val="24"/>
        </w:rPr>
        <w:t xml:space="preserve">: </w:t>
      </w:r>
    </w:p>
    <w:p w:rsidR="008B18FB" w:rsidRDefault="008B18FB" w:rsidP="008B18FB">
      <w:pPr>
        <w:rPr>
          <w:rFonts w:cs="Arial"/>
          <w:sz w:val="24"/>
          <w:szCs w:val="24"/>
        </w:rPr>
      </w:pPr>
      <w:r>
        <w:rPr>
          <w:rFonts w:ascii="Times New Roman" w:hAnsi="Times New Roman"/>
          <w:b/>
          <w:bCs/>
          <w:color w:val="000000"/>
          <w:sz w:val="24"/>
          <w:szCs w:val="24"/>
          <w:u w:val="single"/>
        </w:rPr>
        <w:t>ELOUSIA &amp; THE 'BLACK MADONNA'</w:t>
      </w:r>
    </w:p>
    <w:p w:rsidR="008B18FB" w:rsidRDefault="005C4EC9" w:rsidP="00213096">
      <w:pPr>
        <w:rPr>
          <w:i/>
          <w:iCs/>
          <w:sz w:val="27"/>
          <w:szCs w:val="27"/>
        </w:rPr>
      </w:pPr>
      <w:r>
        <w:rPr>
          <w:i/>
          <w:iCs/>
          <w:sz w:val="27"/>
          <w:szCs w:val="27"/>
        </w:rPr>
        <w:t>The term "Devil" is an abrahamic corruption of "Devi" from the east, which originally has a more respectable meaning. Devi represents the Life Force (Serpentine Energy) which is what animates all living, forming the light of the soul.</w:t>
      </w:r>
    </w:p>
    <w:p w:rsidR="005C4EC9" w:rsidRDefault="005C4EC9" w:rsidP="00213096">
      <w:pPr>
        <w:rPr>
          <w:rStyle w:val="item"/>
        </w:rPr>
      </w:pPr>
      <w:r w:rsidRPr="005C4EC9">
        <w:rPr>
          <w:rStyle w:val="authorend"/>
        </w:rPr>
        <w:t>Naganami</w:t>
      </w:r>
      <w:r>
        <w:rPr>
          <w:rStyle w:val="authorend"/>
        </w:rPr>
        <w:t>,</w:t>
      </w:r>
      <w:r>
        <w:rPr>
          <w:rStyle w:val="item"/>
        </w:rPr>
        <w:t xml:space="preserve"> </w:t>
      </w:r>
      <w:r>
        <w:rPr>
          <w:rStyle w:val="datetime"/>
          <w:color w:val="0000FF"/>
          <w:u w:val="single"/>
        </w:rPr>
        <w:t>Jan 14, 2017</w:t>
      </w:r>
      <w:r w:rsidRPr="005C4EC9">
        <w:rPr>
          <w:rStyle w:val="item"/>
        </w:rPr>
        <w:t xml:space="preserve"> </w:t>
      </w:r>
    </w:p>
    <w:p w:rsidR="005C4EC9" w:rsidRDefault="005C4EC9" w:rsidP="00213096">
      <w:pPr>
        <w:rPr>
          <w:rStyle w:val="item"/>
        </w:rPr>
      </w:pPr>
      <w:r w:rsidRPr="005C4EC9">
        <w:t xml:space="preserve"> </w:t>
      </w:r>
      <w:hyperlink r:id="rId18" w:history="1">
        <w:r w:rsidRPr="00206CD9">
          <w:rPr>
            <w:rStyle w:val="Hyperlink"/>
          </w:rPr>
          <w:t>https://www.religiousforums.com/threads/the-devil-is-a-derogatory-term-for-the-word-devi.194461/</w:t>
        </w:r>
      </w:hyperlink>
      <w:r>
        <w:rPr>
          <w:rStyle w:val="item"/>
        </w:rPr>
        <w:t xml:space="preserve"> </w:t>
      </w:r>
    </w:p>
    <w:p w:rsidR="005B572F" w:rsidRDefault="005B572F" w:rsidP="00213096">
      <w:pPr>
        <w:rPr>
          <w:rStyle w:val="item"/>
        </w:rPr>
      </w:pPr>
    </w:p>
    <w:p w:rsidR="005B572F" w:rsidRPr="004F72D9" w:rsidRDefault="005B572F" w:rsidP="005B572F">
      <w:pPr>
        <w:widowControl w:val="0"/>
        <w:autoSpaceDE w:val="0"/>
        <w:autoSpaceDN w:val="0"/>
        <w:adjustRightInd w:val="0"/>
        <w:spacing w:before="100" w:after="100" w:line="240" w:lineRule="auto"/>
        <w:rPr>
          <w:strike/>
          <w:color w:val="000000"/>
          <w:sz w:val="24"/>
          <w:szCs w:val="24"/>
        </w:rPr>
      </w:pPr>
      <w:r w:rsidRPr="004F72D9">
        <w:rPr>
          <w:strike/>
          <w:color w:val="000000"/>
          <w:sz w:val="24"/>
          <w:szCs w:val="24"/>
        </w:rPr>
        <w:t xml:space="preserve">Author Donald A. MacKenzie (1873-1936) was a journalist and prolific writer on </w:t>
      </w:r>
      <w:r w:rsidRPr="004F72D9">
        <w:rPr>
          <w:b/>
          <w:bCs/>
          <w:strike/>
          <w:color w:val="000000"/>
          <w:sz w:val="24"/>
          <w:szCs w:val="24"/>
        </w:rPr>
        <w:t>religion</w:t>
      </w:r>
      <w:r w:rsidRPr="004F72D9">
        <w:rPr>
          <w:strike/>
          <w:color w:val="000000"/>
          <w:sz w:val="24"/>
          <w:szCs w:val="24"/>
        </w:rPr>
        <w:t xml:space="preserve">, </w:t>
      </w:r>
      <w:r w:rsidRPr="004F72D9">
        <w:rPr>
          <w:b/>
          <w:bCs/>
          <w:strike/>
          <w:color w:val="000000"/>
          <w:sz w:val="24"/>
          <w:szCs w:val="24"/>
        </w:rPr>
        <w:t>mythology</w:t>
      </w:r>
      <w:r w:rsidRPr="004F72D9">
        <w:rPr>
          <w:strike/>
          <w:color w:val="000000"/>
          <w:sz w:val="24"/>
          <w:szCs w:val="24"/>
        </w:rPr>
        <w:t xml:space="preserve"> and anthropology in the early 20th century. His works included </w:t>
      </w:r>
      <w:r w:rsidRPr="004F72D9">
        <w:rPr>
          <w:b/>
          <w:bCs/>
          <w:strike/>
          <w:color w:val="000000"/>
          <w:sz w:val="24"/>
          <w:szCs w:val="24"/>
        </w:rPr>
        <w:t>Indian Myth</w:t>
      </w:r>
      <w:r w:rsidRPr="004F72D9">
        <w:rPr>
          <w:strike/>
          <w:color w:val="000000"/>
          <w:sz w:val="24"/>
          <w:szCs w:val="24"/>
        </w:rPr>
        <w:t xml:space="preserve"> and Legend (1913), Celtic Folklore and Myths of China and Japan, as well as Greek, Egyptian,</w:t>
      </w:r>
      <w:r w:rsidR="00A52CC4">
        <w:rPr>
          <w:strike/>
          <w:color w:val="000000"/>
          <w:sz w:val="24"/>
          <w:szCs w:val="24"/>
        </w:rPr>
        <w:t xml:space="preserve"> </w:t>
      </w:r>
      <w:r w:rsidRPr="004F72D9">
        <w:rPr>
          <w:strike/>
          <w:color w:val="000000"/>
          <w:sz w:val="24"/>
          <w:szCs w:val="24"/>
        </w:rPr>
        <w:t xml:space="preserve">Assyrian and Babylonian mythology.  </w:t>
      </w:r>
    </w:p>
    <w:p w:rsidR="005B572F" w:rsidRDefault="00887072" w:rsidP="00213096">
      <w:pPr>
        <w:rPr>
          <w:sz w:val="24"/>
          <w:szCs w:val="24"/>
        </w:rPr>
      </w:pPr>
      <w:r>
        <w:rPr>
          <w:sz w:val="24"/>
          <w:szCs w:val="24"/>
        </w:rPr>
        <w:t>Worldliness cloaked in Christianity – why muddy the waters?</w:t>
      </w:r>
    </w:p>
    <w:p w:rsidR="00CE232C" w:rsidRPr="00213096" w:rsidRDefault="00CE232C" w:rsidP="00213096">
      <w:pPr>
        <w:rPr>
          <w:sz w:val="24"/>
          <w:szCs w:val="24"/>
        </w:rPr>
      </w:pPr>
      <w:r>
        <w:t>© Copyright 2009 / Counterfaith Discernment Ministries</w:t>
      </w:r>
      <w:bookmarkStart w:id="0" w:name="_GoBack"/>
      <w:bookmarkEnd w:id="0"/>
    </w:p>
    <w:sectPr w:rsidR="00CE232C" w:rsidRPr="00213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85E" w:rsidRDefault="00F4485E" w:rsidP="002F0A81">
      <w:pPr>
        <w:spacing w:after="0" w:line="240" w:lineRule="auto"/>
      </w:pPr>
      <w:r>
        <w:separator/>
      </w:r>
    </w:p>
  </w:endnote>
  <w:endnote w:type="continuationSeparator" w:id="0">
    <w:p w:rsidR="00F4485E" w:rsidRDefault="00F4485E" w:rsidP="002F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85E" w:rsidRDefault="00F4485E" w:rsidP="002F0A81">
      <w:pPr>
        <w:spacing w:after="0" w:line="240" w:lineRule="auto"/>
      </w:pPr>
      <w:r>
        <w:separator/>
      </w:r>
    </w:p>
  </w:footnote>
  <w:footnote w:type="continuationSeparator" w:id="0">
    <w:p w:rsidR="00F4485E" w:rsidRDefault="00F4485E" w:rsidP="002F0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376F"/>
    <w:multiLevelType w:val="multilevel"/>
    <w:tmpl w:val="CFB2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0F0267"/>
    <w:multiLevelType w:val="multilevel"/>
    <w:tmpl w:val="C814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94122F"/>
    <w:multiLevelType w:val="hybridMultilevel"/>
    <w:tmpl w:val="51BC2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5F"/>
    <w:rsid w:val="000017C5"/>
    <w:rsid w:val="00032294"/>
    <w:rsid w:val="00066F1E"/>
    <w:rsid w:val="00074120"/>
    <w:rsid w:val="00074D55"/>
    <w:rsid w:val="00077571"/>
    <w:rsid w:val="00086763"/>
    <w:rsid w:val="000A0B75"/>
    <w:rsid w:val="000B4AF2"/>
    <w:rsid w:val="000C194A"/>
    <w:rsid w:val="000C2A37"/>
    <w:rsid w:val="000D0270"/>
    <w:rsid w:val="000E5897"/>
    <w:rsid w:val="001057AE"/>
    <w:rsid w:val="001116F9"/>
    <w:rsid w:val="00116FB7"/>
    <w:rsid w:val="00117C6A"/>
    <w:rsid w:val="00122091"/>
    <w:rsid w:val="00182765"/>
    <w:rsid w:val="001B7D2C"/>
    <w:rsid w:val="001C0086"/>
    <w:rsid w:val="001E0CB5"/>
    <w:rsid w:val="00207918"/>
    <w:rsid w:val="00213096"/>
    <w:rsid w:val="00217749"/>
    <w:rsid w:val="002336F5"/>
    <w:rsid w:val="00237A5F"/>
    <w:rsid w:val="0025226F"/>
    <w:rsid w:val="00271BB6"/>
    <w:rsid w:val="002734B6"/>
    <w:rsid w:val="0027619B"/>
    <w:rsid w:val="00277D37"/>
    <w:rsid w:val="0028594B"/>
    <w:rsid w:val="002B5D4E"/>
    <w:rsid w:val="002C414C"/>
    <w:rsid w:val="002C491D"/>
    <w:rsid w:val="002D7D03"/>
    <w:rsid w:val="002E51D0"/>
    <w:rsid w:val="002E7FE0"/>
    <w:rsid w:val="002F0A81"/>
    <w:rsid w:val="0030264B"/>
    <w:rsid w:val="003031F8"/>
    <w:rsid w:val="00310F37"/>
    <w:rsid w:val="0032458A"/>
    <w:rsid w:val="00332CAB"/>
    <w:rsid w:val="003375B5"/>
    <w:rsid w:val="003375F0"/>
    <w:rsid w:val="003733D3"/>
    <w:rsid w:val="00373B0E"/>
    <w:rsid w:val="00381BB1"/>
    <w:rsid w:val="003853B5"/>
    <w:rsid w:val="00396271"/>
    <w:rsid w:val="003962DC"/>
    <w:rsid w:val="003A5136"/>
    <w:rsid w:val="003B4BC5"/>
    <w:rsid w:val="003B542A"/>
    <w:rsid w:val="003C1BF8"/>
    <w:rsid w:val="003E02C4"/>
    <w:rsid w:val="003E377C"/>
    <w:rsid w:val="003E3CCF"/>
    <w:rsid w:val="003F0830"/>
    <w:rsid w:val="00401A08"/>
    <w:rsid w:val="00421361"/>
    <w:rsid w:val="00427CF6"/>
    <w:rsid w:val="00441052"/>
    <w:rsid w:val="00462DC3"/>
    <w:rsid w:val="00463070"/>
    <w:rsid w:val="00465D08"/>
    <w:rsid w:val="004720D7"/>
    <w:rsid w:val="00481ADF"/>
    <w:rsid w:val="004822FC"/>
    <w:rsid w:val="00496789"/>
    <w:rsid w:val="004A1029"/>
    <w:rsid w:val="004A1461"/>
    <w:rsid w:val="004A24F4"/>
    <w:rsid w:val="004A75C4"/>
    <w:rsid w:val="004B3C80"/>
    <w:rsid w:val="004C542F"/>
    <w:rsid w:val="004C75C4"/>
    <w:rsid w:val="004D7570"/>
    <w:rsid w:val="004E6928"/>
    <w:rsid w:val="004E6CD4"/>
    <w:rsid w:val="004F07DD"/>
    <w:rsid w:val="004F72D9"/>
    <w:rsid w:val="004F7970"/>
    <w:rsid w:val="00507F34"/>
    <w:rsid w:val="00511248"/>
    <w:rsid w:val="00520B6A"/>
    <w:rsid w:val="005321E2"/>
    <w:rsid w:val="00554A58"/>
    <w:rsid w:val="00555F9A"/>
    <w:rsid w:val="00565F47"/>
    <w:rsid w:val="005700EF"/>
    <w:rsid w:val="0057645A"/>
    <w:rsid w:val="00577461"/>
    <w:rsid w:val="00590FB2"/>
    <w:rsid w:val="005A163E"/>
    <w:rsid w:val="005A3D5A"/>
    <w:rsid w:val="005A5C06"/>
    <w:rsid w:val="005B572F"/>
    <w:rsid w:val="005C4EC9"/>
    <w:rsid w:val="005C7AD8"/>
    <w:rsid w:val="005D6B74"/>
    <w:rsid w:val="005F4538"/>
    <w:rsid w:val="00607207"/>
    <w:rsid w:val="0061084E"/>
    <w:rsid w:val="00632B99"/>
    <w:rsid w:val="00634783"/>
    <w:rsid w:val="00645341"/>
    <w:rsid w:val="00655503"/>
    <w:rsid w:val="00670749"/>
    <w:rsid w:val="00670A4C"/>
    <w:rsid w:val="00684252"/>
    <w:rsid w:val="00684B90"/>
    <w:rsid w:val="00685B4E"/>
    <w:rsid w:val="00691D1C"/>
    <w:rsid w:val="006C2FC6"/>
    <w:rsid w:val="006D747C"/>
    <w:rsid w:val="006D764A"/>
    <w:rsid w:val="006E2241"/>
    <w:rsid w:val="006E599D"/>
    <w:rsid w:val="00702E0F"/>
    <w:rsid w:val="00704ED5"/>
    <w:rsid w:val="0071227F"/>
    <w:rsid w:val="007145C5"/>
    <w:rsid w:val="00717762"/>
    <w:rsid w:val="007352CF"/>
    <w:rsid w:val="0073643B"/>
    <w:rsid w:val="007401ED"/>
    <w:rsid w:val="00740554"/>
    <w:rsid w:val="0075768C"/>
    <w:rsid w:val="007626D4"/>
    <w:rsid w:val="007759FD"/>
    <w:rsid w:val="0077724A"/>
    <w:rsid w:val="00793EA0"/>
    <w:rsid w:val="007951C8"/>
    <w:rsid w:val="007A5674"/>
    <w:rsid w:val="007C6F13"/>
    <w:rsid w:val="007E5CFB"/>
    <w:rsid w:val="008039B4"/>
    <w:rsid w:val="0080486F"/>
    <w:rsid w:val="00817F07"/>
    <w:rsid w:val="00817F9E"/>
    <w:rsid w:val="008219C5"/>
    <w:rsid w:val="008236AF"/>
    <w:rsid w:val="00830F48"/>
    <w:rsid w:val="008369B8"/>
    <w:rsid w:val="00837B8B"/>
    <w:rsid w:val="0084146E"/>
    <w:rsid w:val="008612EB"/>
    <w:rsid w:val="00880B7C"/>
    <w:rsid w:val="00885A6A"/>
    <w:rsid w:val="00887072"/>
    <w:rsid w:val="008B18FB"/>
    <w:rsid w:val="008C3038"/>
    <w:rsid w:val="008D0431"/>
    <w:rsid w:val="008E33FD"/>
    <w:rsid w:val="008F0069"/>
    <w:rsid w:val="008F5628"/>
    <w:rsid w:val="00922EF6"/>
    <w:rsid w:val="00930917"/>
    <w:rsid w:val="00930C98"/>
    <w:rsid w:val="00933D5A"/>
    <w:rsid w:val="00977FE9"/>
    <w:rsid w:val="0098613A"/>
    <w:rsid w:val="009B796E"/>
    <w:rsid w:val="009C4E99"/>
    <w:rsid w:val="009C6E94"/>
    <w:rsid w:val="00A40220"/>
    <w:rsid w:val="00A4136E"/>
    <w:rsid w:val="00A52CC4"/>
    <w:rsid w:val="00A559AF"/>
    <w:rsid w:val="00A55BAC"/>
    <w:rsid w:val="00A564B4"/>
    <w:rsid w:val="00A65052"/>
    <w:rsid w:val="00A73F02"/>
    <w:rsid w:val="00A862F5"/>
    <w:rsid w:val="00A91422"/>
    <w:rsid w:val="00AA1F8F"/>
    <w:rsid w:val="00AC080C"/>
    <w:rsid w:val="00AC5F70"/>
    <w:rsid w:val="00AE11F0"/>
    <w:rsid w:val="00AE5891"/>
    <w:rsid w:val="00AE6412"/>
    <w:rsid w:val="00AF668B"/>
    <w:rsid w:val="00B227CE"/>
    <w:rsid w:val="00B25F2E"/>
    <w:rsid w:val="00B326D3"/>
    <w:rsid w:val="00B4284F"/>
    <w:rsid w:val="00B447C1"/>
    <w:rsid w:val="00B66E77"/>
    <w:rsid w:val="00B67D48"/>
    <w:rsid w:val="00B73970"/>
    <w:rsid w:val="00B77311"/>
    <w:rsid w:val="00B91A44"/>
    <w:rsid w:val="00BC7CAD"/>
    <w:rsid w:val="00BD42AA"/>
    <w:rsid w:val="00BE1EC2"/>
    <w:rsid w:val="00BF4420"/>
    <w:rsid w:val="00C10C45"/>
    <w:rsid w:val="00C17676"/>
    <w:rsid w:val="00C23018"/>
    <w:rsid w:val="00C26014"/>
    <w:rsid w:val="00C3585E"/>
    <w:rsid w:val="00C405E5"/>
    <w:rsid w:val="00C472A2"/>
    <w:rsid w:val="00C4788E"/>
    <w:rsid w:val="00C542D0"/>
    <w:rsid w:val="00C70CA4"/>
    <w:rsid w:val="00C95B6C"/>
    <w:rsid w:val="00CA2A3D"/>
    <w:rsid w:val="00CA50EE"/>
    <w:rsid w:val="00CA7FE2"/>
    <w:rsid w:val="00CB4BC7"/>
    <w:rsid w:val="00CC0D51"/>
    <w:rsid w:val="00CE232C"/>
    <w:rsid w:val="00CE3679"/>
    <w:rsid w:val="00CE3C10"/>
    <w:rsid w:val="00CE6621"/>
    <w:rsid w:val="00CF16A6"/>
    <w:rsid w:val="00CF16C4"/>
    <w:rsid w:val="00CF5EB2"/>
    <w:rsid w:val="00D052B8"/>
    <w:rsid w:val="00D26604"/>
    <w:rsid w:val="00D26DE8"/>
    <w:rsid w:val="00D26E93"/>
    <w:rsid w:val="00D34AC7"/>
    <w:rsid w:val="00D448DF"/>
    <w:rsid w:val="00D67CE7"/>
    <w:rsid w:val="00DB2C01"/>
    <w:rsid w:val="00DC26D4"/>
    <w:rsid w:val="00DC7816"/>
    <w:rsid w:val="00DE4434"/>
    <w:rsid w:val="00DE491A"/>
    <w:rsid w:val="00DF60BE"/>
    <w:rsid w:val="00E00F38"/>
    <w:rsid w:val="00E16396"/>
    <w:rsid w:val="00E35219"/>
    <w:rsid w:val="00E445DC"/>
    <w:rsid w:val="00E562F4"/>
    <w:rsid w:val="00E56747"/>
    <w:rsid w:val="00E62ECE"/>
    <w:rsid w:val="00E81A71"/>
    <w:rsid w:val="00E854B6"/>
    <w:rsid w:val="00E86E37"/>
    <w:rsid w:val="00E95035"/>
    <w:rsid w:val="00E95489"/>
    <w:rsid w:val="00EA1E54"/>
    <w:rsid w:val="00EB1F6E"/>
    <w:rsid w:val="00EC0692"/>
    <w:rsid w:val="00EC766A"/>
    <w:rsid w:val="00F02F03"/>
    <w:rsid w:val="00F068BF"/>
    <w:rsid w:val="00F153D4"/>
    <w:rsid w:val="00F326C2"/>
    <w:rsid w:val="00F4485E"/>
    <w:rsid w:val="00F50E5F"/>
    <w:rsid w:val="00F55302"/>
    <w:rsid w:val="00F5545F"/>
    <w:rsid w:val="00F86F1A"/>
    <w:rsid w:val="00F87D87"/>
    <w:rsid w:val="00FA1EF0"/>
    <w:rsid w:val="00FA7F97"/>
    <w:rsid w:val="00FC0149"/>
    <w:rsid w:val="00FC33DB"/>
    <w:rsid w:val="00FD49F2"/>
    <w:rsid w:val="00FE1FC7"/>
    <w:rsid w:val="00FF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8403B-7C64-4D46-B23E-27D8BCC3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E5F"/>
    <w:rPr>
      <w:rFonts w:eastAsiaTheme="minorEastAsia" w:cs="Times New Roman"/>
    </w:rPr>
  </w:style>
  <w:style w:type="paragraph" w:styleId="Heading1">
    <w:name w:val="heading 1"/>
    <w:basedOn w:val="Normal"/>
    <w:next w:val="Normal"/>
    <w:link w:val="Heading1Char"/>
    <w:uiPriority w:val="9"/>
    <w:qFormat/>
    <w:rsid w:val="00CA2A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542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14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0C2A3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789"/>
    <w:rPr>
      <w:rFonts w:cs="Times New Roman"/>
      <w:color w:val="0000FF"/>
      <w:u w:val="single"/>
    </w:rPr>
  </w:style>
  <w:style w:type="character" w:customStyle="1" w:styleId="text">
    <w:name w:val="text"/>
    <w:basedOn w:val="DefaultParagraphFont"/>
    <w:rsid w:val="00FE1FC7"/>
  </w:style>
  <w:style w:type="character" w:customStyle="1" w:styleId="small-caps">
    <w:name w:val="small-caps"/>
    <w:basedOn w:val="DefaultParagraphFont"/>
    <w:rsid w:val="00FE1FC7"/>
  </w:style>
  <w:style w:type="paragraph" w:customStyle="1" w:styleId="textrightcolumn">
    <w:name w:val="textrightcolumn"/>
    <w:basedOn w:val="Normal"/>
    <w:rsid w:val="00717762"/>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0C2A37"/>
    <w:rPr>
      <w:rFonts w:ascii="Times New Roman" w:eastAsia="Times New Roman" w:hAnsi="Times New Roman" w:cs="Times New Roman"/>
      <w:b/>
      <w:bCs/>
      <w:sz w:val="24"/>
      <w:szCs w:val="24"/>
    </w:rPr>
  </w:style>
  <w:style w:type="character" w:customStyle="1" w:styleId="Level3CharChar">
    <w:name w:val="Level 3 Char Char"/>
    <w:basedOn w:val="DefaultParagraphFont"/>
    <w:link w:val="Level3"/>
    <w:locked/>
    <w:rsid w:val="004F7970"/>
    <w:rPr>
      <w:rFonts w:asciiTheme="majorHAnsi" w:eastAsia="Times New Roman" w:hAnsiTheme="majorHAnsi" w:cs="Times New Roman"/>
      <w:i/>
      <w:iCs/>
    </w:rPr>
  </w:style>
  <w:style w:type="paragraph" w:customStyle="1" w:styleId="Level3">
    <w:name w:val="Level 3"/>
    <w:basedOn w:val="TOC3"/>
    <w:link w:val="Level3CharChar"/>
    <w:qFormat/>
    <w:rsid w:val="004F7970"/>
    <w:pPr>
      <w:tabs>
        <w:tab w:val="right" w:leader="dot" w:pos="8630"/>
      </w:tabs>
      <w:spacing w:after="0" w:line="240" w:lineRule="auto"/>
      <w:ind w:left="400"/>
    </w:pPr>
    <w:rPr>
      <w:rFonts w:asciiTheme="majorHAnsi" w:eastAsia="Times New Roman" w:hAnsiTheme="majorHAnsi"/>
      <w:i/>
      <w:iCs/>
    </w:rPr>
  </w:style>
  <w:style w:type="paragraph" w:customStyle="1" w:styleId="TOCTitle">
    <w:name w:val="TOC Title"/>
    <w:basedOn w:val="Normal"/>
    <w:qFormat/>
    <w:rsid w:val="004F7970"/>
    <w:pPr>
      <w:spacing w:after="240" w:line="240" w:lineRule="auto"/>
      <w:jc w:val="center"/>
    </w:pPr>
    <w:rPr>
      <w:rFonts w:asciiTheme="majorHAnsi" w:eastAsia="Times New Roman" w:hAnsiTheme="majorHAnsi"/>
      <w:b/>
      <w:sz w:val="24"/>
      <w:szCs w:val="24"/>
    </w:rPr>
  </w:style>
  <w:style w:type="character" w:customStyle="1" w:styleId="Level1Char">
    <w:name w:val="Level 1 Char"/>
    <w:basedOn w:val="DefaultParagraphFont"/>
    <w:link w:val="Level1"/>
    <w:locked/>
    <w:rsid w:val="004F7970"/>
    <w:rPr>
      <w:rFonts w:asciiTheme="majorHAnsi" w:eastAsia="Times New Roman" w:hAnsiTheme="majorHAnsi" w:cs="Times New Roman"/>
      <w:b/>
      <w:bCs/>
      <w:caps/>
    </w:rPr>
  </w:style>
  <w:style w:type="paragraph" w:customStyle="1" w:styleId="Level1">
    <w:name w:val="Level 1"/>
    <w:basedOn w:val="TOC1"/>
    <w:link w:val="Level1Char"/>
    <w:qFormat/>
    <w:rsid w:val="004F7970"/>
    <w:pPr>
      <w:tabs>
        <w:tab w:val="right" w:leader="dot" w:pos="8630"/>
      </w:tabs>
      <w:spacing w:before="120" w:after="120" w:line="240" w:lineRule="auto"/>
    </w:pPr>
    <w:rPr>
      <w:rFonts w:asciiTheme="majorHAnsi" w:eastAsia="Times New Roman" w:hAnsiTheme="majorHAnsi"/>
      <w:b/>
      <w:bCs/>
      <w:caps/>
    </w:rPr>
  </w:style>
  <w:style w:type="character" w:customStyle="1" w:styleId="Level2Char">
    <w:name w:val="Level 2 Char"/>
    <w:basedOn w:val="DefaultParagraphFont"/>
    <w:link w:val="Level2"/>
    <w:locked/>
    <w:rsid w:val="004F7970"/>
    <w:rPr>
      <w:rFonts w:asciiTheme="majorHAnsi" w:eastAsia="Times New Roman" w:hAnsiTheme="majorHAnsi" w:cs="Times New Roman"/>
      <w:smallCaps/>
      <w:color w:val="000000"/>
    </w:rPr>
  </w:style>
  <w:style w:type="paragraph" w:customStyle="1" w:styleId="Level2">
    <w:name w:val="Level 2"/>
    <w:basedOn w:val="TOC2"/>
    <w:link w:val="Level2Char"/>
    <w:qFormat/>
    <w:rsid w:val="004F7970"/>
    <w:pPr>
      <w:tabs>
        <w:tab w:val="right" w:leader="dot" w:pos="8630"/>
      </w:tabs>
      <w:spacing w:after="0" w:line="240" w:lineRule="auto"/>
      <w:ind w:left="200"/>
    </w:pPr>
    <w:rPr>
      <w:rFonts w:asciiTheme="majorHAnsi" w:eastAsia="Times New Roman" w:hAnsiTheme="majorHAnsi"/>
      <w:smallCaps/>
      <w:color w:val="000000"/>
    </w:rPr>
  </w:style>
  <w:style w:type="paragraph" w:styleId="TOC3">
    <w:name w:val="toc 3"/>
    <w:basedOn w:val="Normal"/>
    <w:next w:val="Normal"/>
    <w:autoRedefine/>
    <w:uiPriority w:val="39"/>
    <w:semiHidden/>
    <w:unhideWhenUsed/>
    <w:rsid w:val="004F7970"/>
    <w:pPr>
      <w:spacing w:after="100"/>
      <w:ind w:left="440"/>
    </w:pPr>
  </w:style>
  <w:style w:type="paragraph" w:styleId="TOC1">
    <w:name w:val="toc 1"/>
    <w:basedOn w:val="Normal"/>
    <w:next w:val="Normal"/>
    <w:autoRedefine/>
    <w:uiPriority w:val="39"/>
    <w:semiHidden/>
    <w:unhideWhenUsed/>
    <w:rsid w:val="004F7970"/>
    <w:pPr>
      <w:spacing w:after="100"/>
    </w:pPr>
  </w:style>
  <w:style w:type="paragraph" w:styleId="TOC2">
    <w:name w:val="toc 2"/>
    <w:basedOn w:val="Normal"/>
    <w:next w:val="Normal"/>
    <w:autoRedefine/>
    <w:uiPriority w:val="39"/>
    <w:semiHidden/>
    <w:unhideWhenUsed/>
    <w:rsid w:val="004F7970"/>
    <w:pPr>
      <w:spacing w:after="100"/>
      <w:ind w:left="220"/>
    </w:pPr>
  </w:style>
  <w:style w:type="character" w:customStyle="1" w:styleId="reference-text">
    <w:name w:val="reference-text"/>
    <w:basedOn w:val="DefaultParagraphFont"/>
    <w:rsid w:val="00E95489"/>
  </w:style>
  <w:style w:type="character" w:styleId="Emphasis">
    <w:name w:val="Emphasis"/>
    <w:basedOn w:val="DefaultParagraphFont"/>
    <w:uiPriority w:val="20"/>
    <w:qFormat/>
    <w:rsid w:val="00A4136E"/>
    <w:rPr>
      <w:i/>
      <w:iCs/>
    </w:rPr>
  </w:style>
  <w:style w:type="paragraph" w:styleId="NormalWeb">
    <w:name w:val="Normal (Web)"/>
    <w:basedOn w:val="Normal"/>
    <w:uiPriority w:val="99"/>
    <w:unhideWhenUsed/>
    <w:rsid w:val="0025226F"/>
    <w:pPr>
      <w:spacing w:before="100" w:beforeAutospacing="1" w:after="100" w:afterAutospacing="1" w:line="240" w:lineRule="auto"/>
    </w:pPr>
    <w:rPr>
      <w:rFonts w:ascii="Times New Roman" w:eastAsia="Times New Roman" w:hAnsi="Times New Roman"/>
      <w:sz w:val="24"/>
      <w:szCs w:val="24"/>
    </w:rPr>
  </w:style>
  <w:style w:type="character" w:customStyle="1" w:styleId="unicode">
    <w:name w:val="unicode"/>
    <w:basedOn w:val="DefaultParagraphFont"/>
    <w:rsid w:val="0025226F"/>
  </w:style>
  <w:style w:type="character" w:styleId="Strong">
    <w:name w:val="Strong"/>
    <w:basedOn w:val="DefaultParagraphFont"/>
    <w:uiPriority w:val="22"/>
    <w:qFormat/>
    <w:rsid w:val="0025226F"/>
    <w:rPr>
      <w:b/>
      <w:bCs/>
    </w:rPr>
  </w:style>
  <w:style w:type="character" w:styleId="FollowedHyperlink">
    <w:name w:val="FollowedHyperlink"/>
    <w:basedOn w:val="DefaultParagraphFont"/>
    <w:uiPriority w:val="99"/>
    <w:semiHidden/>
    <w:unhideWhenUsed/>
    <w:rsid w:val="00F068BF"/>
    <w:rPr>
      <w:color w:val="954F72" w:themeColor="followedHyperlink"/>
      <w:u w:val="single"/>
    </w:rPr>
  </w:style>
  <w:style w:type="character" w:customStyle="1" w:styleId="columnright">
    <w:name w:val="columnright"/>
    <w:basedOn w:val="DefaultParagraphFont"/>
    <w:rsid w:val="00B91A44"/>
  </w:style>
  <w:style w:type="character" w:customStyle="1" w:styleId="st">
    <w:name w:val="st"/>
    <w:basedOn w:val="DefaultParagraphFont"/>
    <w:rsid w:val="00FD49F2"/>
  </w:style>
  <w:style w:type="character" w:customStyle="1" w:styleId="renderedqtext">
    <w:name w:val="rendered_qtext"/>
    <w:basedOn w:val="DefaultParagraphFont"/>
    <w:rsid w:val="0084146E"/>
  </w:style>
  <w:style w:type="character" w:customStyle="1" w:styleId="Heading3Char">
    <w:name w:val="Heading 3 Char"/>
    <w:basedOn w:val="DefaultParagraphFont"/>
    <w:link w:val="Heading3"/>
    <w:uiPriority w:val="9"/>
    <w:semiHidden/>
    <w:rsid w:val="0084146E"/>
    <w:rPr>
      <w:rFonts w:asciiTheme="majorHAnsi" w:eastAsiaTheme="majorEastAsia" w:hAnsiTheme="majorHAnsi" w:cstheme="majorBidi"/>
      <w:color w:val="1F4D78" w:themeColor="accent1" w:themeShade="7F"/>
      <w:sz w:val="24"/>
      <w:szCs w:val="24"/>
    </w:rPr>
  </w:style>
  <w:style w:type="character" w:styleId="HTMLCite">
    <w:name w:val="HTML Cite"/>
    <w:basedOn w:val="DefaultParagraphFont"/>
    <w:uiPriority w:val="99"/>
    <w:semiHidden/>
    <w:unhideWhenUsed/>
    <w:rsid w:val="0084146E"/>
    <w:rPr>
      <w:i/>
      <w:iCs/>
    </w:rPr>
  </w:style>
  <w:style w:type="character" w:customStyle="1" w:styleId="f">
    <w:name w:val="f"/>
    <w:basedOn w:val="DefaultParagraphFont"/>
    <w:rsid w:val="0084146E"/>
  </w:style>
  <w:style w:type="paragraph" w:styleId="ListParagraph">
    <w:name w:val="List Paragraph"/>
    <w:basedOn w:val="Normal"/>
    <w:uiPriority w:val="34"/>
    <w:qFormat/>
    <w:rsid w:val="002C491D"/>
    <w:pPr>
      <w:ind w:left="720"/>
      <w:contextualSpacing/>
    </w:pPr>
  </w:style>
  <w:style w:type="paragraph" w:styleId="Header">
    <w:name w:val="header"/>
    <w:basedOn w:val="Normal"/>
    <w:link w:val="HeaderChar"/>
    <w:uiPriority w:val="99"/>
    <w:unhideWhenUsed/>
    <w:rsid w:val="002F0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A81"/>
    <w:rPr>
      <w:rFonts w:eastAsiaTheme="minorEastAsia" w:cs="Times New Roman"/>
    </w:rPr>
  </w:style>
  <w:style w:type="paragraph" w:styleId="Footer">
    <w:name w:val="footer"/>
    <w:basedOn w:val="Normal"/>
    <w:link w:val="FooterChar"/>
    <w:uiPriority w:val="99"/>
    <w:unhideWhenUsed/>
    <w:rsid w:val="002F0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A81"/>
    <w:rPr>
      <w:rFonts w:eastAsiaTheme="minorEastAsia" w:cs="Times New Roman"/>
    </w:rPr>
  </w:style>
  <w:style w:type="character" w:customStyle="1" w:styleId="item">
    <w:name w:val="item"/>
    <w:basedOn w:val="DefaultParagraphFont"/>
    <w:rsid w:val="005C4EC9"/>
  </w:style>
  <w:style w:type="character" w:customStyle="1" w:styleId="authorend">
    <w:name w:val="authorend"/>
    <w:basedOn w:val="DefaultParagraphFont"/>
    <w:rsid w:val="005C4EC9"/>
  </w:style>
  <w:style w:type="character" w:customStyle="1" w:styleId="datetime">
    <w:name w:val="datetime"/>
    <w:basedOn w:val="DefaultParagraphFont"/>
    <w:rsid w:val="005C4EC9"/>
  </w:style>
  <w:style w:type="character" w:customStyle="1" w:styleId="Heading2Char">
    <w:name w:val="Heading 2 Char"/>
    <w:basedOn w:val="DefaultParagraphFont"/>
    <w:link w:val="Heading2"/>
    <w:uiPriority w:val="9"/>
    <w:semiHidden/>
    <w:rsid w:val="00C542D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A2A3D"/>
    <w:rPr>
      <w:rFonts w:asciiTheme="majorHAnsi" w:eastAsiaTheme="majorEastAsia" w:hAnsiTheme="majorHAnsi" w:cstheme="majorBidi"/>
      <w:color w:val="2E74B5" w:themeColor="accent1" w:themeShade="BF"/>
      <w:sz w:val="32"/>
      <w:szCs w:val="32"/>
    </w:rPr>
  </w:style>
  <w:style w:type="character" w:customStyle="1" w:styleId="bible-item-title-wrap">
    <w:name w:val="bible-item-title-wrap"/>
    <w:basedOn w:val="DefaultParagraphFont"/>
    <w:rsid w:val="004F7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8034">
      <w:bodyDiv w:val="1"/>
      <w:marLeft w:val="0"/>
      <w:marRight w:val="0"/>
      <w:marTop w:val="0"/>
      <w:marBottom w:val="0"/>
      <w:divBdr>
        <w:top w:val="none" w:sz="0" w:space="0" w:color="auto"/>
        <w:left w:val="none" w:sz="0" w:space="0" w:color="auto"/>
        <w:bottom w:val="none" w:sz="0" w:space="0" w:color="auto"/>
        <w:right w:val="none" w:sz="0" w:space="0" w:color="auto"/>
      </w:divBdr>
    </w:div>
    <w:div w:id="55596494">
      <w:bodyDiv w:val="1"/>
      <w:marLeft w:val="0"/>
      <w:marRight w:val="0"/>
      <w:marTop w:val="0"/>
      <w:marBottom w:val="0"/>
      <w:divBdr>
        <w:top w:val="none" w:sz="0" w:space="0" w:color="auto"/>
        <w:left w:val="none" w:sz="0" w:space="0" w:color="auto"/>
        <w:bottom w:val="none" w:sz="0" w:space="0" w:color="auto"/>
        <w:right w:val="none" w:sz="0" w:space="0" w:color="auto"/>
      </w:divBdr>
      <w:divsChild>
        <w:div w:id="1138570978">
          <w:marLeft w:val="0"/>
          <w:marRight w:val="0"/>
          <w:marTop w:val="0"/>
          <w:marBottom w:val="0"/>
          <w:divBdr>
            <w:top w:val="none" w:sz="0" w:space="0" w:color="auto"/>
            <w:left w:val="none" w:sz="0" w:space="0" w:color="auto"/>
            <w:bottom w:val="none" w:sz="0" w:space="0" w:color="auto"/>
            <w:right w:val="none" w:sz="0" w:space="0" w:color="auto"/>
          </w:divBdr>
          <w:divsChild>
            <w:div w:id="2014139213">
              <w:marLeft w:val="0"/>
              <w:marRight w:val="0"/>
              <w:marTop w:val="0"/>
              <w:marBottom w:val="0"/>
              <w:divBdr>
                <w:top w:val="none" w:sz="0" w:space="0" w:color="auto"/>
                <w:left w:val="none" w:sz="0" w:space="0" w:color="auto"/>
                <w:bottom w:val="none" w:sz="0" w:space="0" w:color="auto"/>
                <w:right w:val="none" w:sz="0" w:space="0" w:color="auto"/>
              </w:divBdr>
              <w:divsChild>
                <w:div w:id="12701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942">
      <w:bodyDiv w:val="1"/>
      <w:marLeft w:val="0"/>
      <w:marRight w:val="0"/>
      <w:marTop w:val="0"/>
      <w:marBottom w:val="0"/>
      <w:divBdr>
        <w:top w:val="none" w:sz="0" w:space="0" w:color="auto"/>
        <w:left w:val="none" w:sz="0" w:space="0" w:color="auto"/>
        <w:bottom w:val="none" w:sz="0" w:space="0" w:color="auto"/>
        <w:right w:val="none" w:sz="0" w:space="0" w:color="auto"/>
      </w:divBdr>
      <w:divsChild>
        <w:div w:id="661011954">
          <w:marLeft w:val="0"/>
          <w:marRight w:val="0"/>
          <w:marTop w:val="0"/>
          <w:marBottom w:val="0"/>
          <w:divBdr>
            <w:top w:val="none" w:sz="0" w:space="0" w:color="auto"/>
            <w:left w:val="none" w:sz="0" w:space="0" w:color="auto"/>
            <w:bottom w:val="none" w:sz="0" w:space="0" w:color="auto"/>
            <w:right w:val="none" w:sz="0" w:space="0" w:color="auto"/>
          </w:divBdr>
        </w:div>
        <w:div w:id="2127306227">
          <w:marLeft w:val="0"/>
          <w:marRight w:val="0"/>
          <w:marTop w:val="0"/>
          <w:marBottom w:val="0"/>
          <w:divBdr>
            <w:top w:val="none" w:sz="0" w:space="0" w:color="auto"/>
            <w:left w:val="none" w:sz="0" w:space="0" w:color="auto"/>
            <w:bottom w:val="none" w:sz="0" w:space="0" w:color="auto"/>
            <w:right w:val="none" w:sz="0" w:space="0" w:color="auto"/>
          </w:divBdr>
        </w:div>
      </w:divsChild>
    </w:div>
    <w:div w:id="161312263">
      <w:bodyDiv w:val="1"/>
      <w:marLeft w:val="0"/>
      <w:marRight w:val="0"/>
      <w:marTop w:val="0"/>
      <w:marBottom w:val="0"/>
      <w:divBdr>
        <w:top w:val="none" w:sz="0" w:space="0" w:color="auto"/>
        <w:left w:val="none" w:sz="0" w:space="0" w:color="auto"/>
        <w:bottom w:val="none" w:sz="0" w:space="0" w:color="auto"/>
        <w:right w:val="none" w:sz="0" w:space="0" w:color="auto"/>
      </w:divBdr>
      <w:divsChild>
        <w:div w:id="4750835">
          <w:marLeft w:val="0"/>
          <w:marRight w:val="0"/>
          <w:marTop w:val="0"/>
          <w:marBottom w:val="0"/>
          <w:divBdr>
            <w:top w:val="none" w:sz="0" w:space="0" w:color="auto"/>
            <w:left w:val="none" w:sz="0" w:space="0" w:color="auto"/>
            <w:bottom w:val="none" w:sz="0" w:space="0" w:color="auto"/>
            <w:right w:val="none" w:sz="0" w:space="0" w:color="auto"/>
          </w:divBdr>
        </w:div>
      </w:divsChild>
    </w:div>
    <w:div w:id="163739421">
      <w:bodyDiv w:val="1"/>
      <w:marLeft w:val="0"/>
      <w:marRight w:val="0"/>
      <w:marTop w:val="0"/>
      <w:marBottom w:val="0"/>
      <w:divBdr>
        <w:top w:val="none" w:sz="0" w:space="0" w:color="auto"/>
        <w:left w:val="none" w:sz="0" w:space="0" w:color="auto"/>
        <w:bottom w:val="none" w:sz="0" w:space="0" w:color="auto"/>
        <w:right w:val="none" w:sz="0" w:space="0" w:color="auto"/>
      </w:divBdr>
    </w:div>
    <w:div w:id="225798178">
      <w:bodyDiv w:val="1"/>
      <w:marLeft w:val="0"/>
      <w:marRight w:val="0"/>
      <w:marTop w:val="0"/>
      <w:marBottom w:val="0"/>
      <w:divBdr>
        <w:top w:val="none" w:sz="0" w:space="0" w:color="auto"/>
        <w:left w:val="none" w:sz="0" w:space="0" w:color="auto"/>
        <w:bottom w:val="none" w:sz="0" w:space="0" w:color="auto"/>
        <w:right w:val="none" w:sz="0" w:space="0" w:color="auto"/>
      </w:divBdr>
      <w:divsChild>
        <w:div w:id="128667851">
          <w:marLeft w:val="0"/>
          <w:marRight w:val="0"/>
          <w:marTop w:val="0"/>
          <w:marBottom w:val="0"/>
          <w:divBdr>
            <w:top w:val="none" w:sz="0" w:space="0" w:color="auto"/>
            <w:left w:val="none" w:sz="0" w:space="0" w:color="auto"/>
            <w:bottom w:val="none" w:sz="0" w:space="0" w:color="auto"/>
            <w:right w:val="none" w:sz="0" w:space="0" w:color="auto"/>
          </w:divBdr>
        </w:div>
      </w:divsChild>
    </w:div>
    <w:div w:id="272248149">
      <w:bodyDiv w:val="1"/>
      <w:marLeft w:val="0"/>
      <w:marRight w:val="0"/>
      <w:marTop w:val="0"/>
      <w:marBottom w:val="0"/>
      <w:divBdr>
        <w:top w:val="none" w:sz="0" w:space="0" w:color="auto"/>
        <w:left w:val="none" w:sz="0" w:space="0" w:color="auto"/>
        <w:bottom w:val="none" w:sz="0" w:space="0" w:color="auto"/>
        <w:right w:val="none" w:sz="0" w:space="0" w:color="auto"/>
      </w:divBdr>
      <w:divsChild>
        <w:div w:id="915942968">
          <w:marLeft w:val="0"/>
          <w:marRight w:val="0"/>
          <w:marTop w:val="0"/>
          <w:marBottom w:val="0"/>
          <w:divBdr>
            <w:top w:val="none" w:sz="0" w:space="0" w:color="auto"/>
            <w:left w:val="none" w:sz="0" w:space="0" w:color="auto"/>
            <w:bottom w:val="none" w:sz="0" w:space="0" w:color="auto"/>
            <w:right w:val="none" w:sz="0" w:space="0" w:color="auto"/>
          </w:divBdr>
        </w:div>
        <w:div w:id="1745489400">
          <w:marLeft w:val="0"/>
          <w:marRight w:val="0"/>
          <w:marTop w:val="0"/>
          <w:marBottom w:val="0"/>
          <w:divBdr>
            <w:top w:val="none" w:sz="0" w:space="0" w:color="auto"/>
            <w:left w:val="none" w:sz="0" w:space="0" w:color="auto"/>
            <w:bottom w:val="none" w:sz="0" w:space="0" w:color="auto"/>
            <w:right w:val="none" w:sz="0" w:space="0" w:color="auto"/>
          </w:divBdr>
          <w:divsChild>
            <w:div w:id="496189597">
              <w:marLeft w:val="0"/>
              <w:marRight w:val="0"/>
              <w:marTop w:val="0"/>
              <w:marBottom w:val="0"/>
              <w:divBdr>
                <w:top w:val="none" w:sz="0" w:space="0" w:color="auto"/>
                <w:left w:val="none" w:sz="0" w:space="0" w:color="auto"/>
                <w:bottom w:val="none" w:sz="0" w:space="0" w:color="auto"/>
                <w:right w:val="none" w:sz="0" w:space="0" w:color="auto"/>
              </w:divBdr>
            </w:div>
          </w:divsChild>
        </w:div>
        <w:div w:id="1713188667">
          <w:marLeft w:val="0"/>
          <w:marRight w:val="0"/>
          <w:marTop w:val="0"/>
          <w:marBottom w:val="0"/>
          <w:divBdr>
            <w:top w:val="none" w:sz="0" w:space="0" w:color="auto"/>
            <w:left w:val="none" w:sz="0" w:space="0" w:color="auto"/>
            <w:bottom w:val="none" w:sz="0" w:space="0" w:color="auto"/>
            <w:right w:val="none" w:sz="0" w:space="0" w:color="auto"/>
          </w:divBdr>
        </w:div>
        <w:div w:id="2083334537">
          <w:marLeft w:val="0"/>
          <w:marRight w:val="0"/>
          <w:marTop w:val="0"/>
          <w:marBottom w:val="0"/>
          <w:divBdr>
            <w:top w:val="none" w:sz="0" w:space="0" w:color="auto"/>
            <w:left w:val="none" w:sz="0" w:space="0" w:color="auto"/>
            <w:bottom w:val="none" w:sz="0" w:space="0" w:color="auto"/>
            <w:right w:val="none" w:sz="0" w:space="0" w:color="auto"/>
          </w:divBdr>
        </w:div>
      </w:divsChild>
    </w:div>
    <w:div w:id="482551219">
      <w:bodyDiv w:val="1"/>
      <w:marLeft w:val="0"/>
      <w:marRight w:val="0"/>
      <w:marTop w:val="0"/>
      <w:marBottom w:val="0"/>
      <w:divBdr>
        <w:top w:val="none" w:sz="0" w:space="0" w:color="auto"/>
        <w:left w:val="none" w:sz="0" w:space="0" w:color="auto"/>
        <w:bottom w:val="none" w:sz="0" w:space="0" w:color="auto"/>
        <w:right w:val="none" w:sz="0" w:space="0" w:color="auto"/>
      </w:divBdr>
      <w:divsChild>
        <w:div w:id="1490754296">
          <w:marLeft w:val="0"/>
          <w:marRight w:val="0"/>
          <w:marTop w:val="0"/>
          <w:marBottom w:val="0"/>
          <w:divBdr>
            <w:top w:val="none" w:sz="0" w:space="0" w:color="auto"/>
            <w:left w:val="none" w:sz="0" w:space="0" w:color="auto"/>
            <w:bottom w:val="none" w:sz="0" w:space="0" w:color="auto"/>
            <w:right w:val="none" w:sz="0" w:space="0" w:color="auto"/>
          </w:divBdr>
        </w:div>
        <w:div w:id="638651016">
          <w:marLeft w:val="0"/>
          <w:marRight w:val="0"/>
          <w:marTop w:val="0"/>
          <w:marBottom w:val="0"/>
          <w:divBdr>
            <w:top w:val="none" w:sz="0" w:space="0" w:color="auto"/>
            <w:left w:val="none" w:sz="0" w:space="0" w:color="auto"/>
            <w:bottom w:val="none" w:sz="0" w:space="0" w:color="auto"/>
            <w:right w:val="none" w:sz="0" w:space="0" w:color="auto"/>
          </w:divBdr>
        </w:div>
      </w:divsChild>
    </w:div>
    <w:div w:id="527763895">
      <w:bodyDiv w:val="1"/>
      <w:marLeft w:val="0"/>
      <w:marRight w:val="0"/>
      <w:marTop w:val="0"/>
      <w:marBottom w:val="0"/>
      <w:divBdr>
        <w:top w:val="none" w:sz="0" w:space="0" w:color="auto"/>
        <w:left w:val="none" w:sz="0" w:space="0" w:color="auto"/>
        <w:bottom w:val="none" w:sz="0" w:space="0" w:color="auto"/>
        <w:right w:val="none" w:sz="0" w:space="0" w:color="auto"/>
      </w:divBdr>
      <w:divsChild>
        <w:div w:id="132607011">
          <w:marLeft w:val="0"/>
          <w:marRight w:val="0"/>
          <w:marTop w:val="0"/>
          <w:marBottom w:val="0"/>
          <w:divBdr>
            <w:top w:val="none" w:sz="0" w:space="0" w:color="auto"/>
            <w:left w:val="none" w:sz="0" w:space="0" w:color="auto"/>
            <w:bottom w:val="none" w:sz="0" w:space="0" w:color="auto"/>
            <w:right w:val="none" w:sz="0" w:space="0" w:color="auto"/>
          </w:divBdr>
        </w:div>
        <w:div w:id="694114114">
          <w:marLeft w:val="0"/>
          <w:marRight w:val="0"/>
          <w:marTop w:val="0"/>
          <w:marBottom w:val="0"/>
          <w:divBdr>
            <w:top w:val="none" w:sz="0" w:space="0" w:color="auto"/>
            <w:left w:val="none" w:sz="0" w:space="0" w:color="auto"/>
            <w:bottom w:val="none" w:sz="0" w:space="0" w:color="auto"/>
            <w:right w:val="none" w:sz="0" w:space="0" w:color="auto"/>
          </w:divBdr>
        </w:div>
      </w:divsChild>
    </w:div>
    <w:div w:id="620187189">
      <w:bodyDiv w:val="1"/>
      <w:marLeft w:val="0"/>
      <w:marRight w:val="0"/>
      <w:marTop w:val="0"/>
      <w:marBottom w:val="0"/>
      <w:divBdr>
        <w:top w:val="none" w:sz="0" w:space="0" w:color="auto"/>
        <w:left w:val="none" w:sz="0" w:space="0" w:color="auto"/>
        <w:bottom w:val="none" w:sz="0" w:space="0" w:color="auto"/>
        <w:right w:val="none" w:sz="0" w:space="0" w:color="auto"/>
      </w:divBdr>
      <w:divsChild>
        <w:div w:id="1991402388">
          <w:marLeft w:val="0"/>
          <w:marRight w:val="0"/>
          <w:marTop w:val="0"/>
          <w:marBottom w:val="0"/>
          <w:divBdr>
            <w:top w:val="none" w:sz="0" w:space="0" w:color="auto"/>
            <w:left w:val="none" w:sz="0" w:space="0" w:color="auto"/>
            <w:bottom w:val="none" w:sz="0" w:space="0" w:color="auto"/>
            <w:right w:val="none" w:sz="0" w:space="0" w:color="auto"/>
          </w:divBdr>
        </w:div>
        <w:div w:id="1051033481">
          <w:marLeft w:val="0"/>
          <w:marRight w:val="0"/>
          <w:marTop w:val="0"/>
          <w:marBottom w:val="0"/>
          <w:divBdr>
            <w:top w:val="none" w:sz="0" w:space="0" w:color="auto"/>
            <w:left w:val="none" w:sz="0" w:space="0" w:color="auto"/>
            <w:bottom w:val="none" w:sz="0" w:space="0" w:color="auto"/>
            <w:right w:val="none" w:sz="0" w:space="0" w:color="auto"/>
          </w:divBdr>
        </w:div>
        <w:div w:id="1665161315">
          <w:marLeft w:val="0"/>
          <w:marRight w:val="0"/>
          <w:marTop w:val="0"/>
          <w:marBottom w:val="0"/>
          <w:divBdr>
            <w:top w:val="none" w:sz="0" w:space="0" w:color="auto"/>
            <w:left w:val="none" w:sz="0" w:space="0" w:color="auto"/>
            <w:bottom w:val="none" w:sz="0" w:space="0" w:color="auto"/>
            <w:right w:val="none" w:sz="0" w:space="0" w:color="auto"/>
          </w:divBdr>
        </w:div>
        <w:div w:id="2145348037">
          <w:marLeft w:val="0"/>
          <w:marRight w:val="0"/>
          <w:marTop w:val="0"/>
          <w:marBottom w:val="0"/>
          <w:divBdr>
            <w:top w:val="none" w:sz="0" w:space="0" w:color="auto"/>
            <w:left w:val="none" w:sz="0" w:space="0" w:color="auto"/>
            <w:bottom w:val="none" w:sz="0" w:space="0" w:color="auto"/>
            <w:right w:val="none" w:sz="0" w:space="0" w:color="auto"/>
          </w:divBdr>
        </w:div>
        <w:div w:id="1668630267">
          <w:marLeft w:val="0"/>
          <w:marRight w:val="0"/>
          <w:marTop w:val="0"/>
          <w:marBottom w:val="0"/>
          <w:divBdr>
            <w:top w:val="none" w:sz="0" w:space="0" w:color="auto"/>
            <w:left w:val="none" w:sz="0" w:space="0" w:color="auto"/>
            <w:bottom w:val="none" w:sz="0" w:space="0" w:color="auto"/>
            <w:right w:val="none" w:sz="0" w:space="0" w:color="auto"/>
          </w:divBdr>
        </w:div>
        <w:div w:id="793251505">
          <w:marLeft w:val="0"/>
          <w:marRight w:val="0"/>
          <w:marTop w:val="0"/>
          <w:marBottom w:val="0"/>
          <w:divBdr>
            <w:top w:val="none" w:sz="0" w:space="0" w:color="auto"/>
            <w:left w:val="none" w:sz="0" w:space="0" w:color="auto"/>
            <w:bottom w:val="none" w:sz="0" w:space="0" w:color="auto"/>
            <w:right w:val="none" w:sz="0" w:space="0" w:color="auto"/>
          </w:divBdr>
        </w:div>
        <w:div w:id="572201073">
          <w:marLeft w:val="0"/>
          <w:marRight w:val="0"/>
          <w:marTop w:val="0"/>
          <w:marBottom w:val="0"/>
          <w:divBdr>
            <w:top w:val="none" w:sz="0" w:space="0" w:color="auto"/>
            <w:left w:val="none" w:sz="0" w:space="0" w:color="auto"/>
            <w:bottom w:val="none" w:sz="0" w:space="0" w:color="auto"/>
            <w:right w:val="none" w:sz="0" w:space="0" w:color="auto"/>
          </w:divBdr>
        </w:div>
      </w:divsChild>
    </w:div>
    <w:div w:id="715396957">
      <w:bodyDiv w:val="1"/>
      <w:marLeft w:val="0"/>
      <w:marRight w:val="0"/>
      <w:marTop w:val="0"/>
      <w:marBottom w:val="0"/>
      <w:divBdr>
        <w:top w:val="none" w:sz="0" w:space="0" w:color="auto"/>
        <w:left w:val="none" w:sz="0" w:space="0" w:color="auto"/>
        <w:bottom w:val="none" w:sz="0" w:space="0" w:color="auto"/>
        <w:right w:val="none" w:sz="0" w:space="0" w:color="auto"/>
      </w:divBdr>
    </w:div>
    <w:div w:id="806896932">
      <w:bodyDiv w:val="1"/>
      <w:marLeft w:val="0"/>
      <w:marRight w:val="0"/>
      <w:marTop w:val="0"/>
      <w:marBottom w:val="0"/>
      <w:divBdr>
        <w:top w:val="none" w:sz="0" w:space="0" w:color="auto"/>
        <w:left w:val="none" w:sz="0" w:space="0" w:color="auto"/>
        <w:bottom w:val="none" w:sz="0" w:space="0" w:color="auto"/>
        <w:right w:val="none" w:sz="0" w:space="0" w:color="auto"/>
      </w:divBdr>
      <w:divsChild>
        <w:div w:id="714156197">
          <w:marLeft w:val="0"/>
          <w:marRight w:val="0"/>
          <w:marTop w:val="0"/>
          <w:marBottom w:val="0"/>
          <w:divBdr>
            <w:top w:val="none" w:sz="0" w:space="0" w:color="auto"/>
            <w:left w:val="none" w:sz="0" w:space="0" w:color="auto"/>
            <w:bottom w:val="none" w:sz="0" w:space="0" w:color="auto"/>
            <w:right w:val="none" w:sz="0" w:space="0" w:color="auto"/>
          </w:divBdr>
        </w:div>
        <w:div w:id="1121457465">
          <w:marLeft w:val="0"/>
          <w:marRight w:val="0"/>
          <w:marTop w:val="0"/>
          <w:marBottom w:val="0"/>
          <w:divBdr>
            <w:top w:val="none" w:sz="0" w:space="0" w:color="auto"/>
            <w:left w:val="none" w:sz="0" w:space="0" w:color="auto"/>
            <w:bottom w:val="none" w:sz="0" w:space="0" w:color="auto"/>
            <w:right w:val="none" w:sz="0" w:space="0" w:color="auto"/>
          </w:divBdr>
        </w:div>
      </w:divsChild>
    </w:div>
    <w:div w:id="1151945614">
      <w:bodyDiv w:val="1"/>
      <w:marLeft w:val="0"/>
      <w:marRight w:val="0"/>
      <w:marTop w:val="0"/>
      <w:marBottom w:val="0"/>
      <w:divBdr>
        <w:top w:val="none" w:sz="0" w:space="0" w:color="auto"/>
        <w:left w:val="none" w:sz="0" w:space="0" w:color="auto"/>
        <w:bottom w:val="none" w:sz="0" w:space="0" w:color="auto"/>
        <w:right w:val="none" w:sz="0" w:space="0" w:color="auto"/>
      </w:divBdr>
      <w:divsChild>
        <w:div w:id="93520159">
          <w:marLeft w:val="0"/>
          <w:marRight w:val="0"/>
          <w:marTop w:val="0"/>
          <w:marBottom w:val="0"/>
          <w:divBdr>
            <w:top w:val="none" w:sz="0" w:space="0" w:color="auto"/>
            <w:left w:val="none" w:sz="0" w:space="0" w:color="auto"/>
            <w:bottom w:val="none" w:sz="0" w:space="0" w:color="auto"/>
            <w:right w:val="none" w:sz="0" w:space="0" w:color="auto"/>
          </w:divBdr>
        </w:div>
        <w:div w:id="285697086">
          <w:marLeft w:val="0"/>
          <w:marRight w:val="0"/>
          <w:marTop w:val="0"/>
          <w:marBottom w:val="0"/>
          <w:divBdr>
            <w:top w:val="none" w:sz="0" w:space="0" w:color="auto"/>
            <w:left w:val="none" w:sz="0" w:space="0" w:color="auto"/>
            <w:bottom w:val="none" w:sz="0" w:space="0" w:color="auto"/>
            <w:right w:val="none" w:sz="0" w:space="0" w:color="auto"/>
          </w:divBdr>
        </w:div>
      </w:divsChild>
    </w:div>
    <w:div w:id="1208909123">
      <w:bodyDiv w:val="1"/>
      <w:marLeft w:val="0"/>
      <w:marRight w:val="0"/>
      <w:marTop w:val="0"/>
      <w:marBottom w:val="0"/>
      <w:divBdr>
        <w:top w:val="none" w:sz="0" w:space="0" w:color="auto"/>
        <w:left w:val="none" w:sz="0" w:space="0" w:color="auto"/>
        <w:bottom w:val="none" w:sz="0" w:space="0" w:color="auto"/>
        <w:right w:val="none" w:sz="0" w:space="0" w:color="auto"/>
      </w:divBdr>
      <w:divsChild>
        <w:div w:id="1496803234">
          <w:marLeft w:val="0"/>
          <w:marRight w:val="0"/>
          <w:marTop w:val="0"/>
          <w:marBottom w:val="0"/>
          <w:divBdr>
            <w:top w:val="none" w:sz="0" w:space="0" w:color="auto"/>
            <w:left w:val="none" w:sz="0" w:space="0" w:color="auto"/>
            <w:bottom w:val="none" w:sz="0" w:space="0" w:color="auto"/>
            <w:right w:val="none" w:sz="0" w:space="0" w:color="auto"/>
          </w:divBdr>
        </w:div>
        <w:div w:id="1412582774">
          <w:marLeft w:val="0"/>
          <w:marRight w:val="0"/>
          <w:marTop w:val="0"/>
          <w:marBottom w:val="0"/>
          <w:divBdr>
            <w:top w:val="none" w:sz="0" w:space="0" w:color="auto"/>
            <w:left w:val="none" w:sz="0" w:space="0" w:color="auto"/>
            <w:bottom w:val="none" w:sz="0" w:space="0" w:color="auto"/>
            <w:right w:val="none" w:sz="0" w:space="0" w:color="auto"/>
          </w:divBdr>
        </w:div>
      </w:divsChild>
    </w:div>
    <w:div w:id="1277712594">
      <w:bodyDiv w:val="1"/>
      <w:marLeft w:val="0"/>
      <w:marRight w:val="0"/>
      <w:marTop w:val="0"/>
      <w:marBottom w:val="0"/>
      <w:divBdr>
        <w:top w:val="none" w:sz="0" w:space="0" w:color="auto"/>
        <w:left w:val="none" w:sz="0" w:space="0" w:color="auto"/>
        <w:bottom w:val="none" w:sz="0" w:space="0" w:color="auto"/>
        <w:right w:val="none" w:sz="0" w:space="0" w:color="auto"/>
      </w:divBdr>
      <w:divsChild>
        <w:div w:id="1881164864">
          <w:marLeft w:val="0"/>
          <w:marRight w:val="0"/>
          <w:marTop w:val="0"/>
          <w:marBottom w:val="0"/>
          <w:divBdr>
            <w:top w:val="none" w:sz="0" w:space="0" w:color="auto"/>
            <w:left w:val="none" w:sz="0" w:space="0" w:color="auto"/>
            <w:bottom w:val="none" w:sz="0" w:space="0" w:color="auto"/>
            <w:right w:val="none" w:sz="0" w:space="0" w:color="auto"/>
          </w:divBdr>
        </w:div>
        <w:div w:id="1120144260">
          <w:marLeft w:val="0"/>
          <w:marRight w:val="0"/>
          <w:marTop w:val="0"/>
          <w:marBottom w:val="0"/>
          <w:divBdr>
            <w:top w:val="none" w:sz="0" w:space="0" w:color="auto"/>
            <w:left w:val="none" w:sz="0" w:space="0" w:color="auto"/>
            <w:bottom w:val="none" w:sz="0" w:space="0" w:color="auto"/>
            <w:right w:val="none" w:sz="0" w:space="0" w:color="auto"/>
          </w:divBdr>
        </w:div>
      </w:divsChild>
    </w:div>
    <w:div w:id="1335184165">
      <w:bodyDiv w:val="1"/>
      <w:marLeft w:val="0"/>
      <w:marRight w:val="0"/>
      <w:marTop w:val="0"/>
      <w:marBottom w:val="0"/>
      <w:divBdr>
        <w:top w:val="none" w:sz="0" w:space="0" w:color="auto"/>
        <w:left w:val="none" w:sz="0" w:space="0" w:color="auto"/>
        <w:bottom w:val="none" w:sz="0" w:space="0" w:color="auto"/>
        <w:right w:val="none" w:sz="0" w:space="0" w:color="auto"/>
      </w:divBdr>
      <w:divsChild>
        <w:div w:id="2085568722">
          <w:marLeft w:val="0"/>
          <w:marRight w:val="0"/>
          <w:marTop w:val="0"/>
          <w:marBottom w:val="0"/>
          <w:divBdr>
            <w:top w:val="none" w:sz="0" w:space="0" w:color="auto"/>
            <w:left w:val="none" w:sz="0" w:space="0" w:color="auto"/>
            <w:bottom w:val="none" w:sz="0" w:space="0" w:color="auto"/>
            <w:right w:val="none" w:sz="0" w:space="0" w:color="auto"/>
          </w:divBdr>
          <w:divsChild>
            <w:div w:id="2140342125">
              <w:marLeft w:val="0"/>
              <w:marRight w:val="0"/>
              <w:marTop w:val="0"/>
              <w:marBottom w:val="0"/>
              <w:divBdr>
                <w:top w:val="none" w:sz="0" w:space="0" w:color="auto"/>
                <w:left w:val="none" w:sz="0" w:space="0" w:color="auto"/>
                <w:bottom w:val="none" w:sz="0" w:space="0" w:color="auto"/>
                <w:right w:val="none" w:sz="0" w:space="0" w:color="auto"/>
              </w:divBdr>
              <w:divsChild>
                <w:div w:id="2134205096">
                  <w:marLeft w:val="0"/>
                  <w:marRight w:val="0"/>
                  <w:marTop w:val="0"/>
                  <w:marBottom w:val="0"/>
                  <w:divBdr>
                    <w:top w:val="none" w:sz="0" w:space="0" w:color="auto"/>
                    <w:left w:val="none" w:sz="0" w:space="0" w:color="auto"/>
                    <w:bottom w:val="none" w:sz="0" w:space="0" w:color="auto"/>
                    <w:right w:val="none" w:sz="0" w:space="0" w:color="auto"/>
                  </w:divBdr>
                </w:div>
                <w:div w:id="1260453997">
                  <w:marLeft w:val="0"/>
                  <w:marRight w:val="0"/>
                  <w:marTop w:val="0"/>
                  <w:marBottom w:val="0"/>
                  <w:divBdr>
                    <w:top w:val="none" w:sz="0" w:space="0" w:color="auto"/>
                    <w:left w:val="none" w:sz="0" w:space="0" w:color="auto"/>
                    <w:bottom w:val="none" w:sz="0" w:space="0" w:color="auto"/>
                    <w:right w:val="none" w:sz="0" w:space="0" w:color="auto"/>
                  </w:divBdr>
                  <w:divsChild>
                    <w:div w:id="1652172057">
                      <w:marLeft w:val="0"/>
                      <w:marRight w:val="0"/>
                      <w:marTop w:val="0"/>
                      <w:marBottom w:val="0"/>
                      <w:divBdr>
                        <w:top w:val="none" w:sz="0" w:space="0" w:color="auto"/>
                        <w:left w:val="none" w:sz="0" w:space="0" w:color="auto"/>
                        <w:bottom w:val="none" w:sz="0" w:space="0" w:color="auto"/>
                        <w:right w:val="none" w:sz="0" w:space="0" w:color="auto"/>
                      </w:divBdr>
                    </w:div>
                  </w:divsChild>
                </w:div>
                <w:div w:id="1395590731">
                  <w:marLeft w:val="0"/>
                  <w:marRight w:val="0"/>
                  <w:marTop w:val="0"/>
                  <w:marBottom w:val="0"/>
                  <w:divBdr>
                    <w:top w:val="none" w:sz="0" w:space="0" w:color="auto"/>
                    <w:left w:val="none" w:sz="0" w:space="0" w:color="auto"/>
                    <w:bottom w:val="none" w:sz="0" w:space="0" w:color="auto"/>
                    <w:right w:val="none" w:sz="0" w:space="0" w:color="auto"/>
                  </w:divBdr>
                </w:div>
                <w:div w:id="610746034">
                  <w:marLeft w:val="0"/>
                  <w:marRight w:val="0"/>
                  <w:marTop w:val="0"/>
                  <w:marBottom w:val="0"/>
                  <w:divBdr>
                    <w:top w:val="none" w:sz="0" w:space="0" w:color="auto"/>
                    <w:left w:val="none" w:sz="0" w:space="0" w:color="auto"/>
                    <w:bottom w:val="none" w:sz="0" w:space="0" w:color="auto"/>
                    <w:right w:val="none" w:sz="0" w:space="0" w:color="auto"/>
                  </w:divBdr>
                  <w:divsChild>
                    <w:div w:id="1753358022">
                      <w:marLeft w:val="0"/>
                      <w:marRight w:val="0"/>
                      <w:marTop w:val="0"/>
                      <w:marBottom w:val="0"/>
                      <w:divBdr>
                        <w:top w:val="none" w:sz="0" w:space="0" w:color="auto"/>
                        <w:left w:val="none" w:sz="0" w:space="0" w:color="auto"/>
                        <w:bottom w:val="none" w:sz="0" w:space="0" w:color="auto"/>
                        <w:right w:val="none" w:sz="0" w:space="0" w:color="auto"/>
                      </w:divBdr>
                    </w:div>
                  </w:divsChild>
                </w:div>
                <w:div w:id="1190336511">
                  <w:marLeft w:val="0"/>
                  <w:marRight w:val="0"/>
                  <w:marTop w:val="0"/>
                  <w:marBottom w:val="0"/>
                  <w:divBdr>
                    <w:top w:val="none" w:sz="0" w:space="0" w:color="auto"/>
                    <w:left w:val="none" w:sz="0" w:space="0" w:color="auto"/>
                    <w:bottom w:val="none" w:sz="0" w:space="0" w:color="auto"/>
                    <w:right w:val="none" w:sz="0" w:space="0" w:color="auto"/>
                  </w:divBdr>
                </w:div>
                <w:div w:id="1941713609">
                  <w:marLeft w:val="0"/>
                  <w:marRight w:val="0"/>
                  <w:marTop w:val="0"/>
                  <w:marBottom w:val="0"/>
                  <w:divBdr>
                    <w:top w:val="none" w:sz="0" w:space="0" w:color="auto"/>
                    <w:left w:val="none" w:sz="0" w:space="0" w:color="auto"/>
                    <w:bottom w:val="none" w:sz="0" w:space="0" w:color="auto"/>
                    <w:right w:val="none" w:sz="0" w:space="0" w:color="auto"/>
                  </w:divBdr>
                  <w:divsChild>
                    <w:div w:id="435714133">
                      <w:marLeft w:val="0"/>
                      <w:marRight w:val="0"/>
                      <w:marTop w:val="0"/>
                      <w:marBottom w:val="0"/>
                      <w:divBdr>
                        <w:top w:val="none" w:sz="0" w:space="0" w:color="auto"/>
                        <w:left w:val="none" w:sz="0" w:space="0" w:color="auto"/>
                        <w:bottom w:val="none" w:sz="0" w:space="0" w:color="auto"/>
                        <w:right w:val="none" w:sz="0" w:space="0" w:color="auto"/>
                      </w:divBdr>
                    </w:div>
                  </w:divsChild>
                </w:div>
                <w:div w:id="1344012487">
                  <w:marLeft w:val="0"/>
                  <w:marRight w:val="0"/>
                  <w:marTop w:val="0"/>
                  <w:marBottom w:val="0"/>
                  <w:divBdr>
                    <w:top w:val="none" w:sz="0" w:space="0" w:color="auto"/>
                    <w:left w:val="none" w:sz="0" w:space="0" w:color="auto"/>
                    <w:bottom w:val="none" w:sz="0" w:space="0" w:color="auto"/>
                    <w:right w:val="none" w:sz="0" w:space="0" w:color="auto"/>
                  </w:divBdr>
                </w:div>
                <w:div w:id="17374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36364">
      <w:bodyDiv w:val="1"/>
      <w:marLeft w:val="0"/>
      <w:marRight w:val="0"/>
      <w:marTop w:val="0"/>
      <w:marBottom w:val="0"/>
      <w:divBdr>
        <w:top w:val="none" w:sz="0" w:space="0" w:color="auto"/>
        <w:left w:val="none" w:sz="0" w:space="0" w:color="auto"/>
        <w:bottom w:val="none" w:sz="0" w:space="0" w:color="auto"/>
        <w:right w:val="none" w:sz="0" w:space="0" w:color="auto"/>
      </w:divBdr>
      <w:divsChild>
        <w:div w:id="897744653">
          <w:marLeft w:val="0"/>
          <w:marRight w:val="0"/>
          <w:marTop w:val="0"/>
          <w:marBottom w:val="0"/>
          <w:divBdr>
            <w:top w:val="none" w:sz="0" w:space="0" w:color="auto"/>
            <w:left w:val="none" w:sz="0" w:space="0" w:color="auto"/>
            <w:bottom w:val="none" w:sz="0" w:space="0" w:color="auto"/>
            <w:right w:val="none" w:sz="0" w:space="0" w:color="auto"/>
          </w:divBdr>
        </w:div>
        <w:div w:id="1123035014">
          <w:marLeft w:val="0"/>
          <w:marRight w:val="0"/>
          <w:marTop w:val="0"/>
          <w:marBottom w:val="0"/>
          <w:divBdr>
            <w:top w:val="none" w:sz="0" w:space="0" w:color="auto"/>
            <w:left w:val="none" w:sz="0" w:space="0" w:color="auto"/>
            <w:bottom w:val="none" w:sz="0" w:space="0" w:color="auto"/>
            <w:right w:val="none" w:sz="0" w:space="0" w:color="auto"/>
          </w:divBdr>
        </w:div>
      </w:divsChild>
    </w:div>
    <w:div w:id="1614168965">
      <w:bodyDiv w:val="1"/>
      <w:marLeft w:val="0"/>
      <w:marRight w:val="0"/>
      <w:marTop w:val="0"/>
      <w:marBottom w:val="0"/>
      <w:divBdr>
        <w:top w:val="none" w:sz="0" w:space="0" w:color="auto"/>
        <w:left w:val="none" w:sz="0" w:space="0" w:color="auto"/>
        <w:bottom w:val="none" w:sz="0" w:space="0" w:color="auto"/>
        <w:right w:val="none" w:sz="0" w:space="0" w:color="auto"/>
      </w:divBdr>
      <w:divsChild>
        <w:div w:id="1239249552">
          <w:marLeft w:val="0"/>
          <w:marRight w:val="0"/>
          <w:marTop w:val="0"/>
          <w:marBottom w:val="0"/>
          <w:divBdr>
            <w:top w:val="none" w:sz="0" w:space="0" w:color="auto"/>
            <w:left w:val="none" w:sz="0" w:space="0" w:color="auto"/>
            <w:bottom w:val="none" w:sz="0" w:space="0" w:color="auto"/>
            <w:right w:val="none" w:sz="0" w:space="0" w:color="auto"/>
          </w:divBdr>
        </w:div>
        <w:div w:id="933586376">
          <w:marLeft w:val="0"/>
          <w:marRight w:val="0"/>
          <w:marTop w:val="0"/>
          <w:marBottom w:val="0"/>
          <w:divBdr>
            <w:top w:val="none" w:sz="0" w:space="0" w:color="auto"/>
            <w:left w:val="none" w:sz="0" w:space="0" w:color="auto"/>
            <w:bottom w:val="none" w:sz="0" w:space="0" w:color="auto"/>
            <w:right w:val="none" w:sz="0" w:space="0" w:color="auto"/>
          </w:divBdr>
        </w:div>
      </w:divsChild>
    </w:div>
    <w:div w:id="1707291873">
      <w:bodyDiv w:val="1"/>
      <w:marLeft w:val="0"/>
      <w:marRight w:val="0"/>
      <w:marTop w:val="0"/>
      <w:marBottom w:val="0"/>
      <w:divBdr>
        <w:top w:val="none" w:sz="0" w:space="0" w:color="auto"/>
        <w:left w:val="none" w:sz="0" w:space="0" w:color="auto"/>
        <w:bottom w:val="none" w:sz="0" w:space="0" w:color="auto"/>
        <w:right w:val="none" w:sz="0" w:space="0" w:color="auto"/>
      </w:divBdr>
    </w:div>
    <w:div w:id="1786848095">
      <w:bodyDiv w:val="1"/>
      <w:marLeft w:val="0"/>
      <w:marRight w:val="0"/>
      <w:marTop w:val="0"/>
      <w:marBottom w:val="0"/>
      <w:divBdr>
        <w:top w:val="none" w:sz="0" w:space="0" w:color="auto"/>
        <w:left w:val="none" w:sz="0" w:space="0" w:color="auto"/>
        <w:bottom w:val="none" w:sz="0" w:space="0" w:color="auto"/>
        <w:right w:val="none" w:sz="0" w:space="0" w:color="auto"/>
      </w:divBdr>
    </w:div>
    <w:div w:id="1948074656">
      <w:bodyDiv w:val="1"/>
      <w:marLeft w:val="0"/>
      <w:marRight w:val="0"/>
      <w:marTop w:val="0"/>
      <w:marBottom w:val="0"/>
      <w:divBdr>
        <w:top w:val="none" w:sz="0" w:space="0" w:color="auto"/>
        <w:left w:val="none" w:sz="0" w:space="0" w:color="auto"/>
        <w:bottom w:val="none" w:sz="0" w:space="0" w:color="auto"/>
        <w:right w:val="none" w:sz="0" w:space="0" w:color="auto"/>
      </w:divBdr>
    </w:div>
    <w:div w:id="1966887146">
      <w:bodyDiv w:val="1"/>
      <w:marLeft w:val="0"/>
      <w:marRight w:val="0"/>
      <w:marTop w:val="0"/>
      <w:marBottom w:val="0"/>
      <w:divBdr>
        <w:top w:val="none" w:sz="0" w:space="0" w:color="auto"/>
        <w:left w:val="none" w:sz="0" w:space="0" w:color="auto"/>
        <w:bottom w:val="none" w:sz="0" w:space="0" w:color="auto"/>
        <w:right w:val="none" w:sz="0" w:space="0" w:color="auto"/>
      </w:divBdr>
    </w:div>
    <w:div w:id="2092118899">
      <w:bodyDiv w:val="1"/>
      <w:marLeft w:val="0"/>
      <w:marRight w:val="0"/>
      <w:marTop w:val="0"/>
      <w:marBottom w:val="0"/>
      <w:divBdr>
        <w:top w:val="none" w:sz="0" w:space="0" w:color="auto"/>
        <w:left w:val="none" w:sz="0" w:space="0" w:color="auto"/>
        <w:bottom w:val="none" w:sz="0" w:space="0" w:color="auto"/>
        <w:right w:val="none" w:sz="0" w:space="0" w:color="auto"/>
      </w:divBdr>
      <w:divsChild>
        <w:div w:id="267540867">
          <w:marLeft w:val="0"/>
          <w:marRight w:val="0"/>
          <w:marTop w:val="0"/>
          <w:marBottom w:val="0"/>
          <w:divBdr>
            <w:top w:val="none" w:sz="0" w:space="0" w:color="auto"/>
            <w:left w:val="none" w:sz="0" w:space="0" w:color="auto"/>
            <w:bottom w:val="none" w:sz="0" w:space="0" w:color="auto"/>
            <w:right w:val="none" w:sz="0" w:space="0" w:color="auto"/>
          </w:divBdr>
        </w:div>
        <w:div w:id="1025402393">
          <w:marLeft w:val="0"/>
          <w:marRight w:val="0"/>
          <w:marTop w:val="0"/>
          <w:marBottom w:val="0"/>
          <w:divBdr>
            <w:top w:val="none" w:sz="0" w:space="0" w:color="auto"/>
            <w:left w:val="none" w:sz="0" w:space="0" w:color="auto"/>
            <w:bottom w:val="none" w:sz="0" w:space="0" w:color="auto"/>
            <w:right w:val="none" w:sz="0" w:space="0" w:color="auto"/>
          </w:divBdr>
          <w:divsChild>
            <w:div w:id="484856102">
              <w:marLeft w:val="0"/>
              <w:marRight w:val="0"/>
              <w:marTop w:val="0"/>
              <w:marBottom w:val="0"/>
              <w:divBdr>
                <w:top w:val="none" w:sz="0" w:space="0" w:color="auto"/>
                <w:left w:val="none" w:sz="0" w:space="0" w:color="auto"/>
                <w:bottom w:val="none" w:sz="0" w:space="0" w:color="auto"/>
                <w:right w:val="none" w:sz="0" w:space="0" w:color="auto"/>
              </w:divBdr>
            </w:div>
          </w:divsChild>
        </w:div>
        <w:div w:id="1875996763">
          <w:marLeft w:val="0"/>
          <w:marRight w:val="0"/>
          <w:marTop w:val="0"/>
          <w:marBottom w:val="0"/>
          <w:divBdr>
            <w:top w:val="none" w:sz="0" w:space="0" w:color="auto"/>
            <w:left w:val="none" w:sz="0" w:space="0" w:color="auto"/>
            <w:bottom w:val="none" w:sz="0" w:space="0" w:color="auto"/>
            <w:right w:val="none" w:sz="0" w:space="0" w:color="auto"/>
          </w:divBdr>
        </w:div>
        <w:div w:id="39940464">
          <w:marLeft w:val="0"/>
          <w:marRight w:val="0"/>
          <w:marTop w:val="0"/>
          <w:marBottom w:val="0"/>
          <w:divBdr>
            <w:top w:val="none" w:sz="0" w:space="0" w:color="auto"/>
            <w:left w:val="none" w:sz="0" w:space="0" w:color="auto"/>
            <w:bottom w:val="none" w:sz="0" w:space="0" w:color="auto"/>
            <w:right w:val="none" w:sz="0" w:space="0" w:color="auto"/>
          </w:divBdr>
        </w:div>
      </w:divsChild>
    </w:div>
    <w:div w:id="2097089932">
      <w:bodyDiv w:val="1"/>
      <w:marLeft w:val="0"/>
      <w:marRight w:val="0"/>
      <w:marTop w:val="0"/>
      <w:marBottom w:val="0"/>
      <w:divBdr>
        <w:top w:val="none" w:sz="0" w:space="0" w:color="auto"/>
        <w:left w:val="none" w:sz="0" w:space="0" w:color="auto"/>
        <w:bottom w:val="none" w:sz="0" w:space="0" w:color="auto"/>
        <w:right w:val="none" w:sz="0" w:space="0" w:color="auto"/>
      </w:divBdr>
      <w:divsChild>
        <w:div w:id="5762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hackheresy.com/shackonlyfiction.html" TargetMode="External"/><Relationship Id="rId13" Type="http://schemas.openxmlformats.org/officeDocument/2006/relationships/hyperlink" Target="https://www.biblegateway.com/passage/?search=John+8:44&amp;version=KJV" TargetMode="External"/><Relationship Id="rId18" Type="http://schemas.openxmlformats.org/officeDocument/2006/relationships/hyperlink" Target="https://www.religiousforums.com/threads/the-devil-is-a-derogatory-term-for-the-word-devi.19446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wiki/Sanskrit" TargetMode="External"/><Relationship Id="rId12" Type="http://schemas.openxmlformats.org/officeDocument/2006/relationships/hyperlink" Target="http://www.ancient.eu/Kali/" TargetMode="External"/><Relationship Id="rId17" Type="http://schemas.openxmlformats.org/officeDocument/2006/relationships/hyperlink" Target="http://www.biblicalscholarship.net/" TargetMode="External"/><Relationship Id="rId2" Type="http://schemas.openxmlformats.org/officeDocument/2006/relationships/styles" Target="styles.xml"/><Relationship Id="rId16" Type="http://schemas.openxmlformats.org/officeDocument/2006/relationships/hyperlink" Target="https://www.biblegateway.com/passage/?search=2%20Corinthians+6:15&amp;version=KJV"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goddess.ws/kali.htmlMother" TargetMode="External"/><Relationship Id="rId5" Type="http://schemas.openxmlformats.org/officeDocument/2006/relationships/footnotes" Target="footnotes.xml"/><Relationship Id="rId15" Type="http://schemas.openxmlformats.org/officeDocument/2006/relationships/hyperlink" Target="https://www.biblegateway.com/passage/?search=Ephesians+5:11&amp;version=KJV" TargetMode="External"/><Relationship Id="rId10" Type="http://schemas.openxmlformats.org/officeDocument/2006/relationships/hyperlink" Target="http://www.dream-link.org/spiritualthings/heavymetal.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Shakti" TargetMode="External"/><Relationship Id="rId14" Type="http://schemas.openxmlformats.org/officeDocument/2006/relationships/hyperlink" Target="https://www.biblegateway.com/passage/?search=1%20Corinthians+10:20&amp;version=KJ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CB50F5D7B348A796FBCF91B12D643C"/>
        <w:category>
          <w:name w:val="General"/>
          <w:gallery w:val="placeholder"/>
        </w:category>
        <w:types>
          <w:type w:val="bbPlcHdr"/>
        </w:types>
        <w:behaviors>
          <w:behavior w:val="content"/>
        </w:behaviors>
        <w:guid w:val="{3BA2B192-97EF-4AA6-89AF-4A19C933F7A4}"/>
      </w:docPartPr>
      <w:docPartBody>
        <w:p w:rsidR="0010748B" w:rsidRDefault="00532512" w:rsidP="00532512">
          <w:pPr>
            <w:pStyle w:val="75CB50F5D7B348A796FBCF91B12D643C"/>
          </w:pPr>
          <w:r>
            <w:rPr>
              <w:rStyle w:val="level1char"/>
              <w:sz w:val="20"/>
              <w:szCs w:val="20"/>
            </w:rPr>
            <w:t>Chapter 1</w:t>
          </w:r>
        </w:p>
      </w:docPartBody>
    </w:docPart>
    <w:docPart>
      <w:docPartPr>
        <w:name w:val="324706303E954CFF85151193BACA718C"/>
        <w:category>
          <w:name w:val="General"/>
          <w:gallery w:val="placeholder"/>
        </w:category>
        <w:types>
          <w:type w:val="bbPlcHdr"/>
        </w:types>
        <w:behaviors>
          <w:behavior w:val="content"/>
        </w:behaviors>
        <w:guid w:val="{DD8602CD-2A34-4928-96C8-39E976D61C2F}"/>
      </w:docPartPr>
      <w:docPartBody>
        <w:p w:rsidR="0010748B" w:rsidRDefault="00532512" w:rsidP="00532512">
          <w:pPr>
            <w:pStyle w:val="324706303E954CFF85151193BACA718C"/>
          </w:pPr>
          <w:r>
            <w:rPr>
              <w:noProof/>
              <w:webHidden/>
            </w:rPr>
            <w:t>#</w:t>
          </w:r>
        </w:p>
      </w:docPartBody>
    </w:docPart>
    <w:docPart>
      <w:docPartPr>
        <w:name w:val="2408E2ABDF914DE6B9F549478B25248C"/>
        <w:category>
          <w:name w:val="General"/>
          <w:gallery w:val="placeholder"/>
        </w:category>
        <w:types>
          <w:type w:val="bbPlcHdr"/>
        </w:types>
        <w:behaviors>
          <w:behavior w:val="content"/>
        </w:behaviors>
        <w:guid w:val="{E1FD4C39-6092-470D-AEC2-C697FF81C312}"/>
      </w:docPartPr>
      <w:docPartBody>
        <w:p w:rsidR="0010748B" w:rsidRDefault="00532512" w:rsidP="00532512">
          <w:pPr>
            <w:pStyle w:val="2408E2ABDF914DE6B9F549478B25248C"/>
          </w:pPr>
          <w:r>
            <w:rPr>
              <w:noProof/>
              <w:webHidden/>
              <w:color w:val="000000"/>
            </w:rPr>
            <w:t>#</w:t>
          </w:r>
        </w:p>
      </w:docPartBody>
    </w:docPart>
    <w:docPart>
      <w:docPartPr>
        <w:name w:val="F7CB05164E9E493A969236EACBCC9135"/>
        <w:category>
          <w:name w:val="General"/>
          <w:gallery w:val="placeholder"/>
        </w:category>
        <w:types>
          <w:type w:val="bbPlcHdr"/>
        </w:types>
        <w:behaviors>
          <w:behavior w:val="content"/>
        </w:behaviors>
        <w:guid w:val="{36F3BBBB-A8D2-4C7C-BAF2-21AEBB94081B}"/>
      </w:docPartPr>
      <w:docPartBody>
        <w:p w:rsidR="0010748B" w:rsidRDefault="00532512" w:rsidP="00532512">
          <w:pPr>
            <w:pStyle w:val="F7CB05164E9E493A969236EACBCC9135"/>
          </w:pPr>
          <w:r>
            <w:rPr>
              <w:rStyle w:val="level3charchar"/>
              <w:sz w:val="20"/>
              <w:szCs w:val="20"/>
            </w:rPr>
            <w:t>Subsection 1.1.a</w:t>
          </w:r>
        </w:p>
      </w:docPartBody>
    </w:docPart>
    <w:docPart>
      <w:docPartPr>
        <w:name w:val="773511AD77B043EDB738251C381D46C6"/>
        <w:category>
          <w:name w:val="General"/>
          <w:gallery w:val="placeholder"/>
        </w:category>
        <w:types>
          <w:type w:val="bbPlcHdr"/>
        </w:types>
        <w:behaviors>
          <w:behavior w:val="content"/>
        </w:behaviors>
        <w:guid w:val="{F4FFB638-2EA8-4B5C-AEF8-9F17EC892806}"/>
      </w:docPartPr>
      <w:docPartBody>
        <w:p w:rsidR="0010748B" w:rsidRDefault="00532512" w:rsidP="00532512">
          <w:pPr>
            <w:pStyle w:val="773511AD77B043EDB738251C381D46C6"/>
          </w:pPr>
          <w:r>
            <w:rPr>
              <w:noProof/>
              <w:webHidden/>
              <w:color w:val="000000"/>
            </w:rPr>
            <w:t>#</w:t>
          </w:r>
        </w:p>
      </w:docPartBody>
    </w:docPart>
    <w:docPart>
      <w:docPartPr>
        <w:name w:val="4D6F43D0CE2E4D4DA5EF42011655150D"/>
        <w:category>
          <w:name w:val="General"/>
          <w:gallery w:val="placeholder"/>
        </w:category>
        <w:types>
          <w:type w:val="bbPlcHdr"/>
        </w:types>
        <w:behaviors>
          <w:behavior w:val="content"/>
        </w:behaviors>
        <w:guid w:val="{72C9946A-A158-47FB-890B-6C621646A4AD}"/>
      </w:docPartPr>
      <w:docPartBody>
        <w:p w:rsidR="0010748B" w:rsidRDefault="00532512" w:rsidP="00532512">
          <w:pPr>
            <w:pStyle w:val="4D6F43D0CE2E4D4DA5EF42011655150D"/>
          </w:pPr>
          <w:r>
            <w:rPr>
              <w:rStyle w:val="level3charchar"/>
              <w:sz w:val="20"/>
              <w:szCs w:val="20"/>
            </w:rPr>
            <w:t>Subsection 1.1.b</w:t>
          </w:r>
        </w:p>
      </w:docPartBody>
    </w:docPart>
    <w:docPart>
      <w:docPartPr>
        <w:name w:val="A2082C0592104F53BB8CCDBAB2C3069D"/>
        <w:category>
          <w:name w:val="General"/>
          <w:gallery w:val="placeholder"/>
        </w:category>
        <w:types>
          <w:type w:val="bbPlcHdr"/>
        </w:types>
        <w:behaviors>
          <w:behavior w:val="content"/>
        </w:behaviors>
        <w:guid w:val="{6FE90971-EBC9-4DEA-B956-1EBF0EF61EC4}"/>
      </w:docPartPr>
      <w:docPartBody>
        <w:p w:rsidR="0010748B" w:rsidRDefault="00532512" w:rsidP="00532512">
          <w:pPr>
            <w:pStyle w:val="A2082C0592104F53BB8CCDBAB2C3069D"/>
          </w:pPr>
          <w:r>
            <w:rPr>
              <w:noProof/>
              <w:webHidden/>
              <w:color w:val="000000"/>
            </w:rPr>
            <w:t>#</w:t>
          </w:r>
        </w:p>
      </w:docPartBody>
    </w:docPart>
    <w:docPart>
      <w:docPartPr>
        <w:name w:val="CAD096EC67FE4C9D872E992278C88900"/>
        <w:category>
          <w:name w:val="General"/>
          <w:gallery w:val="placeholder"/>
        </w:category>
        <w:types>
          <w:type w:val="bbPlcHdr"/>
        </w:types>
        <w:behaviors>
          <w:behavior w:val="content"/>
        </w:behaviors>
        <w:guid w:val="{43FFBA86-4BDB-46A6-A7C5-B3B76062A72D}"/>
      </w:docPartPr>
      <w:docPartBody>
        <w:p w:rsidR="0010748B" w:rsidRDefault="00532512" w:rsidP="00532512">
          <w:pPr>
            <w:pStyle w:val="CAD096EC67FE4C9D872E992278C88900"/>
          </w:pPr>
          <w:r>
            <w:rPr>
              <w:rStyle w:val="level3charchar"/>
              <w:sz w:val="20"/>
              <w:szCs w:val="20"/>
            </w:rPr>
            <w:t>Subsection 1.1.c</w:t>
          </w:r>
        </w:p>
      </w:docPartBody>
    </w:docPart>
    <w:docPart>
      <w:docPartPr>
        <w:name w:val="0846243DCB784241AD3CA3BED993025E"/>
        <w:category>
          <w:name w:val="General"/>
          <w:gallery w:val="placeholder"/>
        </w:category>
        <w:types>
          <w:type w:val="bbPlcHdr"/>
        </w:types>
        <w:behaviors>
          <w:behavior w:val="content"/>
        </w:behaviors>
        <w:guid w:val="{F7FDE089-ACC5-4CAE-B798-1DCEA8D07D65}"/>
      </w:docPartPr>
      <w:docPartBody>
        <w:p w:rsidR="0010748B" w:rsidRDefault="00532512" w:rsidP="00532512">
          <w:pPr>
            <w:pStyle w:val="0846243DCB784241AD3CA3BED993025E"/>
          </w:pPr>
          <w:r>
            <w:rPr>
              <w:noProof/>
              <w:webHidden/>
              <w:color w:val="000000"/>
            </w:rPr>
            <w:t>#</w:t>
          </w:r>
        </w:p>
      </w:docPartBody>
    </w:docPart>
    <w:docPart>
      <w:docPartPr>
        <w:name w:val="E571DD4224734A4D8F6673ECABC45AEC"/>
        <w:category>
          <w:name w:val="General"/>
          <w:gallery w:val="placeholder"/>
        </w:category>
        <w:types>
          <w:type w:val="bbPlcHdr"/>
        </w:types>
        <w:behaviors>
          <w:behavior w:val="content"/>
        </w:behaviors>
        <w:guid w:val="{A94D4CA6-2531-47DF-9825-D7C546783CCD}"/>
      </w:docPartPr>
      <w:docPartBody>
        <w:p w:rsidR="0010748B" w:rsidRDefault="00532512" w:rsidP="00532512">
          <w:pPr>
            <w:pStyle w:val="E571DD4224734A4D8F6673ECABC45AEC"/>
          </w:pPr>
          <w:r>
            <w:rPr>
              <w:rStyle w:val="level2char"/>
              <w:sz w:val="20"/>
              <w:szCs w:val="20"/>
            </w:rPr>
            <w:t>Section 1.2</w:t>
          </w:r>
        </w:p>
      </w:docPartBody>
    </w:docPart>
    <w:docPart>
      <w:docPartPr>
        <w:name w:val="FF1CCA9E076F4E9BB64F6ED734D2D3A7"/>
        <w:category>
          <w:name w:val="General"/>
          <w:gallery w:val="placeholder"/>
        </w:category>
        <w:types>
          <w:type w:val="bbPlcHdr"/>
        </w:types>
        <w:behaviors>
          <w:behavior w:val="content"/>
        </w:behaviors>
        <w:guid w:val="{AE8BADAF-E171-4967-AB41-49828B3024E3}"/>
      </w:docPartPr>
      <w:docPartBody>
        <w:p w:rsidR="0010748B" w:rsidRDefault="00532512" w:rsidP="00532512">
          <w:pPr>
            <w:pStyle w:val="FF1CCA9E076F4E9BB64F6ED734D2D3A7"/>
          </w:pPr>
          <w:r>
            <w:rPr>
              <w:noProof/>
              <w:webHidden/>
              <w:color w:val="000000"/>
            </w:rPr>
            <w:t>#</w:t>
          </w:r>
        </w:p>
      </w:docPartBody>
    </w:docPart>
    <w:docPart>
      <w:docPartPr>
        <w:name w:val="3D815989E3B644FA82F7D754999C2DA4"/>
        <w:category>
          <w:name w:val="General"/>
          <w:gallery w:val="placeholder"/>
        </w:category>
        <w:types>
          <w:type w:val="bbPlcHdr"/>
        </w:types>
        <w:behaviors>
          <w:behavior w:val="content"/>
        </w:behaviors>
        <w:guid w:val="{08863318-2C33-4357-BE9F-2E1DA9A9564C}"/>
      </w:docPartPr>
      <w:docPartBody>
        <w:p w:rsidR="0010748B" w:rsidRDefault="00532512" w:rsidP="00532512">
          <w:pPr>
            <w:pStyle w:val="3D815989E3B644FA82F7D754999C2DA4"/>
          </w:pPr>
          <w:r>
            <w:rPr>
              <w:rStyle w:val="level2char"/>
              <w:sz w:val="20"/>
              <w:szCs w:val="20"/>
            </w:rPr>
            <w:t>Section 1.3</w:t>
          </w:r>
        </w:p>
      </w:docPartBody>
    </w:docPart>
    <w:docPart>
      <w:docPartPr>
        <w:name w:val="87E2EC7350EA4700BFD5E9F076D74463"/>
        <w:category>
          <w:name w:val="General"/>
          <w:gallery w:val="placeholder"/>
        </w:category>
        <w:types>
          <w:type w:val="bbPlcHdr"/>
        </w:types>
        <w:behaviors>
          <w:behavior w:val="content"/>
        </w:behaviors>
        <w:guid w:val="{38B0B8A4-6562-4624-902A-5518C5F08E9C}"/>
      </w:docPartPr>
      <w:docPartBody>
        <w:p w:rsidR="0010748B" w:rsidRDefault="00532512" w:rsidP="00532512">
          <w:pPr>
            <w:pStyle w:val="87E2EC7350EA4700BFD5E9F076D74463"/>
          </w:pPr>
          <w:r>
            <w:rPr>
              <w:noProof/>
              <w:webHidden/>
              <w:color w:val="000000"/>
            </w:rPr>
            <w:t>#</w:t>
          </w:r>
        </w:p>
      </w:docPartBody>
    </w:docPart>
    <w:docPart>
      <w:docPartPr>
        <w:name w:val="771F6D258B554B3ABA1297282E4201EC"/>
        <w:category>
          <w:name w:val="General"/>
          <w:gallery w:val="placeholder"/>
        </w:category>
        <w:types>
          <w:type w:val="bbPlcHdr"/>
        </w:types>
        <w:behaviors>
          <w:behavior w:val="content"/>
        </w:behaviors>
        <w:guid w:val="{E17C83D0-0A7C-470F-B009-2162AA995B2F}"/>
      </w:docPartPr>
      <w:docPartBody>
        <w:p w:rsidR="0010748B" w:rsidRDefault="00532512" w:rsidP="00532512">
          <w:pPr>
            <w:pStyle w:val="771F6D258B554B3ABA1297282E4201EC"/>
          </w:pPr>
          <w:r>
            <w:rPr>
              <w:rStyle w:val="level1char"/>
              <w:sz w:val="20"/>
              <w:szCs w:val="20"/>
            </w:rPr>
            <w:t>Chapter 2</w:t>
          </w:r>
        </w:p>
      </w:docPartBody>
    </w:docPart>
    <w:docPart>
      <w:docPartPr>
        <w:name w:val="B040A957323E44D399F1460E30CC7E28"/>
        <w:category>
          <w:name w:val="General"/>
          <w:gallery w:val="placeholder"/>
        </w:category>
        <w:types>
          <w:type w:val="bbPlcHdr"/>
        </w:types>
        <w:behaviors>
          <w:behavior w:val="content"/>
        </w:behaviors>
        <w:guid w:val="{0BB0978F-0FF2-43CD-B880-D656DBC0FA0C}"/>
      </w:docPartPr>
      <w:docPartBody>
        <w:p w:rsidR="0010748B" w:rsidRDefault="00532512" w:rsidP="00532512">
          <w:pPr>
            <w:pStyle w:val="B040A957323E44D399F1460E30CC7E28"/>
          </w:pPr>
          <w:r>
            <w:rPr>
              <w:noProof/>
              <w:webHidden/>
              <w:color w:val="000000"/>
            </w:rPr>
            <w:t>#</w:t>
          </w:r>
        </w:p>
      </w:docPartBody>
    </w:docPart>
    <w:docPart>
      <w:docPartPr>
        <w:name w:val="66282FDFEEEB48CC97023A0027359147"/>
        <w:category>
          <w:name w:val="General"/>
          <w:gallery w:val="placeholder"/>
        </w:category>
        <w:types>
          <w:type w:val="bbPlcHdr"/>
        </w:types>
        <w:behaviors>
          <w:behavior w:val="content"/>
        </w:behaviors>
        <w:guid w:val="{31518BEE-0D79-4AA4-9A96-9CC35FBDF71C}"/>
      </w:docPartPr>
      <w:docPartBody>
        <w:p w:rsidR="0010748B" w:rsidRDefault="00532512" w:rsidP="00532512">
          <w:pPr>
            <w:pStyle w:val="66282FDFEEEB48CC97023A0027359147"/>
          </w:pPr>
          <w:r>
            <w:rPr>
              <w:rStyle w:val="level2char"/>
              <w:sz w:val="20"/>
              <w:szCs w:val="20"/>
            </w:rPr>
            <w:t>Section 2.1</w:t>
          </w:r>
        </w:p>
      </w:docPartBody>
    </w:docPart>
    <w:docPart>
      <w:docPartPr>
        <w:name w:val="4D790F613BEC48659947FFEF24AA85D1"/>
        <w:category>
          <w:name w:val="General"/>
          <w:gallery w:val="placeholder"/>
        </w:category>
        <w:types>
          <w:type w:val="bbPlcHdr"/>
        </w:types>
        <w:behaviors>
          <w:behavior w:val="content"/>
        </w:behaviors>
        <w:guid w:val="{9DE981AC-443E-41EB-A592-93230969BBB2}"/>
      </w:docPartPr>
      <w:docPartBody>
        <w:p w:rsidR="0010748B" w:rsidRDefault="00532512" w:rsidP="00532512">
          <w:pPr>
            <w:pStyle w:val="4D790F613BEC48659947FFEF24AA85D1"/>
          </w:pPr>
          <w:r>
            <w:rPr>
              <w:noProof/>
              <w:webHidden/>
              <w:color w:val="000000"/>
            </w:rPr>
            <w:t>#</w:t>
          </w:r>
        </w:p>
      </w:docPartBody>
    </w:docPart>
    <w:docPart>
      <w:docPartPr>
        <w:name w:val="67B4591D26124D3D97718A3CAC52B340"/>
        <w:category>
          <w:name w:val="General"/>
          <w:gallery w:val="placeholder"/>
        </w:category>
        <w:types>
          <w:type w:val="bbPlcHdr"/>
        </w:types>
        <w:behaviors>
          <w:behavior w:val="content"/>
        </w:behaviors>
        <w:guid w:val="{469310A4-D534-4E4E-9DB5-CD802F2828A6}"/>
      </w:docPartPr>
      <w:docPartBody>
        <w:p w:rsidR="0010748B" w:rsidRDefault="00532512" w:rsidP="00532512">
          <w:pPr>
            <w:pStyle w:val="67B4591D26124D3D97718A3CAC52B340"/>
          </w:pPr>
          <w:r>
            <w:rPr>
              <w:rStyle w:val="level2char"/>
              <w:sz w:val="20"/>
              <w:szCs w:val="20"/>
            </w:rPr>
            <w:t>Section 2.2</w:t>
          </w:r>
        </w:p>
      </w:docPartBody>
    </w:docPart>
    <w:docPart>
      <w:docPartPr>
        <w:name w:val="878C05FC621B4B8C9CA3261F9FAA3CED"/>
        <w:category>
          <w:name w:val="General"/>
          <w:gallery w:val="placeholder"/>
        </w:category>
        <w:types>
          <w:type w:val="bbPlcHdr"/>
        </w:types>
        <w:behaviors>
          <w:behavior w:val="content"/>
        </w:behaviors>
        <w:guid w:val="{2E845066-F987-450A-9D8E-228FB2B5DA69}"/>
      </w:docPartPr>
      <w:docPartBody>
        <w:p w:rsidR="0010748B" w:rsidRDefault="00532512" w:rsidP="00532512">
          <w:pPr>
            <w:pStyle w:val="878C05FC621B4B8C9CA3261F9FAA3CED"/>
          </w:pPr>
          <w:r>
            <w:rPr>
              <w:noProof/>
              <w:webHidden/>
              <w:color w:val="000000"/>
            </w:rPr>
            <w:t>#</w:t>
          </w:r>
        </w:p>
      </w:docPartBody>
    </w:docPart>
    <w:docPart>
      <w:docPartPr>
        <w:name w:val="5EC797D1BA0B464EB5125DA2A9C67B38"/>
        <w:category>
          <w:name w:val="General"/>
          <w:gallery w:val="placeholder"/>
        </w:category>
        <w:types>
          <w:type w:val="bbPlcHdr"/>
        </w:types>
        <w:behaviors>
          <w:behavior w:val="content"/>
        </w:behaviors>
        <w:guid w:val="{41F55E73-D499-4E54-B57B-7D7CD2237CFE}"/>
      </w:docPartPr>
      <w:docPartBody>
        <w:p w:rsidR="0010748B" w:rsidRDefault="00532512" w:rsidP="00532512">
          <w:pPr>
            <w:pStyle w:val="5EC797D1BA0B464EB5125DA2A9C67B38"/>
          </w:pPr>
          <w:r>
            <w:rPr>
              <w:rStyle w:val="level3charchar"/>
              <w:sz w:val="20"/>
              <w:szCs w:val="20"/>
            </w:rPr>
            <w:t>Subsection 2.2.a</w:t>
          </w:r>
        </w:p>
      </w:docPartBody>
    </w:docPart>
    <w:docPart>
      <w:docPartPr>
        <w:name w:val="99444365D75742C2822AC5BBED81DFAD"/>
        <w:category>
          <w:name w:val="General"/>
          <w:gallery w:val="placeholder"/>
        </w:category>
        <w:types>
          <w:type w:val="bbPlcHdr"/>
        </w:types>
        <w:behaviors>
          <w:behavior w:val="content"/>
        </w:behaviors>
        <w:guid w:val="{FF870C52-D197-4CCF-8D85-0B35DE24A147}"/>
      </w:docPartPr>
      <w:docPartBody>
        <w:p w:rsidR="0010748B" w:rsidRDefault="00532512" w:rsidP="00532512">
          <w:pPr>
            <w:pStyle w:val="99444365D75742C2822AC5BBED81DFAD"/>
          </w:pPr>
          <w:r>
            <w:rPr>
              <w:noProof/>
              <w:webHidden/>
              <w:color w:val="000000"/>
            </w:rPr>
            <w:t>#</w:t>
          </w:r>
        </w:p>
      </w:docPartBody>
    </w:docPart>
    <w:docPart>
      <w:docPartPr>
        <w:name w:val="AEE2E6C6CB5E46229EEF2D1900D60569"/>
        <w:category>
          <w:name w:val="General"/>
          <w:gallery w:val="placeholder"/>
        </w:category>
        <w:types>
          <w:type w:val="bbPlcHdr"/>
        </w:types>
        <w:behaviors>
          <w:behavior w:val="content"/>
        </w:behaviors>
        <w:guid w:val="{347D03AA-DFAD-405C-8D1D-2DEB50612B80}"/>
      </w:docPartPr>
      <w:docPartBody>
        <w:p w:rsidR="0010748B" w:rsidRDefault="00532512" w:rsidP="00532512">
          <w:pPr>
            <w:pStyle w:val="AEE2E6C6CB5E46229EEF2D1900D60569"/>
          </w:pPr>
          <w:r>
            <w:rPr>
              <w:rStyle w:val="level3charchar"/>
              <w:sz w:val="20"/>
              <w:szCs w:val="20"/>
            </w:rPr>
            <w:t>Subsection 2.2.b</w:t>
          </w:r>
        </w:p>
      </w:docPartBody>
    </w:docPart>
    <w:docPart>
      <w:docPartPr>
        <w:name w:val="A91D9316C1B94303AACDE2D9EE755E06"/>
        <w:category>
          <w:name w:val="General"/>
          <w:gallery w:val="placeholder"/>
        </w:category>
        <w:types>
          <w:type w:val="bbPlcHdr"/>
        </w:types>
        <w:behaviors>
          <w:behavior w:val="content"/>
        </w:behaviors>
        <w:guid w:val="{9806DD9D-DD93-45C2-B537-90760379F2E8}"/>
      </w:docPartPr>
      <w:docPartBody>
        <w:p w:rsidR="0010748B" w:rsidRDefault="00532512" w:rsidP="00532512">
          <w:pPr>
            <w:pStyle w:val="A91D9316C1B94303AACDE2D9EE755E06"/>
          </w:pPr>
          <w:r>
            <w:rPr>
              <w:noProof/>
              <w:webHidden/>
              <w:color w:val="000000"/>
            </w:rPr>
            <w:t>#</w:t>
          </w:r>
        </w:p>
      </w:docPartBody>
    </w:docPart>
    <w:docPart>
      <w:docPartPr>
        <w:name w:val="A1B7708348D34BD787B2D88C0292B7A7"/>
        <w:category>
          <w:name w:val="General"/>
          <w:gallery w:val="placeholder"/>
        </w:category>
        <w:types>
          <w:type w:val="bbPlcHdr"/>
        </w:types>
        <w:behaviors>
          <w:behavior w:val="content"/>
        </w:behaviors>
        <w:guid w:val="{B9B6496D-50EE-4E7A-9972-6ACBC6B61747}"/>
      </w:docPartPr>
      <w:docPartBody>
        <w:p w:rsidR="0010748B" w:rsidRDefault="00532512" w:rsidP="00532512">
          <w:pPr>
            <w:pStyle w:val="A1B7708348D34BD787B2D88C0292B7A7"/>
          </w:pPr>
          <w:r>
            <w:rPr>
              <w:rStyle w:val="level3charchar"/>
              <w:sz w:val="20"/>
              <w:szCs w:val="20"/>
            </w:rPr>
            <w:t>Subsection 2.2.c</w:t>
          </w:r>
        </w:p>
      </w:docPartBody>
    </w:docPart>
    <w:docPart>
      <w:docPartPr>
        <w:name w:val="DD2CE6D00E994B7A8C099F5440F80637"/>
        <w:category>
          <w:name w:val="General"/>
          <w:gallery w:val="placeholder"/>
        </w:category>
        <w:types>
          <w:type w:val="bbPlcHdr"/>
        </w:types>
        <w:behaviors>
          <w:behavior w:val="content"/>
        </w:behaviors>
        <w:guid w:val="{0F03028A-5D70-44E3-9F5F-1979F0AF5368}"/>
      </w:docPartPr>
      <w:docPartBody>
        <w:p w:rsidR="0010748B" w:rsidRDefault="00532512" w:rsidP="00532512">
          <w:pPr>
            <w:pStyle w:val="DD2CE6D00E994B7A8C099F5440F80637"/>
          </w:pPr>
          <w:r>
            <w:rPr>
              <w:noProof/>
              <w:webHidden/>
              <w:color w:val="000000"/>
            </w:rPr>
            <w:t>#</w:t>
          </w:r>
        </w:p>
      </w:docPartBody>
    </w:docPart>
    <w:docPart>
      <w:docPartPr>
        <w:name w:val="E4183208B7CF4D6C96B114826B7D56D1"/>
        <w:category>
          <w:name w:val="General"/>
          <w:gallery w:val="placeholder"/>
        </w:category>
        <w:types>
          <w:type w:val="bbPlcHdr"/>
        </w:types>
        <w:behaviors>
          <w:behavior w:val="content"/>
        </w:behaviors>
        <w:guid w:val="{6729DC20-8510-4D73-860A-65B0B39DD60A}"/>
      </w:docPartPr>
      <w:docPartBody>
        <w:p w:rsidR="0010748B" w:rsidRDefault="00532512" w:rsidP="00532512">
          <w:pPr>
            <w:pStyle w:val="E4183208B7CF4D6C96B114826B7D56D1"/>
          </w:pPr>
          <w:r>
            <w:rPr>
              <w:rStyle w:val="level2char"/>
              <w:sz w:val="20"/>
              <w:szCs w:val="20"/>
            </w:rPr>
            <w:t>Section 2.3</w:t>
          </w:r>
        </w:p>
      </w:docPartBody>
    </w:docPart>
    <w:docPart>
      <w:docPartPr>
        <w:name w:val="078AC9E254F34BF98DFF5A30915EFCF8"/>
        <w:category>
          <w:name w:val="General"/>
          <w:gallery w:val="placeholder"/>
        </w:category>
        <w:types>
          <w:type w:val="bbPlcHdr"/>
        </w:types>
        <w:behaviors>
          <w:behavior w:val="content"/>
        </w:behaviors>
        <w:guid w:val="{E35A94AC-913E-4845-A0E4-A4C9709EF210}"/>
      </w:docPartPr>
      <w:docPartBody>
        <w:p w:rsidR="0010748B" w:rsidRDefault="00532512" w:rsidP="00532512">
          <w:pPr>
            <w:pStyle w:val="078AC9E254F34BF98DFF5A30915EFCF8"/>
          </w:pPr>
          <w:r>
            <w:rPr>
              <w:noProof/>
              <w:webHidden/>
              <w:color w:val="000000"/>
            </w:rPr>
            <w:t>#</w:t>
          </w:r>
        </w:p>
      </w:docPartBody>
    </w:docPart>
    <w:docPart>
      <w:docPartPr>
        <w:name w:val="4265441007BB4708A3D4186778155DE6"/>
        <w:category>
          <w:name w:val="General"/>
          <w:gallery w:val="placeholder"/>
        </w:category>
        <w:types>
          <w:type w:val="bbPlcHdr"/>
        </w:types>
        <w:behaviors>
          <w:behavior w:val="content"/>
        </w:behaviors>
        <w:guid w:val="{BF868480-72FF-459B-A0DA-ED94584AA397}"/>
      </w:docPartPr>
      <w:docPartBody>
        <w:p w:rsidR="0010748B" w:rsidRDefault="00532512" w:rsidP="00532512">
          <w:pPr>
            <w:pStyle w:val="4265441007BB4708A3D4186778155DE6"/>
          </w:pPr>
          <w:r>
            <w:rPr>
              <w:rStyle w:val="level1char"/>
              <w:sz w:val="20"/>
              <w:szCs w:val="20"/>
            </w:rPr>
            <w:t>Chapter 3</w:t>
          </w:r>
        </w:p>
      </w:docPartBody>
    </w:docPart>
    <w:docPart>
      <w:docPartPr>
        <w:name w:val="E7EBDE9E8BD44C80B27176B5C1BD0840"/>
        <w:category>
          <w:name w:val="General"/>
          <w:gallery w:val="placeholder"/>
        </w:category>
        <w:types>
          <w:type w:val="bbPlcHdr"/>
        </w:types>
        <w:behaviors>
          <w:behavior w:val="content"/>
        </w:behaviors>
        <w:guid w:val="{0B5ADE36-FF47-4EE6-A953-88B4395677BB}"/>
      </w:docPartPr>
      <w:docPartBody>
        <w:p w:rsidR="0010748B" w:rsidRDefault="00532512" w:rsidP="00532512">
          <w:pPr>
            <w:pStyle w:val="E7EBDE9E8BD44C80B27176B5C1BD0840"/>
          </w:pPr>
          <w:r>
            <w:rPr>
              <w:noProof/>
              <w:webHidden/>
              <w:color w:val="000000"/>
            </w:rPr>
            <w:t>#</w:t>
          </w:r>
        </w:p>
      </w:docPartBody>
    </w:docPart>
    <w:docPart>
      <w:docPartPr>
        <w:name w:val="D47DC146B7444C8EBD2729E82FE3861B"/>
        <w:category>
          <w:name w:val="General"/>
          <w:gallery w:val="placeholder"/>
        </w:category>
        <w:types>
          <w:type w:val="bbPlcHdr"/>
        </w:types>
        <w:behaviors>
          <w:behavior w:val="content"/>
        </w:behaviors>
        <w:guid w:val="{D3F9F266-F913-4687-BC01-9413949F13D3}"/>
      </w:docPartPr>
      <w:docPartBody>
        <w:p w:rsidR="0010748B" w:rsidRDefault="00532512" w:rsidP="00532512">
          <w:pPr>
            <w:pStyle w:val="D47DC146B7444C8EBD2729E82FE3861B"/>
          </w:pPr>
          <w:r>
            <w:rPr>
              <w:rStyle w:val="level2char"/>
              <w:sz w:val="20"/>
              <w:szCs w:val="20"/>
            </w:rPr>
            <w:t>Section 3.1</w:t>
          </w:r>
        </w:p>
      </w:docPartBody>
    </w:docPart>
    <w:docPart>
      <w:docPartPr>
        <w:name w:val="D2891B7AB40240DFA0D5DC8C38F96A06"/>
        <w:category>
          <w:name w:val="General"/>
          <w:gallery w:val="placeholder"/>
        </w:category>
        <w:types>
          <w:type w:val="bbPlcHdr"/>
        </w:types>
        <w:behaviors>
          <w:behavior w:val="content"/>
        </w:behaviors>
        <w:guid w:val="{AEE785D6-08A4-460C-B565-13B49E96A46A}"/>
      </w:docPartPr>
      <w:docPartBody>
        <w:p w:rsidR="0010748B" w:rsidRDefault="00532512" w:rsidP="00532512">
          <w:pPr>
            <w:pStyle w:val="D2891B7AB40240DFA0D5DC8C38F96A06"/>
          </w:pPr>
          <w:r>
            <w:rPr>
              <w:noProof/>
              <w:webHidden/>
              <w:color w:val="000000"/>
            </w:rPr>
            <w:t>#</w:t>
          </w:r>
        </w:p>
      </w:docPartBody>
    </w:docPart>
    <w:docPart>
      <w:docPartPr>
        <w:name w:val="C8136FA3F0B6466DB4C04AF44C70101F"/>
        <w:category>
          <w:name w:val="General"/>
          <w:gallery w:val="placeholder"/>
        </w:category>
        <w:types>
          <w:type w:val="bbPlcHdr"/>
        </w:types>
        <w:behaviors>
          <w:behavior w:val="content"/>
        </w:behaviors>
        <w:guid w:val="{54022E78-3859-4A98-BCF6-3DD6E75422DD}"/>
      </w:docPartPr>
      <w:docPartBody>
        <w:p w:rsidR="0010748B" w:rsidRDefault="00532512" w:rsidP="00532512">
          <w:pPr>
            <w:pStyle w:val="C8136FA3F0B6466DB4C04AF44C70101F"/>
          </w:pPr>
          <w:r>
            <w:rPr>
              <w:rStyle w:val="level2char"/>
              <w:sz w:val="20"/>
              <w:szCs w:val="20"/>
            </w:rPr>
            <w:t>Section 3.2</w:t>
          </w:r>
        </w:p>
      </w:docPartBody>
    </w:docPart>
    <w:docPart>
      <w:docPartPr>
        <w:name w:val="ADBEB525C5EE48F68FAFBF4E837986F0"/>
        <w:category>
          <w:name w:val="General"/>
          <w:gallery w:val="placeholder"/>
        </w:category>
        <w:types>
          <w:type w:val="bbPlcHdr"/>
        </w:types>
        <w:behaviors>
          <w:behavior w:val="content"/>
        </w:behaviors>
        <w:guid w:val="{DD35EC63-BE5E-492B-AD60-30FF65DA5C69}"/>
      </w:docPartPr>
      <w:docPartBody>
        <w:p w:rsidR="0010748B" w:rsidRDefault="00532512" w:rsidP="00532512">
          <w:pPr>
            <w:pStyle w:val="ADBEB525C5EE48F68FAFBF4E837986F0"/>
          </w:pPr>
          <w:r>
            <w:rPr>
              <w:noProof/>
              <w:webHidden/>
              <w:color w:val="000000"/>
            </w:rPr>
            <w:t>#</w:t>
          </w:r>
        </w:p>
      </w:docPartBody>
    </w:docPart>
    <w:docPart>
      <w:docPartPr>
        <w:name w:val="3DB88307281C42E08E62CC6CB93077ED"/>
        <w:category>
          <w:name w:val="General"/>
          <w:gallery w:val="placeholder"/>
        </w:category>
        <w:types>
          <w:type w:val="bbPlcHdr"/>
        </w:types>
        <w:behaviors>
          <w:behavior w:val="content"/>
        </w:behaviors>
        <w:guid w:val="{C6587289-0F05-4C35-85AF-B994E94D0E31}"/>
      </w:docPartPr>
      <w:docPartBody>
        <w:p w:rsidR="0010748B" w:rsidRDefault="00532512" w:rsidP="00532512">
          <w:pPr>
            <w:pStyle w:val="3DB88307281C42E08E62CC6CB93077ED"/>
          </w:pPr>
          <w:r>
            <w:rPr>
              <w:rStyle w:val="level2char"/>
              <w:sz w:val="20"/>
              <w:szCs w:val="20"/>
            </w:rPr>
            <w:t>Section 3.3</w:t>
          </w:r>
        </w:p>
      </w:docPartBody>
    </w:docPart>
    <w:docPart>
      <w:docPartPr>
        <w:name w:val="BE4CFDD90BC14105ACFB85F446793F91"/>
        <w:category>
          <w:name w:val="General"/>
          <w:gallery w:val="placeholder"/>
        </w:category>
        <w:types>
          <w:type w:val="bbPlcHdr"/>
        </w:types>
        <w:behaviors>
          <w:behavior w:val="content"/>
        </w:behaviors>
        <w:guid w:val="{8761C70C-FD43-4327-B1C9-F6E89806DD77}"/>
      </w:docPartPr>
      <w:docPartBody>
        <w:p w:rsidR="0010748B" w:rsidRDefault="00532512" w:rsidP="00532512">
          <w:pPr>
            <w:pStyle w:val="BE4CFDD90BC14105ACFB85F446793F91"/>
          </w:pPr>
          <w:r>
            <w:rPr>
              <w:noProof/>
              <w:webHidden/>
              <w:color w:val="000000"/>
            </w:rPr>
            <w:t>#</w:t>
          </w:r>
        </w:p>
      </w:docPartBody>
    </w:docPart>
    <w:docPart>
      <w:docPartPr>
        <w:name w:val="05AA50E80A2849769D24AA347D4F9530"/>
        <w:category>
          <w:name w:val="General"/>
          <w:gallery w:val="placeholder"/>
        </w:category>
        <w:types>
          <w:type w:val="bbPlcHdr"/>
        </w:types>
        <w:behaviors>
          <w:behavior w:val="content"/>
        </w:behaviors>
        <w:guid w:val="{E70941EC-C518-4E05-8313-7BD6819C44E0}"/>
      </w:docPartPr>
      <w:docPartBody>
        <w:p w:rsidR="0010748B" w:rsidRDefault="00532512" w:rsidP="00532512">
          <w:pPr>
            <w:pStyle w:val="05AA50E80A2849769D24AA347D4F9530"/>
          </w:pPr>
          <w:r>
            <w:rPr>
              <w:rStyle w:val="level3charchar"/>
              <w:sz w:val="20"/>
              <w:szCs w:val="20"/>
            </w:rPr>
            <w:t>Subsection 3.3.a</w:t>
          </w:r>
        </w:p>
      </w:docPartBody>
    </w:docPart>
    <w:docPart>
      <w:docPartPr>
        <w:name w:val="5703EB69C1134556AE5EC63B75CF0DE5"/>
        <w:category>
          <w:name w:val="General"/>
          <w:gallery w:val="placeholder"/>
        </w:category>
        <w:types>
          <w:type w:val="bbPlcHdr"/>
        </w:types>
        <w:behaviors>
          <w:behavior w:val="content"/>
        </w:behaviors>
        <w:guid w:val="{1EDB4FE9-567D-4534-9FFD-7D79C0582360}"/>
      </w:docPartPr>
      <w:docPartBody>
        <w:p w:rsidR="0010748B" w:rsidRDefault="00532512" w:rsidP="00532512">
          <w:pPr>
            <w:pStyle w:val="5703EB69C1134556AE5EC63B75CF0DE5"/>
          </w:pPr>
          <w:r>
            <w:rPr>
              <w:noProof/>
              <w:webHidden/>
              <w:color w:val="000000"/>
            </w:rPr>
            <w:t>#</w:t>
          </w:r>
        </w:p>
      </w:docPartBody>
    </w:docPart>
    <w:docPart>
      <w:docPartPr>
        <w:name w:val="D74F8C8225A74C80B82F477A73935F0C"/>
        <w:category>
          <w:name w:val="General"/>
          <w:gallery w:val="placeholder"/>
        </w:category>
        <w:types>
          <w:type w:val="bbPlcHdr"/>
        </w:types>
        <w:behaviors>
          <w:behavior w:val="content"/>
        </w:behaviors>
        <w:guid w:val="{0B723EF9-751E-47CF-BB56-5DB0E3BD47F6}"/>
      </w:docPartPr>
      <w:docPartBody>
        <w:p w:rsidR="0010748B" w:rsidRDefault="00532512" w:rsidP="00532512">
          <w:pPr>
            <w:pStyle w:val="D74F8C8225A74C80B82F477A73935F0C"/>
          </w:pPr>
          <w:r>
            <w:rPr>
              <w:rStyle w:val="level3charchar"/>
              <w:sz w:val="20"/>
              <w:szCs w:val="20"/>
            </w:rPr>
            <w:t>Subsection 3.3.b</w:t>
          </w:r>
        </w:p>
      </w:docPartBody>
    </w:docPart>
    <w:docPart>
      <w:docPartPr>
        <w:name w:val="BB7DE309E15A4C58A6E6C1BF05B803C5"/>
        <w:category>
          <w:name w:val="General"/>
          <w:gallery w:val="placeholder"/>
        </w:category>
        <w:types>
          <w:type w:val="bbPlcHdr"/>
        </w:types>
        <w:behaviors>
          <w:behavior w:val="content"/>
        </w:behaviors>
        <w:guid w:val="{488DFDB0-733D-4949-8249-D975BA86961A}"/>
      </w:docPartPr>
      <w:docPartBody>
        <w:p w:rsidR="0010748B" w:rsidRDefault="00532512" w:rsidP="00532512">
          <w:pPr>
            <w:pStyle w:val="BB7DE309E15A4C58A6E6C1BF05B803C5"/>
          </w:pPr>
          <w:r>
            <w:rPr>
              <w:noProof/>
              <w:webHidden/>
              <w:color w:val="000000"/>
            </w:rPr>
            <w:t>#</w:t>
          </w:r>
        </w:p>
      </w:docPartBody>
    </w:docPart>
    <w:docPart>
      <w:docPartPr>
        <w:name w:val="944A76F062C14F69B777432512614917"/>
        <w:category>
          <w:name w:val="General"/>
          <w:gallery w:val="placeholder"/>
        </w:category>
        <w:types>
          <w:type w:val="bbPlcHdr"/>
        </w:types>
        <w:behaviors>
          <w:behavior w:val="content"/>
        </w:behaviors>
        <w:guid w:val="{358DCABB-4152-4E6D-99D6-D2BA90589214}"/>
      </w:docPartPr>
      <w:docPartBody>
        <w:p w:rsidR="0010748B" w:rsidRDefault="00532512" w:rsidP="00532512">
          <w:pPr>
            <w:pStyle w:val="944A76F062C14F69B777432512614917"/>
          </w:pPr>
          <w:r>
            <w:rPr>
              <w:rStyle w:val="level3charchar"/>
              <w:sz w:val="20"/>
              <w:szCs w:val="20"/>
            </w:rPr>
            <w:t>Subsection 3.3.c</w:t>
          </w:r>
        </w:p>
      </w:docPartBody>
    </w:docPart>
    <w:docPart>
      <w:docPartPr>
        <w:name w:val="29D283B65DDC427EA2811F5BE4048900"/>
        <w:category>
          <w:name w:val="General"/>
          <w:gallery w:val="placeholder"/>
        </w:category>
        <w:types>
          <w:type w:val="bbPlcHdr"/>
        </w:types>
        <w:behaviors>
          <w:behavior w:val="content"/>
        </w:behaviors>
        <w:guid w:val="{909865A5-8F27-4A9D-903F-A89FA0025246}"/>
      </w:docPartPr>
      <w:docPartBody>
        <w:p w:rsidR="0010748B" w:rsidRDefault="00532512" w:rsidP="00532512">
          <w:pPr>
            <w:pStyle w:val="29D283B65DDC427EA2811F5BE4048900"/>
          </w:pPr>
          <w:r>
            <w:rPr>
              <w:noProof/>
              <w:webHidden/>
              <w:color w:val="0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12"/>
    <w:rsid w:val="000569F5"/>
    <w:rsid w:val="0010748B"/>
    <w:rsid w:val="001F5759"/>
    <w:rsid w:val="00225271"/>
    <w:rsid w:val="00234805"/>
    <w:rsid w:val="002B3F55"/>
    <w:rsid w:val="00312A6C"/>
    <w:rsid w:val="003E4F7A"/>
    <w:rsid w:val="003F5D58"/>
    <w:rsid w:val="004F4DDA"/>
    <w:rsid w:val="00511D74"/>
    <w:rsid w:val="00532512"/>
    <w:rsid w:val="00766270"/>
    <w:rsid w:val="007F337F"/>
    <w:rsid w:val="00830BF7"/>
    <w:rsid w:val="00867721"/>
    <w:rsid w:val="00965F12"/>
    <w:rsid w:val="00973C1B"/>
    <w:rsid w:val="00A222AD"/>
    <w:rsid w:val="00B106C0"/>
    <w:rsid w:val="00BE35A7"/>
    <w:rsid w:val="00EF4E07"/>
    <w:rsid w:val="00FC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1char">
    <w:name w:val="level1char"/>
    <w:basedOn w:val="DefaultParagraphFont"/>
    <w:rsid w:val="00532512"/>
  </w:style>
  <w:style w:type="paragraph" w:customStyle="1" w:styleId="75CB50F5D7B348A796FBCF91B12D643C">
    <w:name w:val="75CB50F5D7B348A796FBCF91B12D643C"/>
    <w:rsid w:val="00532512"/>
  </w:style>
  <w:style w:type="paragraph" w:customStyle="1" w:styleId="324706303E954CFF85151193BACA718C">
    <w:name w:val="324706303E954CFF85151193BACA718C"/>
    <w:rsid w:val="00532512"/>
  </w:style>
  <w:style w:type="paragraph" w:customStyle="1" w:styleId="2408E2ABDF914DE6B9F549478B25248C">
    <w:name w:val="2408E2ABDF914DE6B9F549478B25248C"/>
    <w:rsid w:val="00532512"/>
  </w:style>
  <w:style w:type="character" w:customStyle="1" w:styleId="level3charchar">
    <w:name w:val="level3charchar"/>
    <w:basedOn w:val="DefaultParagraphFont"/>
    <w:rsid w:val="00532512"/>
  </w:style>
  <w:style w:type="paragraph" w:customStyle="1" w:styleId="F7CB05164E9E493A969236EACBCC9135">
    <w:name w:val="F7CB05164E9E493A969236EACBCC9135"/>
    <w:rsid w:val="00532512"/>
  </w:style>
  <w:style w:type="paragraph" w:customStyle="1" w:styleId="773511AD77B043EDB738251C381D46C6">
    <w:name w:val="773511AD77B043EDB738251C381D46C6"/>
    <w:rsid w:val="00532512"/>
  </w:style>
  <w:style w:type="paragraph" w:customStyle="1" w:styleId="4D6F43D0CE2E4D4DA5EF42011655150D">
    <w:name w:val="4D6F43D0CE2E4D4DA5EF42011655150D"/>
    <w:rsid w:val="00532512"/>
  </w:style>
  <w:style w:type="paragraph" w:customStyle="1" w:styleId="A2082C0592104F53BB8CCDBAB2C3069D">
    <w:name w:val="A2082C0592104F53BB8CCDBAB2C3069D"/>
    <w:rsid w:val="00532512"/>
  </w:style>
  <w:style w:type="paragraph" w:customStyle="1" w:styleId="CAD096EC67FE4C9D872E992278C88900">
    <w:name w:val="CAD096EC67FE4C9D872E992278C88900"/>
    <w:rsid w:val="00532512"/>
  </w:style>
  <w:style w:type="paragraph" w:customStyle="1" w:styleId="0846243DCB784241AD3CA3BED993025E">
    <w:name w:val="0846243DCB784241AD3CA3BED993025E"/>
    <w:rsid w:val="00532512"/>
  </w:style>
  <w:style w:type="character" w:customStyle="1" w:styleId="level2char">
    <w:name w:val="level2char"/>
    <w:basedOn w:val="DefaultParagraphFont"/>
    <w:rsid w:val="00532512"/>
  </w:style>
  <w:style w:type="paragraph" w:customStyle="1" w:styleId="E571DD4224734A4D8F6673ECABC45AEC">
    <w:name w:val="E571DD4224734A4D8F6673ECABC45AEC"/>
    <w:rsid w:val="00532512"/>
  </w:style>
  <w:style w:type="paragraph" w:customStyle="1" w:styleId="FF1CCA9E076F4E9BB64F6ED734D2D3A7">
    <w:name w:val="FF1CCA9E076F4E9BB64F6ED734D2D3A7"/>
    <w:rsid w:val="00532512"/>
  </w:style>
  <w:style w:type="paragraph" w:customStyle="1" w:styleId="3D815989E3B644FA82F7D754999C2DA4">
    <w:name w:val="3D815989E3B644FA82F7D754999C2DA4"/>
    <w:rsid w:val="00532512"/>
  </w:style>
  <w:style w:type="paragraph" w:customStyle="1" w:styleId="87E2EC7350EA4700BFD5E9F076D74463">
    <w:name w:val="87E2EC7350EA4700BFD5E9F076D74463"/>
    <w:rsid w:val="00532512"/>
  </w:style>
  <w:style w:type="paragraph" w:customStyle="1" w:styleId="771F6D258B554B3ABA1297282E4201EC">
    <w:name w:val="771F6D258B554B3ABA1297282E4201EC"/>
    <w:rsid w:val="00532512"/>
  </w:style>
  <w:style w:type="paragraph" w:customStyle="1" w:styleId="B040A957323E44D399F1460E30CC7E28">
    <w:name w:val="B040A957323E44D399F1460E30CC7E28"/>
    <w:rsid w:val="00532512"/>
  </w:style>
  <w:style w:type="paragraph" w:customStyle="1" w:styleId="66282FDFEEEB48CC97023A0027359147">
    <w:name w:val="66282FDFEEEB48CC97023A0027359147"/>
    <w:rsid w:val="00532512"/>
  </w:style>
  <w:style w:type="paragraph" w:customStyle="1" w:styleId="4D790F613BEC48659947FFEF24AA85D1">
    <w:name w:val="4D790F613BEC48659947FFEF24AA85D1"/>
    <w:rsid w:val="00532512"/>
  </w:style>
  <w:style w:type="paragraph" w:customStyle="1" w:styleId="67B4591D26124D3D97718A3CAC52B340">
    <w:name w:val="67B4591D26124D3D97718A3CAC52B340"/>
    <w:rsid w:val="00532512"/>
  </w:style>
  <w:style w:type="paragraph" w:customStyle="1" w:styleId="878C05FC621B4B8C9CA3261F9FAA3CED">
    <w:name w:val="878C05FC621B4B8C9CA3261F9FAA3CED"/>
    <w:rsid w:val="00532512"/>
  </w:style>
  <w:style w:type="paragraph" w:customStyle="1" w:styleId="5EC797D1BA0B464EB5125DA2A9C67B38">
    <w:name w:val="5EC797D1BA0B464EB5125DA2A9C67B38"/>
    <w:rsid w:val="00532512"/>
  </w:style>
  <w:style w:type="paragraph" w:customStyle="1" w:styleId="99444365D75742C2822AC5BBED81DFAD">
    <w:name w:val="99444365D75742C2822AC5BBED81DFAD"/>
    <w:rsid w:val="00532512"/>
  </w:style>
  <w:style w:type="paragraph" w:customStyle="1" w:styleId="AEE2E6C6CB5E46229EEF2D1900D60569">
    <w:name w:val="AEE2E6C6CB5E46229EEF2D1900D60569"/>
    <w:rsid w:val="00532512"/>
  </w:style>
  <w:style w:type="paragraph" w:customStyle="1" w:styleId="A91D9316C1B94303AACDE2D9EE755E06">
    <w:name w:val="A91D9316C1B94303AACDE2D9EE755E06"/>
    <w:rsid w:val="00532512"/>
  </w:style>
  <w:style w:type="paragraph" w:customStyle="1" w:styleId="A1B7708348D34BD787B2D88C0292B7A7">
    <w:name w:val="A1B7708348D34BD787B2D88C0292B7A7"/>
    <w:rsid w:val="00532512"/>
  </w:style>
  <w:style w:type="paragraph" w:customStyle="1" w:styleId="DD2CE6D00E994B7A8C099F5440F80637">
    <w:name w:val="DD2CE6D00E994B7A8C099F5440F80637"/>
    <w:rsid w:val="00532512"/>
  </w:style>
  <w:style w:type="paragraph" w:customStyle="1" w:styleId="E4183208B7CF4D6C96B114826B7D56D1">
    <w:name w:val="E4183208B7CF4D6C96B114826B7D56D1"/>
    <w:rsid w:val="00532512"/>
  </w:style>
  <w:style w:type="paragraph" w:customStyle="1" w:styleId="078AC9E254F34BF98DFF5A30915EFCF8">
    <w:name w:val="078AC9E254F34BF98DFF5A30915EFCF8"/>
    <w:rsid w:val="00532512"/>
  </w:style>
  <w:style w:type="paragraph" w:customStyle="1" w:styleId="4265441007BB4708A3D4186778155DE6">
    <w:name w:val="4265441007BB4708A3D4186778155DE6"/>
    <w:rsid w:val="00532512"/>
  </w:style>
  <w:style w:type="paragraph" w:customStyle="1" w:styleId="E7EBDE9E8BD44C80B27176B5C1BD0840">
    <w:name w:val="E7EBDE9E8BD44C80B27176B5C1BD0840"/>
    <w:rsid w:val="00532512"/>
  </w:style>
  <w:style w:type="paragraph" w:customStyle="1" w:styleId="D47DC146B7444C8EBD2729E82FE3861B">
    <w:name w:val="D47DC146B7444C8EBD2729E82FE3861B"/>
    <w:rsid w:val="00532512"/>
  </w:style>
  <w:style w:type="paragraph" w:customStyle="1" w:styleId="D2891B7AB40240DFA0D5DC8C38F96A06">
    <w:name w:val="D2891B7AB40240DFA0D5DC8C38F96A06"/>
    <w:rsid w:val="00532512"/>
  </w:style>
  <w:style w:type="paragraph" w:customStyle="1" w:styleId="C8136FA3F0B6466DB4C04AF44C70101F">
    <w:name w:val="C8136FA3F0B6466DB4C04AF44C70101F"/>
    <w:rsid w:val="00532512"/>
  </w:style>
  <w:style w:type="paragraph" w:customStyle="1" w:styleId="ADBEB525C5EE48F68FAFBF4E837986F0">
    <w:name w:val="ADBEB525C5EE48F68FAFBF4E837986F0"/>
    <w:rsid w:val="00532512"/>
  </w:style>
  <w:style w:type="paragraph" w:customStyle="1" w:styleId="3DB88307281C42E08E62CC6CB93077ED">
    <w:name w:val="3DB88307281C42E08E62CC6CB93077ED"/>
    <w:rsid w:val="00532512"/>
  </w:style>
  <w:style w:type="paragraph" w:customStyle="1" w:styleId="BE4CFDD90BC14105ACFB85F446793F91">
    <w:name w:val="BE4CFDD90BC14105ACFB85F446793F91"/>
    <w:rsid w:val="00532512"/>
  </w:style>
  <w:style w:type="paragraph" w:customStyle="1" w:styleId="05AA50E80A2849769D24AA347D4F9530">
    <w:name w:val="05AA50E80A2849769D24AA347D4F9530"/>
    <w:rsid w:val="00532512"/>
  </w:style>
  <w:style w:type="paragraph" w:customStyle="1" w:styleId="5703EB69C1134556AE5EC63B75CF0DE5">
    <w:name w:val="5703EB69C1134556AE5EC63B75CF0DE5"/>
    <w:rsid w:val="00532512"/>
  </w:style>
  <w:style w:type="paragraph" w:customStyle="1" w:styleId="D74F8C8225A74C80B82F477A73935F0C">
    <w:name w:val="D74F8C8225A74C80B82F477A73935F0C"/>
    <w:rsid w:val="00532512"/>
  </w:style>
  <w:style w:type="paragraph" w:customStyle="1" w:styleId="BB7DE309E15A4C58A6E6C1BF05B803C5">
    <w:name w:val="BB7DE309E15A4C58A6E6C1BF05B803C5"/>
    <w:rsid w:val="00532512"/>
  </w:style>
  <w:style w:type="paragraph" w:customStyle="1" w:styleId="944A76F062C14F69B777432512614917">
    <w:name w:val="944A76F062C14F69B777432512614917"/>
    <w:rsid w:val="00532512"/>
  </w:style>
  <w:style w:type="paragraph" w:customStyle="1" w:styleId="29D283B65DDC427EA2811F5BE4048900">
    <w:name w:val="29D283B65DDC427EA2811F5BE4048900"/>
    <w:rsid w:val="00532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1755</TotalTime>
  <Pages>34</Pages>
  <Words>12661</Words>
  <Characters>72168</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Liu</dc:creator>
  <cp:keywords/>
  <dc:description/>
  <cp:lastModifiedBy>Beth Liu</cp:lastModifiedBy>
  <cp:revision>143</cp:revision>
  <dcterms:created xsi:type="dcterms:W3CDTF">2017-03-06T22:18:00Z</dcterms:created>
  <dcterms:modified xsi:type="dcterms:W3CDTF">2017-03-24T22:17:00Z</dcterms:modified>
</cp:coreProperties>
</file>